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989BD" w14:textId="77777777" w:rsidR="003037F0" w:rsidRPr="00790CA2" w:rsidRDefault="00B15B5A" w:rsidP="00790CA2">
      <w:pPr>
        <w:pStyle w:val="Corpsdetexte2"/>
        <w:jc w:val="center"/>
        <w:rPr>
          <w:rFonts w:ascii="Arial Narrow" w:hAnsi="Arial Narrow"/>
          <w:b/>
          <w:bCs/>
          <w:sz w:val="22"/>
          <w:szCs w:val="22"/>
          <w:lang w:val="fr-CA"/>
        </w:rPr>
      </w:pPr>
      <w:r w:rsidRPr="00790CA2">
        <w:rPr>
          <w:rFonts w:ascii="Arial Narrow" w:hAnsi="Arial Narrow" w:cs="Arial"/>
          <w:b/>
          <w:bCs/>
          <w:sz w:val="22"/>
          <w:szCs w:val="22"/>
          <w:lang w:val="fr-FR"/>
        </w:rPr>
        <w:t>STRICTEMENT CONFIDENTIEL</w:t>
      </w:r>
    </w:p>
    <w:p w14:paraId="6CF5EE80" w14:textId="77777777" w:rsidR="00F71A06" w:rsidRPr="00790CA2" w:rsidRDefault="00B15B5A" w:rsidP="00790CA2">
      <w:pPr>
        <w:autoSpaceDE w:val="0"/>
        <w:autoSpaceDN w:val="0"/>
        <w:adjustRightInd w:val="0"/>
        <w:ind w:left="2832" w:right="-1020" w:firstLine="708"/>
        <w:rPr>
          <w:rFonts w:ascii="Arial Narrow" w:hAnsi="Arial Narrow" w:cs="Kunstler Script"/>
          <w:b/>
          <w:bCs/>
          <w:sz w:val="22"/>
          <w:szCs w:val="22"/>
          <w:lang w:val="fr-FR"/>
        </w:rPr>
      </w:pPr>
      <w:r w:rsidRPr="00790CA2">
        <w:rPr>
          <w:rFonts w:ascii="Arial Narrow" w:hAnsi="Arial Narrow" w:cs="Kunstler Script"/>
          <w:b/>
          <w:bCs/>
          <w:sz w:val="22"/>
          <w:szCs w:val="22"/>
          <w:lang w:val="fr-FR"/>
        </w:rPr>
        <w:t xml:space="preserve">République </w:t>
      </w:r>
      <w:r w:rsidR="00F71A06" w:rsidRPr="00790CA2">
        <w:rPr>
          <w:rFonts w:ascii="Arial Narrow" w:hAnsi="Arial Narrow" w:cs="Kunstler Script"/>
          <w:b/>
          <w:bCs/>
          <w:sz w:val="22"/>
          <w:szCs w:val="22"/>
          <w:lang w:val="fr-FR"/>
        </w:rPr>
        <w:t>du Mali</w:t>
      </w:r>
    </w:p>
    <w:p w14:paraId="31CB9259" w14:textId="77777777" w:rsidR="00790CA2" w:rsidRDefault="00B15B5A" w:rsidP="00790CA2">
      <w:pPr>
        <w:autoSpaceDE w:val="0"/>
        <w:autoSpaceDN w:val="0"/>
        <w:adjustRightInd w:val="0"/>
        <w:ind w:right="-1020"/>
        <w:jc w:val="center"/>
        <w:rPr>
          <w:rFonts w:ascii="Arial Narrow" w:hAnsi="Arial Narrow"/>
          <w:b/>
          <w:bCs/>
          <w:sz w:val="22"/>
          <w:szCs w:val="22"/>
          <w:lang w:val="fr-FR"/>
        </w:rPr>
      </w:pPr>
      <w:r w:rsidRPr="00790CA2">
        <w:rPr>
          <w:rFonts w:ascii="Arial Narrow" w:hAnsi="Arial Narrow" w:cs="Monotype Corsiva"/>
          <w:b/>
          <w:bCs/>
          <w:sz w:val="22"/>
          <w:szCs w:val="22"/>
          <w:lang w:val="fr-FR"/>
        </w:rPr>
        <w:t>Ministère</w:t>
      </w:r>
      <w:r w:rsidR="00F71A06" w:rsidRPr="00790CA2">
        <w:rPr>
          <w:rFonts w:ascii="Arial Narrow" w:hAnsi="Arial Narrow" w:cs="Monotype Corsiva"/>
          <w:b/>
          <w:bCs/>
          <w:sz w:val="22"/>
          <w:szCs w:val="22"/>
          <w:lang w:val="fr-FR"/>
        </w:rPr>
        <w:t>s</w:t>
      </w:r>
      <w:r w:rsidRPr="00790CA2">
        <w:rPr>
          <w:rFonts w:ascii="Arial Narrow" w:hAnsi="Arial Narrow" w:cs="Monotype Corsiva"/>
          <w:b/>
          <w:bCs/>
          <w:sz w:val="22"/>
          <w:szCs w:val="22"/>
          <w:lang w:val="fr-FR"/>
        </w:rPr>
        <w:t xml:space="preserve"> </w:t>
      </w:r>
      <w:r w:rsidR="00F71A06" w:rsidRPr="00790CA2">
        <w:rPr>
          <w:rFonts w:ascii="Arial Narrow" w:hAnsi="Arial Narrow" w:cs="Monotype Corsiva"/>
          <w:b/>
          <w:bCs/>
          <w:sz w:val="22"/>
          <w:szCs w:val="22"/>
          <w:lang w:val="fr-FR"/>
        </w:rPr>
        <w:t xml:space="preserve">en charge de la Recherche Scientifique et en charge de la Statistique </w:t>
      </w:r>
      <w:r w:rsidR="00E95AE0" w:rsidRPr="00790CA2">
        <w:rPr>
          <w:rFonts w:ascii="Arial Narrow" w:hAnsi="Arial Narrow"/>
          <w:b/>
          <w:bCs/>
          <w:sz w:val="22"/>
          <w:szCs w:val="22"/>
          <w:lang w:val="fr-FR"/>
        </w:rPr>
        <w:t xml:space="preserve">en collaboration </w:t>
      </w:r>
    </w:p>
    <w:p w14:paraId="69BA1EE5" w14:textId="77777777" w:rsidR="00B15B5A" w:rsidRPr="00790CA2" w:rsidRDefault="00E95AE0" w:rsidP="00790CA2">
      <w:pPr>
        <w:autoSpaceDE w:val="0"/>
        <w:autoSpaceDN w:val="0"/>
        <w:adjustRightInd w:val="0"/>
        <w:ind w:right="-1020"/>
        <w:jc w:val="center"/>
        <w:rPr>
          <w:rFonts w:ascii="Arial Narrow" w:hAnsi="Arial Narrow"/>
          <w:b/>
          <w:bCs/>
          <w:sz w:val="16"/>
          <w:szCs w:val="16"/>
          <w:lang w:val="fr-FR"/>
        </w:rPr>
      </w:pPr>
      <w:r w:rsidRPr="00790CA2">
        <w:rPr>
          <w:rFonts w:ascii="Arial Narrow" w:hAnsi="Arial Narrow"/>
          <w:b/>
          <w:bCs/>
          <w:sz w:val="22"/>
          <w:szCs w:val="22"/>
          <w:lang w:val="fr-FR"/>
        </w:rPr>
        <w:t>avec l’Institut National de Statistique</w:t>
      </w:r>
      <w:r w:rsidR="003037F0" w:rsidRPr="00790CA2">
        <w:rPr>
          <w:rFonts w:ascii="Arial Narrow" w:hAnsi="Arial Narrow"/>
          <w:b/>
          <w:bCs/>
          <w:sz w:val="22"/>
          <w:szCs w:val="22"/>
          <w:lang w:val="fr-FR"/>
        </w:rPr>
        <w:t xml:space="preserve"> et </w:t>
      </w:r>
      <w:r w:rsidR="00F71A06" w:rsidRPr="00790CA2">
        <w:rPr>
          <w:rFonts w:ascii="Arial Narrow" w:hAnsi="Arial Narrow" w:cs="Monotype Corsiva"/>
          <w:b/>
          <w:bCs/>
          <w:sz w:val="22"/>
          <w:szCs w:val="22"/>
          <w:lang w:val="fr-FR"/>
        </w:rPr>
        <w:t>le Centre National de la Recherche Scientifique et Technologique</w:t>
      </w:r>
    </w:p>
    <w:tbl>
      <w:tblPr>
        <w:tblW w:w="1006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2"/>
        <w:gridCol w:w="6415"/>
      </w:tblGrid>
      <w:tr w:rsidR="00B15B5A" w:rsidRPr="00D537A3" w14:paraId="4CB42538" w14:textId="77777777" w:rsidTr="00785F34">
        <w:trPr>
          <w:trHeight w:val="626"/>
        </w:trPr>
        <w:tc>
          <w:tcPr>
            <w:tcW w:w="10067" w:type="dxa"/>
            <w:gridSpan w:val="2"/>
            <w:shd w:val="clear" w:color="auto" w:fill="EAF1DD" w:themeFill="accent3" w:themeFillTint="33"/>
          </w:tcPr>
          <w:p w14:paraId="24402ABC" w14:textId="77777777" w:rsidR="00B15B5A" w:rsidRPr="00785F34" w:rsidRDefault="00B15B5A" w:rsidP="009056E5">
            <w:pPr>
              <w:pStyle w:val="Corpsdetexte2"/>
              <w:spacing w:before="60" w:after="60"/>
              <w:jc w:val="center"/>
              <w:rPr>
                <w:rFonts w:ascii="Arial Narrow" w:hAnsi="Arial Narrow" w:cs="Arial"/>
                <w:b/>
                <w:bCs/>
                <w:sz w:val="22"/>
                <w:szCs w:val="22"/>
                <w:lang w:val="fr-CA" w:eastAsia="en-CA"/>
              </w:rPr>
            </w:pPr>
            <w:r w:rsidRPr="00785F34">
              <w:rPr>
                <w:rFonts w:ascii="Arial Narrow" w:hAnsi="Arial Narrow" w:cs="Arial"/>
                <w:b/>
                <w:bCs/>
                <w:sz w:val="22"/>
                <w:szCs w:val="22"/>
                <w:lang w:val="fr-FR" w:eastAsia="en-CA"/>
              </w:rPr>
              <w:t>ENQUÊTE NATIONALE SUR LES INTRANTS DE LA RECHERCHE ET</w:t>
            </w:r>
            <w:r w:rsidRPr="00785F34">
              <w:rPr>
                <w:rFonts w:ascii="Arial Narrow" w:hAnsi="Arial Narrow" w:cs="Arial"/>
                <w:b/>
                <w:bCs/>
                <w:sz w:val="22"/>
                <w:szCs w:val="22"/>
                <w:lang w:val="fr-FR" w:eastAsia="en-CA"/>
              </w:rPr>
              <w:br/>
              <w:t>DÉVELOPPEMENT EXPÉRIMENTAL (R-D)</w:t>
            </w:r>
          </w:p>
        </w:tc>
      </w:tr>
      <w:tr w:rsidR="00B15B5A" w:rsidRPr="00D537A3" w14:paraId="45FCFDCB" w14:textId="77777777" w:rsidTr="00785F34">
        <w:trPr>
          <w:trHeight w:val="641"/>
        </w:trPr>
        <w:tc>
          <w:tcPr>
            <w:tcW w:w="10067" w:type="dxa"/>
            <w:gridSpan w:val="2"/>
            <w:shd w:val="clear" w:color="auto" w:fill="EAF1DD" w:themeFill="accent3" w:themeFillTint="33"/>
          </w:tcPr>
          <w:p w14:paraId="3604B4A7" w14:textId="77777777" w:rsidR="00B15B5A" w:rsidRPr="00790CA2" w:rsidRDefault="00B15B5A" w:rsidP="00790CA2">
            <w:pPr>
              <w:pStyle w:val="Corpsdetexte2"/>
              <w:spacing w:before="60"/>
              <w:jc w:val="center"/>
              <w:rPr>
                <w:rFonts w:ascii="Arial Narrow" w:hAnsi="Arial Narrow" w:cs="Arial"/>
                <w:b/>
                <w:bCs/>
                <w:sz w:val="22"/>
                <w:szCs w:val="22"/>
                <w:lang w:val="fr-CA" w:eastAsia="en-CA"/>
              </w:rPr>
            </w:pPr>
            <w:r w:rsidRPr="00790CA2">
              <w:rPr>
                <w:rFonts w:ascii="Arial Narrow" w:hAnsi="Arial Narrow" w:cs="Arial"/>
                <w:b/>
                <w:bCs/>
                <w:sz w:val="22"/>
                <w:szCs w:val="22"/>
                <w:lang w:val="fr-FR" w:eastAsia="en-CA"/>
              </w:rPr>
              <w:t>LE SECTEUR DES ENTREPRISES</w:t>
            </w:r>
          </w:p>
          <w:p w14:paraId="6D93464E" w14:textId="77AB4B30" w:rsidR="00B15B5A" w:rsidRPr="00790CA2" w:rsidRDefault="00790CA2" w:rsidP="00790CA2">
            <w:pPr>
              <w:pStyle w:val="Corpsdetexte2"/>
              <w:spacing w:after="60"/>
              <w:jc w:val="center"/>
              <w:rPr>
                <w:rFonts w:ascii="Arial Narrow" w:hAnsi="Arial Narrow" w:cs="Arial"/>
                <w:b/>
                <w:sz w:val="22"/>
                <w:szCs w:val="22"/>
                <w:lang w:val="fr-FR" w:eastAsia="en-CA"/>
              </w:rPr>
            </w:pPr>
            <w:r w:rsidRPr="00790CA2">
              <w:rPr>
                <w:rFonts w:ascii="Arial" w:hAnsi="Arial" w:cs="Arial"/>
                <w:b/>
                <w:sz w:val="22"/>
                <w:szCs w:val="22"/>
                <w:highlight w:val="yellow"/>
                <w:lang w:val="fr-FR" w:eastAsia="en-CA"/>
              </w:rPr>
              <w:t xml:space="preserve">EXERCICE BUDGETAIRE </w:t>
            </w:r>
            <w:r w:rsidR="001C72F7">
              <w:rPr>
                <w:rFonts w:ascii="Arial" w:hAnsi="Arial" w:cs="Arial"/>
                <w:b/>
                <w:sz w:val="22"/>
                <w:szCs w:val="22"/>
                <w:highlight w:val="yellow"/>
                <w:lang w:val="fr-FR" w:eastAsia="en-CA"/>
              </w:rPr>
              <w:t>20</w:t>
            </w:r>
            <w:r w:rsidR="001C72F7" w:rsidRPr="00785F34">
              <w:rPr>
                <w:rFonts w:ascii="Arial" w:hAnsi="Arial" w:cs="Arial"/>
                <w:b/>
                <w:sz w:val="22"/>
                <w:szCs w:val="22"/>
                <w:highlight w:val="yellow"/>
                <w:lang w:val="fr-FR" w:eastAsia="en-CA"/>
              </w:rPr>
              <w:t>2</w:t>
            </w:r>
            <w:r w:rsidR="00785F34" w:rsidRPr="00785F34">
              <w:rPr>
                <w:rFonts w:ascii="Arial" w:hAnsi="Arial" w:cs="Arial"/>
                <w:b/>
                <w:sz w:val="22"/>
                <w:szCs w:val="22"/>
                <w:highlight w:val="yellow"/>
                <w:lang w:val="fr-FR" w:eastAsia="en-CA"/>
              </w:rPr>
              <w:t>3</w:t>
            </w:r>
          </w:p>
        </w:tc>
      </w:tr>
      <w:tr w:rsidR="008B658E" w:rsidRPr="00D537A3" w14:paraId="53008F78" w14:textId="77777777" w:rsidTr="00F71A06">
        <w:trPr>
          <w:trHeight w:val="402"/>
        </w:trPr>
        <w:tc>
          <w:tcPr>
            <w:tcW w:w="3652" w:type="dxa"/>
            <w:shd w:val="clear" w:color="auto" w:fill="EAF1DD" w:themeFill="accent3" w:themeFillTint="33"/>
            <w:vAlign w:val="center"/>
          </w:tcPr>
          <w:p w14:paraId="15A13E79" w14:textId="77777777" w:rsidR="00B15B5A" w:rsidRPr="00790CA2" w:rsidRDefault="008B658E" w:rsidP="00AC1AB0">
            <w:pPr>
              <w:pStyle w:val="Corpsdetexte2"/>
              <w:rPr>
                <w:rFonts w:ascii="Arial Narrow" w:hAnsi="Arial Narrow" w:cs="Arial"/>
                <w:b/>
                <w:bCs/>
                <w:sz w:val="18"/>
                <w:szCs w:val="18"/>
                <w:lang w:eastAsia="en-CA"/>
              </w:rPr>
            </w:pPr>
            <w:r w:rsidRPr="00790CA2">
              <w:rPr>
                <w:rFonts w:ascii="Arial Narrow" w:hAnsi="Arial Narrow" w:cs="Arial"/>
                <w:b/>
                <w:bCs/>
                <w:sz w:val="18"/>
                <w:szCs w:val="18"/>
                <w:lang w:val="fr-FR" w:eastAsia="en-CA"/>
              </w:rPr>
              <w:t>Institution répondante</w:t>
            </w:r>
          </w:p>
        </w:tc>
        <w:tc>
          <w:tcPr>
            <w:tcW w:w="6414" w:type="dxa"/>
            <w:shd w:val="clear" w:color="auto" w:fill="EAF1DD" w:themeFill="accent3" w:themeFillTint="33"/>
            <w:vAlign w:val="center"/>
          </w:tcPr>
          <w:p w14:paraId="65E666BF" w14:textId="77777777" w:rsidR="00B15B5A" w:rsidRPr="00790CA2" w:rsidRDefault="008B658E" w:rsidP="00AC1AB0">
            <w:pPr>
              <w:pStyle w:val="Corpsdetexte2"/>
              <w:rPr>
                <w:rFonts w:ascii="Arial Narrow" w:hAnsi="Arial Narrow" w:cs="Arial"/>
                <w:b/>
                <w:bCs/>
                <w:sz w:val="18"/>
                <w:szCs w:val="18"/>
                <w:lang w:val="fr-CA" w:eastAsia="en-CA"/>
              </w:rPr>
            </w:pPr>
            <w:r w:rsidRPr="00790CA2">
              <w:rPr>
                <w:rFonts w:ascii="Arial Narrow" w:hAnsi="Arial Narrow" w:cs="Arial"/>
                <w:b/>
                <w:bCs/>
                <w:sz w:val="18"/>
                <w:szCs w:val="18"/>
                <w:lang w:val="fr-FR" w:eastAsia="en-CA"/>
              </w:rPr>
              <w:t>Adresse physique  (Peut aussi être modifiée en cas de changement)</w:t>
            </w:r>
          </w:p>
        </w:tc>
      </w:tr>
      <w:tr w:rsidR="008B658E" w:rsidRPr="00D537A3" w14:paraId="10CECDC6" w14:textId="77777777" w:rsidTr="00F71A06">
        <w:trPr>
          <w:trHeight w:val="540"/>
        </w:trPr>
        <w:tc>
          <w:tcPr>
            <w:tcW w:w="3652" w:type="dxa"/>
          </w:tcPr>
          <w:p w14:paraId="578CBF84" w14:textId="77777777" w:rsidR="00F71A06" w:rsidRPr="00790CA2" w:rsidRDefault="00F71A06" w:rsidP="008B658E">
            <w:pPr>
              <w:pStyle w:val="Corpsdetexte2"/>
              <w:rPr>
                <w:rFonts w:ascii="Arial Narrow" w:hAnsi="Arial Narrow" w:cs="Arial"/>
                <w:b/>
                <w:bCs/>
                <w:sz w:val="22"/>
                <w:szCs w:val="22"/>
                <w:lang w:val="fr-CA" w:eastAsia="en-CA"/>
              </w:rPr>
            </w:pPr>
          </w:p>
          <w:p w14:paraId="4D9C0B63" w14:textId="77777777" w:rsidR="00790CA2" w:rsidRPr="00790CA2" w:rsidRDefault="00790CA2" w:rsidP="008B658E">
            <w:pPr>
              <w:pStyle w:val="Corpsdetexte2"/>
              <w:rPr>
                <w:rFonts w:ascii="Arial Narrow" w:hAnsi="Arial Narrow" w:cs="Arial"/>
                <w:b/>
                <w:bCs/>
                <w:sz w:val="22"/>
                <w:szCs w:val="22"/>
                <w:lang w:val="fr-CA" w:eastAsia="en-CA"/>
              </w:rPr>
            </w:pPr>
          </w:p>
          <w:p w14:paraId="766DA609" w14:textId="77777777" w:rsidR="00790CA2" w:rsidRPr="00790CA2" w:rsidRDefault="00790CA2" w:rsidP="008B658E">
            <w:pPr>
              <w:pStyle w:val="Corpsdetexte2"/>
              <w:rPr>
                <w:rFonts w:ascii="Arial Narrow" w:hAnsi="Arial Narrow" w:cs="Arial"/>
                <w:b/>
                <w:bCs/>
                <w:sz w:val="22"/>
                <w:szCs w:val="22"/>
                <w:lang w:val="fr-CA" w:eastAsia="en-CA"/>
              </w:rPr>
            </w:pPr>
          </w:p>
          <w:p w14:paraId="678795A3" w14:textId="77777777" w:rsidR="00790CA2" w:rsidRPr="00790CA2" w:rsidRDefault="00790CA2" w:rsidP="008B658E">
            <w:pPr>
              <w:pStyle w:val="Corpsdetexte2"/>
              <w:rPr>
                <w:rFonts w:ascii="Arial Narrow" w:hAnsi="Arial Narrow" w:cs="Arial"/>
                <w:b/>
                <w:bCs/>
                <w:sz w:val="22"/>
                <w:szCs w:val="22"/>
                <w:lang w:val="fr-CA" w:eastAsia="en-CA"/>
              </w:rPr>
            </w:pPr>
          </w:p>
        </w:tc>
        <w:tc>
          <w:tcPr>
            <w:tcW w:w="6414" w:type="dxa"/>
          </w:tcPr>
          <w:p w14:paraId="57847D7B" w14:textId="77777777" w:rsidR="00F71A06" w:rsidRPr="00790CA2" w:rsidRDefault="00F71A06" w:rsidP="008B658E">
            <w:pPr>
              <w:pStyle w:val="Corpsdetexte2"/>
              <w:rPr>
                <w:rFonts w:ascii="Arial Narrow" w:hAnsi="Arial Narrow" w:cs="Arial"/>
                <w:b/>
                <w:bCs/>
                <w:sz w:val="22"/>
                <w:szCs w:val="22"/>
                <w:lang w:val="fr-CA" w:eastAsia="en-CA"/>
              </w:rPr>
            </w:pPr>
          </w:p>
        </w:tc>
      </w:tr>
    </w:tbl>
    <w:p w14:paraId="68B8E298" w14:textId="77777777" w:rsidR="00B15B5A" w:rsidRPr="00790CA2" w:rsidRDefault="00B15B5A" w:rsidP="00FC148F">
      <w:pPr>
        <w:rPr>
          <w:rFonts w:ascii="Arial Narrow" w:hAnsi="Arial Narrow"/>
          <w:b/>
          <w:bCs/>
          <w:sz w:val="20"/>
          <w:szCs w:val="20"/>
          <w:lang w:val="fr-CA"/>
        </w:rPr>
      </w:pPr>
    </w:p>
    <w:p w14:paraId="17D9CDDE" w14:textId="77777777" w:rsidR="00B15B5A" w:rsidRPr="00790CA2" w:rsidRDefault="00B15B5A" w:rsidP="00FC148F">
      <w:pPr>
        <w:rPr>
          <w:rFonts w:ascii="Arial Narrow" w:hAnsi="Arial Narrow"/>
          <w:b/>
          <w:bCs/>
          <w:sz w:val="20"/>
          <w:szCs w:val="20"/>
          <w:lang w:val="fr-CA"/>
        </w:rPr>
      </w:pPr>
      <w:r w:rsidRPr="00790CA2">
        <w:rPr>
          <w:rFonts w:ascii="Arial Narrow" w:hAnsi="Arial Narrow"/>
          <w:b/>
          <w:bCs/>
          <w:sz w:val="20"/>
          <w:szCs w:val="20"/>
          <w:lang w:val="fr-FR"/>
        </w:rPr>
        <w:t>AUTORITÉ</w:t>
      </w:r>
    </w:p>
    <w:p w14:paraId="19BB7FAA" w14:textId="77777777" w:rsidR="00B15B5A" w:rsidRPr="00790CA2" w:rsidRDefault="00E95AE0" w:rsidP="00FC148F">
      <w:pPr>
        <w:jc w:val="both"/>
        <w:rPr>
          <w:rFonts w:ascii="Arial Narrow" w:hAnsi="Arial Narrow"/>
          <w:sz w:val="20"/>
          <w:szCs w:val="20"/>
          <w:lang w:val="fr-CA"/>
        </w:rPr>
      </w:pPr>
      <w:r w:rsidRPr="00790CA2">
        <w:rPr>
          <w:rFonts w:ascii="Arial Narrow" w:hAnsi="Arial Narrow"/>
          <w:sz w:val="20"/>
          <w:szCs w:val="20"/>
          <w:lang w:val="fr-FR"/>
        </w:rPr>
        <w:t>[</w:t>
      </w:r>
      <w:r w:rsidRPr="00790CA2">
        <w:rPr>
          <w:rFonts w:ascii="Arial Narrow" w:hAnsi="Arial Narrow"/>
          <w:b/>
          <w:bCs/>
          <w:sz w:val="20"/>
          <w:szCs w:val="20"/>
          <w:highlight w:val="yellow"/>
          <w:lang w:val="fr-FR"/>
        </w:rPr>
        <w:t>I</w:t>
      </w:r>
      <w:r w:rsidR="00F71A06" w:rsidRPr="00790CA2">
        <w:rPr>
          <w:rFonts w:ascii="Arial Narrow" w:hAnsi="Arial Narrow"/>
          <w:b/>
          <w:bCs/>
          <w:sz w:val="20"/>
          <w:szCs w:val="20"/>
          <w:highlight w:val="yellow"/>
          <w:lang w:val="fr-FR"/>
        </w:rPr>
        <w:t>NSTAT</w:t>
      </w:r>
      <w:r w:rsidRPr="00790CA2">
        <w:rPr>
          <w:rFonts w:ascii="Arial Narrow" w:hAnsi="Arial Narrow"/>
          <w:sz w:val="20"/>
          <w:szCs w:val="20"/>
          <w:lang w:val="fr-FR"/>
        </w:rPr>
        <w:t>]</w:t>
      </w:r>
      <w:r w:rsidR="00B15B5A" w:rsidRPr="00790CA2">
        <w:rPr>
          <w:rFonts w:ascii="Arial Narrow" w:hAnsi="Arial Narrow"/>
          <w:sz w:val="20"/>
          <w:szCs w:val="20"/>
          <w:lang w:val="fr-FR"/>
        </w:rPr>
        <w:t xml:space="preserve"> est mandaté pour réaliser une étude des intrants dans la recherche et le développement expérimental (R-D) pour le</w:t>
      </w:r>
      <w:r w:rsidR="00F71A06" w:rsidRPr="00790CA2">
        <w:rPr>
          <w:rFonts w:ascii="Arial Narrow" w:hAnsi="Arial Narrow"/>
          <w:sz w:val="20"/>
          <w:szCs w:val="20"/>
          <w:lang w:val="fr-FR"/>
        </w:rPr>
        <w:t>s</w:t>
      </w:r>
      <w:r w:rsidR="00B15B5A" w:rsidRPr="00790CA2">
        <w:rPr>
          <w:rFonts w:ascii="Arial Narrow" w:hAnsi="Arial Narrow"/>
          <w:sz w:val="20"/>
          <w:szCs w:val="20"/>
          <w:lang w:val="fr-FR"/>
        </w:rPr>
        <w:t xml:space="preserve"> </w:t>
      </w:r>
      <w:r w:rsidR="00B15B5A" w:rsidRPr="00790CA2">
        <w:rPr>
          <w:rFonts w:ascii="Arial Narrow" w:hAnsi="Arial Narrow"/>
          <w:b/>
          <w:bCs/>
          <w:sz w:val="20"/>
          <w:szCs w:val="20"/>
          <w:lang w:val="fr-FR"/>
        </w:rPr>
        <w:t>Ministère</w:t>
      </w:r>
      <w:r w:rsidR="00F71A06" w:rsidRPr="00790CA2">
        <w:rPr>
          <w:rFonts w:ascii="Arial Narrow" w:hAnsi="Arial Narrow"/>
          <w:b/>
          <w:bCs/>
          <w:sz w:val="20"/>
          <w:szCs w:val="20"/>
          <w:lang w:val="fr-FR"/>
        </w:rPr>
        <w:t>s</w:t>
      </w:r>
      <w:r w:rsidR="00B15B5A" w:rsidRPr="00790CA2">
        <w:rPr>
          <w:rFonts w:ascii="Arial Narrow" w:hAnsi="Arial Narrow"/>
          <w:b/>
          <w:bCs/>
          <w:sz w:val="20"/>
          <w:szCs w:val="20"/>
          <w:lang w:val="fr-FR"/>
        </w:rPr>
        <w:t xml:space="preserve"> de </w:t>
      </w:r>
      <w:r w:rsidR="00F71A06" w:rsidRPr="00790CA2">
        <w:rPr>
          <w:rFonts w:ascii="Arial Narrow" w:hAnsi="Arial Narrow"/>
          <w:b/>
          <w:bCs/>
          <w:sz w:val="20"/>
          <w:szCs w:val="20"/>
          <w:lang w:val="fr-FR"/>
        </w:rPr>
        <w:t>en charge de la Recherche Scientifique et en charge de la Statistique.</w:t>
      </w:r>
      <w:r w:rsidR="00B15B5A" w:rsidRPr="00790CA2">
        <w:rPr>
          <w:rFonts w:ascii="Arial Narrow" w:hAnsi="Arial Narrow"/>
          <w:sz w:val="20"/>
          <w:szCs w:val="20"/>
          <w:lang w:val="fr-FR"/>
        </w:rPr>
        <w:t xml:space="preserve"> </w:t>
      </w:r>
    </w:p>
    <w:p w14:paraId="491D5135" w14:textId="77777777" w:rsidR="00B15B5A" w:rsidRPr="00790CA2" w:rsidRDefault="00B15B5A" w:rsidP="00FC148F">
      <w:pPr>
        <w:rPr>
          <w:rFonts w:ascii="Arial Narrow" w:hAnsi="Arial Narrow"/>
          <w:sz w:val="20"/>
          <w:szCs w:val="20"/>
          <w:lang w:val="fr-CA"/>
        </w:rPr>
      </w:pPr>
    </w:p>
    <w:p w14:paraId="04C13DCB" w14:textId="77777777" w:rsidR="00B15B5A" w:rsidRPr="00790CA2" w:rsidRDefault="00B15B5A" w:rsidP="00FC148F">
      <w:pPr>
        <w:jc w:val="both"/>
        <w:rPr>
          <w:rFonts w:ascii="Arial Narrow" w:hAnsi="Arial Narrow"/>
          <w:sz w:val="20"/>
          <w:szCs w:val="20"/>
          <w:lang w:val="fr-CA"/>
        </w:rPr>
      </w:pPr>
      <w:r w:rsidRPr="00790CA2">
        <w:rPr>
          <w:rFonts w:ascii="Arial Narrow" w:hAnsi="Arial Narrow"/>
          <w:sz w:val="20"/>
          <w:szCs w:val="20"/>
          <w:lang w:val="fr-FR"/>
        </w:rPr>
        <w:t xml:space="preserve">Toutes les données recueillies au titre de cette enquête sont confidentielles. Seule l’équipe de l’enquête voit les données de chaque organisation individuelle. Les données brutes recueillies au titre de cette enquête sont confidentielles à moins que l’organisation ne donne une permission écrite pour que ses données soient divulguées à d’autres parties. </w:t>
      </w:r>
      <w:r w:rsidR="00203B9F" w:rsidRPr="00790CA2">
        <w:rPr>
          <w:rFonts w:ascii="Arial Narrow" w:eastAsia="Arial" w:hAnsi="Arial Narrow"/>
          <w:b/>
          <w:bCs/>
          <w:i/>
          <w:iCs/>
          <w:sz w:val="18"/>
          <w:szCs w:val="18"/>
          <w:lang w:val="fr-FR"/>
        </w:rPr>
        <w:t xml:space="preserve">L'Enquête fait partie des Statistiques Officielles, telles que définies par la Loi sur les Statistiques  </w:t>
      </w:r>
      <w:r w:rsidR="00203B9F" w:rsidRPr="00790CA2">
        <w:rPr>
          <w:rFonts w:ascii="Arial Narrow" w:eastAsia="Arial" w:hAnsi="Arial Narrow"/>
          <w:b/>
          <w:bCs/>
          <w:i/>
          <w:iCs/>
          <w:lang w:val="fr-FR"/>
        </w:rPr>
        <w:t>N°2016-005 du 24 février 2016</w:t>
      </w:r>
      <w:r w:rsidR="00203B9F" w:rsidRPr="00790CA2">
        <w:rPr>
          <w:rFonts w:ascii="Arial Narrow" w:eastAsia="Arial" w:hAnsi="Arial Narrow"/>
          <w:b/>
          <w:bCs/>
          <w:i/>
          <w:iCs/>
          <w:sz w:val="18"/>
          <w:szCs w:val="18"/>
          <w:lang w:val="fr-FR"/>
        </w:rPr>
        <w:t>.</w:t>
      </w:r>
    </w:p>
    <w:p w14:paraId="046C3891" w14:textId="77777777" w:rsidR="00B15B5A" w:rsidRPr="00790CA2" w:rsidRDefault="00B15B5A" w:rsidP="00FC148F">
      <w:pPr>
        <w:rPr>
          <w:rFonts w:ascii="Arial Narrow" w:hAnsi="Arial Narrow"/>
          <w:sz w:val="20"/>
          <w:szCs w:val="20"/>
          <w:lang w:val="fr-CA"/>
        </w:rPr>
      </w:pPr>
    </w:p>
    <w:p w14:paraId="46C2BF68" w14:textId="77777777" w:rsidR="00B15B5A" w:rsidRPr="00790CA2" w:rsidRDefault="00B15B5A" w:rsidP="00FC148F">
      <w:pPr>
        <w:rPr>
          <w:rFonts w:ascii="Arial Narrow" w:hAnsi="Arial Narrow"/>
          <w:b/>
          <w:bCs/>
          <w:sz w:val="20"/>
          <w:szCs w:val="20"/>
          <w:lang w:val="fr-CA"/>
        </w:rPr>
      </w:pPr>
      <w:r w:rsidRPr="00790CA2">
        <w:rPr>
          <w:rFonts w:ascii="Arial Narrow" w:hAnsi="Arial Narrow"/>
          <w:b/>
          <w:bCs/>
          <w:sz w:val="20"/>
          <w:szCs w:val="20"/>
          <w:lang w:val="fr-FR"/>
        </w:rPr>
        <w:t>OBJET ET PORTÉE DE L’ENQUÊTE</w:t>
      </w:r>
    </w:p>
    <w:p w14:paraId="3835E37B" w14:textId="77777777" w:rsidR="00B15B5A" w:rsidRPr="00790CA2" w:rsidRDefault="00B15B5A" w:rsidP="00212866">
      <w:pPr>
        <w:autoSpaceDE w:val="0"/>
        <w:autoSpaceDN w:val="0"/>
        <w:adjustRightInd w:val="0"/>
        <w:jc w:val="both"/>
        <w:rPr>
          <w:rFonts w:ascii="Arial Narrow" w:hAnsi="Arial Narrow"/>
          <w:sz w:val="20"/>
          <w:szCs w:val="20"/>
          <w:lang w:val="fr-CA"/>
        </w:rPr>
      </w:pPr>
      <w:r w:rsidRPr="00790CA2">
        <w:rPr>
          <w:rFonts w:ascii="Arial Narrow" w:hAnsi="Arial Narrow"/>
          <w:sz w:val="20"/>
          <w:szCs w:val="20"/>
          <w:lang w:val="fr-FR"/>
        </w:rPr>
        <w:t>L’enquête de R-D recueille des données sur les intrants</w:t>
      </w:r>
      <w:r w:rsidR="00E95AE0" w:rsidRPr="00790CA2">
        <w:rPr>
          <w:rFonts w:ascii="Arial Narrow" w:hAnsi="Arial Narrow"/>
          <w:sz w:val="20"/>
          <w:szCs w:val="20"/>
          <w:lang w:val="fr-FR"/>
        </w:rPr>
        <w:t xml:space="preserve">/inputs utilisés </w:t>
      </w:r>
      <w:r w:rsidRPr="00790CA2">
        <w:rPr>
          <w:rFonts w:ascii="Arial Narrow" w:hAnsi="Arial Narrow"/>
          <w:sz w:val="20"/>
          <w:szCs w:val="20"/>
          <w:lang w:val="fr-FR"/>
        </w:rPr>
        <w:t>dans l</w:t>
      </w:r>
      <w:r w:rsidR="00E95AE0" w:rsidRPr="00790CA2">
        <w:rPr>
          <w:rFonts w:ascii="Arial Narrow" w:hAnsi="Arial Narrow"/>
          <w:sz w:val="20"/>
          <w:szCs w:val="20"/>
          <w:lang w:val="fr-FR"/>
        </w:rPr>
        <w:t>’exercice d</w:t>
      </w:r>
      <w:r w:rsidRPr="00790CA2">
        <w:rPr>
          <w:rFonts w:ascii="Arial Narrow" w:hAnsi="Arial Narrow"/>
          <w:sz w:val="20"/>
          <w:szCs w:val="20"/>
          <w:lang w:val="fr-FR"/>
        </w:rPr>
        <w:t xml:space="preserve">es activités de </w:t>
      </w:r>
      <w:r w:rsidR="00E95AE0" w:rsidRPr="00790CA2">
        <w:rPr>
          <w:rFonts w:ascii="Arial Narrow" w:hAnsi="Arial Narrow"/>
          <w:sz w:val="20"/>
          <w:szCs w:val="20"/>
          <w:lang w:val="fr-FR"/>
        </w:rPr>
        <w:t xml:space="preserve">la </w:t>
      </w:r>
      <w:r w:rsidRPr="00790CA2">
        <w:rPr>
          <w:rFonts w:ascii="Arial Narrow" w:hAnsi="Arial Narrow"/>
          <w:sz w:val="20"/>
          <w:szCs w:val="20"/>
          <w:lang w:val="fr-FR"/>
        </w:rPr>
        <w:t>R-D réalisées</w:t>
      </w:r>
      <w:r w:rsidR="00E95AE0" w:rsidRPr="00790CA2">
        <w:rPr>
          <w:rFonts w:ascii="Arial Narrow" w:hAnsi="Arial Narrow"/>
          <w:sz w:val="20"/>
          <w:szCs w:val="20"/>
          <w:lang w:val="fr-FR"/>
        </w:rPr>
        <w:t xml:space="preserve"> exclusivement</w:t>
      </w:r>
      <w:r w:rsidR="00B151FF" w:rsidRPr="00790CA2">
        <w:rPr>
          <w:rFonts w:ascii="Arial Narrow" w:hAnsi="Arial Narrow"/>
          <w:sz w:val="20"/>
          <w:szCs w:val="20"/>
          <w:lang w:val="fr-FR"/>
        </w:rPr>
        <w:t xml:space="preserve"> en interne </w:t>
      </w:r>
      <w:r w:rsidR="00E95AE0" w:rsidRPr="00790CA2">
        <w:rPr>
          <w:rFonts w:ascii="Arial Narrow" w:hAnsi="Arial Narrow"/>
          <w:sz w:val="20"/>
          <w:szCs w:val="20"/>
          <w:lang w:val="fr-FR"/>
        </w:rPr>
        <w:t>(intra</w:t>
      </w:r>
      <w:r w:rsidR="00B151FF" w:rsidRPr="00790CA2">
        <w:rPr>
          <w:rFonts w:ascii="Arial Narrow" w:hAnsi="Arial Narrow"/>
          <w:sz w:val="20"/>
          <w:szCs w:val="20"/>
          <w:lang w:val="fr-FR"/>
        </w:rPr>
        <w:t>-</w:t>
      </w:r>
      <w:r w:rsidR="00E95AE0" w:rsidRPr="00790CA2">
        <w:rPr>
          <w:rFonts w:ascii="Arial Narrow" w:hAnsi="Arial Narrow"/>
          <w:sz w:val="20"/>
          <w:szCs w:val="20"/>
          <w:lang w:val="fr-FR"/>
        </w:rPr>
        <w:t>mur</w:t>
      </w:r>
      <w:r w:rsidR="00B151FF" w:rsidRPr="00790CA2">
        <w:rPr>
          <w:rFonts w:ascii="Arial Narrow" w:hAnsi="Arial Narrow"/>
          <w:sz w:val="20"/>
          <w:szCs w:val="20"/>
          <w:lang w:val="fr-FR"/>
        </w:rPr>
        <w:t>os) par</w:t>
      </w:r>
      <w:r w:rsidR="00E95AE0" w:rsidRPr="00790CA2">
        <w:rPr>
          <w:rFonts w:ascii="Arial Narrow" w:hAnsi="Arial Narrow"/>
          <w:sz w:val="20"/>
          <w:szCs w:val="20"/>
          <w:lang w:val="fr-FR"/>
        </w:rPr>
        <w:t xml:space="preserve"> </w:t>
      </w:r>
      <w:r w:rsidR="00B151FF" w:rsidRPr="00790CA2">
        <w:rPr>
          <w:rFonts w:ascii="Arial Narrow" w:hAnsi="Arial Narrow"/>
          <w:sz w:val="20"/>
          <w:szCs w:val="20"/>
          <w:lang w:val="fr-FR"/>
        </w:rPr>
        <w:t>l</w:t>
      </w:r>
      <w:r w:rsidR="00E95AE0" w:rsidRPr="00790CA2">
        <w:rPr>
          <w:rFonts w:ascii="Arial Narrow" w:hAnsi="Arial Narrow"/>
          <w:sz w:val="20"/>
          <w:szCs w:val="20"/>
          <w:lang w:val="fr-FR"/>
        </w:rPr>
        <w:t xml:space="preserve">es unités contactées </w:t>
      </w:r>
      <w:r w:rsidR="00B151FF" w:rsidRPr="00790CA2">
        <w:rPr>
          <w:rFonts w:ascii="Arial Narrow" w:hAnsi="Arial Narrow"/>
          <w:sz w:val="20"/>
          <w:szCs w:val="20"/>
          <w:lang w:val="fr-FR"/>
        </w:rPr>
        <w:t xml:space="preserve">du secteur des </w:t>
      </w:r>
      <w:r w:rsidR="00B151FF" w:rsidRPr="00790CA2">
        <w:rPr>
          <w:rFonts w:ascii="Arial Narrow" w:hAnsi="Arial Narrow"/>
          <w:b/>
          <w:bCs/>
          <w:sz w:val="20"/>
          <w:szCs w:val="20"/>
          <w:lang w:val="fr-FR"/>
        </w:rPr>
        <w:t>entreprises</w:t>
      </w:r>
      <w:r w:rsidR="00885B7B" w:rsidRPr="00790CA2">
        <w:rPr>
          <w:rFonts w:ascii="Arial Narrow" w:hAnsi="Arial Narrow"/>
          <w:b/>
          <w:bCs/>
          <w:sz w:val="20"/>
          <w:szCs w:val="20"/>
          <w:lang w:val="fr-FR"/>
        </w:rPr>
        <w:t xml:space="preserve"> </w:t>
      </w:r>
      <w:r w:rsidR="00885B7B" w:rsidRPr="00790CA2">
        <w:rPr>
          <w:rFonts w:ascii="Arial Narrow" w:hAnsi="Arial Narrow"/>
          <w:sz w:val="20"/>
          <w:szCs w:val="20"/>
          <w:lang w:val="fr-FR"/>
        </w:rPr>
        <w:t xml:space="preserve">(privées ou contrôlées par l’Etat y compris les </w:t>
      </w:r>
      <w:r w:rsidR="00885B7B" w:rsidRPr="00790CA2">
        <w:rPr>
          <w:rFonts w:ascii="Arial Narrow" w:hAnsi="Arial Narrow"/>
          <w:sz w:val="20"/>
          <w:szCs w:val="20"/>
          <w:lang w:val="fr-FR" w:eastAsia="en-ZA"/>
        </w:rPr>
        <w:t>associations professionnelles ou les instituts de recherche contrôlés par l’industrie</w:t>
      </w:r>
      <w:r w:rsidR="00885B7B" w:rsidRPr="00790CA2">
        <w:rPr>
          <w:rFonts w:ascii="Arial Narrow" w:hAnsi="Arial Narrow"/>
          <w:sz w:val="20"/>
          <w:szCs w:val="20"/>
          <w:lang w:val="fr-FR"/>
        </w:rPr>
        <w:t>)</w:t>
      </w:r>
      <w:r w:rsidR="00B151FF" w:rsidRPr="00790CA2">
        <w:rPr>
          <w:rFonts w:ascii="Arial Narrow" w:hAnsi="Arial Narrow"/>
          <w:sz w:val="20"/>
          <w:szCs w:val="20"/>
          <w:lang w:val="fr-FR"/>
        </w:rPr>
        <w:t xml:space="preserve">, </w:t>
      </w:r>
      <w:r w:rsidR="00885B7B" w:rsidRPr="00790CA2">
        <w:rPr>
          <w:rFonts w:ascii="Arial Narrow" w:hAnsi="Arial Narrow"/>
          <w:sz w:val="20"/>
          <w:szCs w:val="20"/>
          <w:lang w:val="fr-FR"/>
        </w:rPr>
        <w:t>du secteur</w:t>
      </w:r>
      <w:r w:rsidR="00046D7C" w:rsidRPr="00790CA2">
        <w:rPr>
          <w:rFonts w:ascii="Arial Narrow" w:hAnsi="Arial Narrow"/>
          <w:sz w:val="20"/>
          <w:szCs w:val="20"/>
          <w:lang w:val="fr-FR"/>
        </w:rPr>
        <w:t xml:space="preserve"> de l’</w:t>
      </w:r>
      <w:r w:rsidR="00046D7C" w:rsidRPr="00790CA2">
        <w:rPr>
          <w:rFonts w:ascii="Arial Narrow" w:hAnsi="Arial Narrow"/>
          <w:b/>
          <w:bCs/>
          <w:sz w:val="20"/>
          <w:szCs w:val="20"/>
          <w:lang w:val="fr-FR"/>
        </w:rPr>
        <w:t xml:space="preserve">Etat </w:t>
      </w:r>
      <w:r w:rsidR="00885B7B" w:rsidRPr="00790CA2">
        <w:rPr>
          <w:rFonts w:ascii="Arial Narrow" w:hAnsi="Arial Narrow"/>
          <w:sz w:val="20"/>
          <w:szCs w:val="20"/>
          <w:lang w:val="fr-FR"/>
        </w:rPr>
        <w:t>(</w:t>
      </w:r>
      <w:r w:rsidR="00046D7C" w:rsidRPr="00790CA2">
        <w:rPr>
          <w:rFonts w:ascii="Arial Narrow" w:hAnsi="Arial Narrow"/>
          <w:sz w:val="20"/>
          <w:szCs w:val="20"/>
          <w:lang w:val="fr-FR"/>
        </w:rPr>
        <w:t xml:space="preserve">Gouvernement ou </w:t>
      </w:r>
      <w:r w:rsidR="00721E04" w:rsidRPr="00790CA2">
        <w:rPr>
          <w:rFonts w:ascii="Arial Narrow" w:hAnsi="Arial Narrow"/>
          <w:sz w:val="20"/>
          <w:szCs w:val="20"/>
          <w:lang w:val="fr-FR"/>
        </w:rPr>
        <w:t xml:space="preserve">Administration publique: </w:t>
      </w:r>
      <w:r w:rsidR="00885B7B" w:rsidRPr="00790CA2">
        <w:rPr>
          <w:rFonts w:ascii="Arial Narrow" w:hAnsi="Arial Narrow"/>
          <w:sz w:val="20"/>
          <w:szCs w:val="20"/>
          <w:lang w:val="fr-FR"/>
        </w:rPr>
        <w:t xml:space="preserve">Ministères, </w:t>
      </w:r>
      <w:r w:rsidR="00212866" w:rsidRPr="00790CA2">
        <w:rPr>
          <w:rFonts w:ascii="Arial Narrow" w:hAnsi="Arial Narrow"/>
          <w:sz w:val="20"/>
          <w:szCs w:val="20"/>
          <w:lang w:val="fr-FR"/>
        </w:rPr>
        <w:t>organes/</w:t>
      </w:r>
      <w:r w:rsidR="00B151FF" w:rsidRPr="00790CA2">
        <w:rPr>
          <w:rFonts w:ascii="Arial Narrow" w:hAnsi="Arial Narrow"/>
          <w:sz w:val="20"/>
          <w:szCs w:val="20"/>
          <w:lang w:val="fr-FR"/>
        </w:rPr>
        <w:t>institutions</w:t>
      </w:r>
      <w:r w:rsidR="00212866" w:rsidRPr="00790CA2">
        <w:rPr>
          <w:rFonts w:ascii="Arial Narrow" w:hAnsi="Arial Narrow"/>
          <w:sz w:val="20"/>
          <w:szCs w:val="20"/>
          <w:lang w:val="fr-FR"/>
        </w:rPr>
        <w:t>/c</w:t>
      </w:r>
      <w:r w:rsidR="00885B7B" w:rsidRPr="00790CA2">
        <w:rPr>
          <w:rFonts w:ascii="Arial Narrow" w:hAnsi="Arial Narrow"/>
          <w:sz w:val="20"/>
          <w:szCs w:val="20"/>
          <w:lang w:val="fr-FR"/>
        </w:rPr>
        <w:t>entre de recherche</w:t>
      </w:r>
      <w:r w:rsidR="00212866" w:rsidRPr="00790CA2">
        <w:rPr>
          <w:rFonts w:ascii="Arial Narrow" w:hAnsi="Arial Narrow"/>
          <w:sz w:val="20"/>
          <w:szCs w:val="20"/>
          <w:lang w:val="fr-FR"/>
        </w:rPr>
        <w:t xml:space="preserve"> publics</w:t>
      </w:r>
      <w:r w:rsidR="00885B7B" w:rsidRPr="00790CA2">
        <w:rPr>
          <w:rFonts w:ascii="Arial Narrow" w:hAnsi="Arial Narrow"/>
          <w:sz w:val="20"/>
          <w:szCs w:val="20"/>
          <w:lang w:val="fr-FR"/>
        </w:rPr>
        <w:t>)</w:t>
      </w:r>
      <w:r w:rsidR="00B151FF" w:rsidRPr="00790CA2">
        <w:rPr>
          <w:rFonts w:ascii="Arial Narrow" w:hAnsi="Arial Narrow"/>
          <w:sz w:val="20"/>
          <w:szCs w:val="20"/>
          <w:lang w:val="fr-FR"/>
        </w:rPr>
        <w:t>, d</w:t>
      </w:r>
      <w:r w:rsidR="00885B7B" w:rsidRPr="00790CA2">
        <w:rPr>
          <w:rFonts w:ascii="Arial Narrow" w:hAnsi="Arial Narrow"/>
          <w:sz w:val="20"/>
          <w:szCs w:val="20"/>
          <w:lang w:val="fr-FR"/>
        </w:rPr>
        <w:t xml:space="preserve">u secteur </w:t>
      </w:r>
      <w:r w:rsidR="00B151FF" w:rsidRPr="00790CA2">
        <w:rPr>
          <w:rFonts w:ascii="Arial Narrow" w:hAnsi="Arial Narrow"/>
          <w:sz w:val="20"/>
          <w:szCs w:val="20"/>
          <w:lang w:val="fr-FR"/>
        </w:rPr>
        <w:t>d</w:t>
      </w:r>
      <w:r w:rsidR="00046D7C" w:rsidRPr="00790CA2">
        <w:rPr>
          <w:rFonts w:ascii="Arial Narrow" w:hAnsi="Arial Narrow"/>
          <w:sz w:val="20"/>
          <w:szCs w:val="20"/>
          <w:lang w:val="fr-FR"/>
        </w:rPr>
        <w:t>e</w:t>
      </w:r>
      <w:r w:rsidR="00046D7C" w:rsidRPr="00790CA2">
        <w:rPr>
          <w:rFonts w:ascii="Arial Narrow" w:hAnsi="Arial Narrow"/>
          <w:b/>
          <w:bCs/>
          <w:sz w:val="20"/>
          <w:szCs w:val="20"/>
          <w:lang w:val="fr-FR"/>
        </w:rPr>
        <w:t xml:space="preserve"> l</w:t>
      </w:r>
      <w:r w:rsidR="00B151FF" w:rsidRPr="00790CA2">
        <w:rPr>
          <w:rFonts w:ascii="Arial Narrow" w:hAnsi="Arial Narrow"/>
          <w:b/>
          <w:bCs/>
          <w:sz w:val="20"/>
          <w:szCs w:val="20"/>
          <w:lang w:val="fr-FR"/>
        </w:rPr>
        <w:t>’</w:t>
      </w:r>
      <w:r w:rsidRPr="00790CA2">
        <w:rPr>
          <w:rFonts w:ascii="Arial Narrow" w:hAnsi="Arial Narrow"/>
          <w:b/>
          <w:bCs/>
          <w:sz w:val="20"/>
          <w:szCs w:val="20"/>
          <w:lang w:val="fr-FR"/>
        </w:rPr>
        <w:t>enseignement supérieur</w:t>
      </w:r>
      <w:r w:rsidR="00885B7B" w:rsidRPr="00790CA2">
        <w:rPr>
          <w:rFonts w:ascii="Arial Narrow" w:hAnsi="Arial Narrow"/>
          <w:sz w:val="20"/>
          <w:szCs w:val="20"/>
          <w:lang w:val="fr-FR"/>
        </w:rPr>
        <w:t xml:space="preserve"> (instituions privées ou contrôlées par l’Etat y compris les cliniques universitaires)</w:t>
      </w:r>
      <w:r w:rsidR="00B151FF" w:rsidRPr="00790CA2">
        <w:rPr>
          <w:rFonts w:ascii="Arial Narrow" w:hAnsi="Arial Narrow"/>
          <w:sz w:val="20"/>
          <w:szCs w:val="20"/>
          <w:lang w:val="fr-FR"/>
        </w:rPr>
        <w:t xml:space="preserve"> ainsi que le</w:t>
      </w:r>
      <w:r w:rsidR="00046D7C" w:rsidRPr="00790CA2">
        <w:rPr>
          <w:rFonts w:ascii="Arial Narrow" w:hAnsi="Arial Narrow"/>
          <w:sz w:val="20"/>
          <w:szCs w:val="20"/>
          <w:lang w:val="fr-FR"/>
        </w:rPr>
        <w:t xml:space="preserve"> secteur </w:t>
      </w:r>
      <w:r w:rsidR="00B151FF" w:rsidRPr="00790CA2">
        <w:rPr>
          <w:rFonts w:ascii="Arial Narrow" w:hAnsi="Arial Narrow"/>
          <w:sz w:val="20"/>
          <w:szCs w:val="20"/>
          <w:lang w:val="fr-FR"/>
        </w:rPr>
        <w:t xml:space="preserve"> </w:t>
      </w:r>
      <w:r w:rsidR="00046D7C" w:rsidRPr="00790CA2">
        <w:rPr>
          <w:rFonts w:ascii="Arial Narrow" w:hAnsi="Arial Narrow"/>
          <w:b/>
          <w:bCs/>
          <w:sz w:val="20"/>
          <w:szCs w:val="20"/>
          <w:lang w:val="fr-FR"/>
        </w:rPr>
        <w:t xml:space="preserve"> privé </w:t>
      </w:r>
      <w:r w:rsidR="00B151FF" w:rsidRPr="00790CA2">
        <w:rPr>
          <w:rFonts w:ascii="Arial Narrow" w:hAnsi="Arial Narrow"/>
          <w:b/>
          <w:bCs/>
          <w:sz w:val="20"/>
          <w:szCs w:val="20"/>
          <w:lang w:val="fr-FR"/>
        </w:rPr>
        <w:t>sans but lucratif</w:t>
      </w:r>
      <w:r w:rsidR="00885B7B" w:rsidRPr="00790CA2">
        <w:rPr>
          <w:rFonts w:ascii="Arial Narrow" w:hAnsi="Arial Narrow"/>
          <w:sz w:val="20"/>
          <w:szCs w:val="20"/>
          <w:lang w:val="fr-FR"/>
        </w:rPr>
        <w:t xml:space="preserve"> (confessionnelles, caritatives ou fondations)</w:t>
      </w:r>
      <w:r w:rsidRPr="00790CA2">
        <w:rPr>
          <w:rFonts w:ascii="Arial Narrow" w:hAnsi="Arial Narrow"/>
          <w:sz w:val="20"/>
          <w:szCs w:val="20"/>
          <w:lang w:val="fr-FR"/>
        </w:rPr>
        <w:t>. Les données sont utilisées à des fins de planification</w:t>
      </w:r>
      <w:r w:rsidR="001E2419" w:rsidRPr="00790CA2">
        <w:rPr>
          <w:rFonts w:ascii="Arial Narrow" w:hAnsi="Arial Narrow"/>
          <w:sz w:val="20"/>
          <w:szCs w:val="20"/>
          <w:lang w:val="fr-FR"/>
        </w:rPr>
        <w:t xml:space="preserve"> (politiques ou stratégies)</w:t>
      </w:r>
      <w:r w:rsidRPr="00790CA2">
        <w:rPr>
          <w:rFonts w:ascii="Arial Narrow" w:hAnsi="Arial Narrow"/>
          <w:sz w:val="20"/>
          <w:szCs w:val="20"/>
          <w:lang w:val="fr-FR"/>
        </w:rPr>
        <w:t xml:space="preserve"> et de suivi et pour mesurer la compétitivité internationale. </w:t>
      </w:r>
    </w:p>
    <w:p w14:paraId="0664B257" w14:textId="77777777" w:rsidR="00B15B5A" w:rsidRPr="00790CA2" w:rsidRDefault="00B15B5A" w:rsidP="00FC148F">
      <w:pPr>
        <w:rPr>
          <w:rFonts w:ascii="Arial Narrow" w:hAnsi="Arial Narrow"/>
          <w:sz w:val="20"/>
          <w:szCs w:val="20"/>
          <w:lang w:val="fr-CA"/>
        </w:rPr>
      </w:pPr>
    </w:p>
    <w:p w14:paraId="601A601C" w14:textId="4E7385A7" w:rsidR="00B15B5A" w:rsidRPr="00790CA2" w:rsidRDefault="00B15B5A" w:rsidP="00FC148F">
      <w:pPr>
        <w:jc w:val="both"/>
        <w:rPr>
          <w:rFonts w:ascii="Arial Narrow" w:hAnsi="Arial Narrow"/>
          <w:sz w:val="20"/>
          <w:szCs w:val="20"/>
          <w:lang w:val="fr-CA"/>
        </w:rPr>
      </w:pPr>
      <w:r w:rsidRPr="00790CA2">
        <w:rPr>
          <w:rFonts w:ascii="Arial Narrow" w:hAnsi="Arial Narrow"/>
          <w:sz w:val="20"/>
          <w:szCs w:val="20"/>
          <w:lang w:val="fr-FR"/>
        </w:rPr>
        <w:t xml:space="preserve">Cette enquête couvre </w:t>
      </w:r>
      <w:r w:rsidR="001E2419" w:rsidRPr="00790CA2">
        <w:rPr>
          <w:rFonts w:ascii="Arial Narrow" w:hAnsi="Arial Narrow"/>
          <w:sz w:val="20"/>
          <w:szCs w:val="20"/>
          <w:lang w:val="fr-FR"/>
        </w:rPr>
        <w:t xml:space="preserve">une période de </w:t>
      </w:r>
      <w:r w:rsidR="001E2419" w:rsidRPr="00790CA2">
        <w:rPr>
          <w:rFonts w:ascii="Arial Narrow" w:hAnsi="Arial Narrow"/>
          <w:b/>
          <w:bCs/>
          <w:sz w:val="20"/>
          <w:szCs w:val="20"/>
          <w:lang w:val="fr-FR"/>
        </w:rPr>
        <w:t>12 mois</w:t>
      </w:r>
      <w:r w:rsidR="001E2419" w:rsidRPr="00790CA2">
        <w:rPr>
          <w:rFonts w:ascii="Arial Narrow" w:hAnsi="Arial Narrow"/>
          <w:sz w:val="20"/>
          <w:szCs w:val="20"/>
          <w:lang w:val="fr-FR"/>
        </w:rPr>
        <w:t xml:space="preserve"> consistant en l’exercice/année</w:t>
      </w:r>
      <w:r w:rsidRPr="00790CA2">
        <w:rPr>
          <w:rFonts w:ascii="Arial Narrow" w:hAnsi="Arial Narrow"/>
          <w:sz w:val="20"/>
          <w:szCs w:val="20"/>
          <w:lang w:val="fr-FR"/>
        </w:rPr>
        <w:t xml:space="preserve"> budgétaire</w:t>
      </w:r>
      <w:r w:rsidR="001E2419" w:rsidRPr="00790CA2">
        <w:rPr>
          <w:rFonts w:ascii="Arial Narrow" w:hAnsi="Arial Narrow"/>
          <w:sz w:val="20"/>
          <w:szCs w:val="20"/>
          <w:lang w:val="fr-FR"/>
        </w:rPr>
        <w:t xml:space="preserve"> allant du </w:t>
      </w:r>
      <w:r w:rsidR="00F71A06" w:rsidRPr="00E70922">
        <w:rPr>
          <w:rFonts w:ascii="Arial Narrow" w:hAnsi="Arial Narrow"/>
          <w:b/>
          <w:sz w:val="20"/>
          <w:szCs w:val="20"/>
          <w:highlight w:val="yellow"/>
          <w:lang w:val="fr-FR"/>
        </w:rPr>
        <w:t>01/01</w:t>
      </w:r>
      <w:r w:rsidR="001E2419" w:rsidRPr="00E70922">
        <w:rPr>
          <w:rFonts w:ascii="Arial Narrow" w:hAnsi="Arial Narrow"/>
          <w:b/>
          <w:sz w:val="20"/>
          <w:szCs w:val="20"/>
          <w:highlight w:val="yellow"/>
          <w:lang w:val="fr-FR"/>
        </w:rPr>
        <w:t>/</w:t>
      </w:r>
      <w:r w:rsidR="00DA3880">
        <w:rPr>
          <w:rFonts w:ascii="Arial Narrow" w:hAnsi="Arial Narrow"/>
          <w:b/>
          <w:sz w:val="20"/>
          <w:szCs w:val="20"/>
          <w:highlight w:val="yellow"/>
          <w:lang w:val="fr-FR"/>
        </w:rPr>
        <w:t>2023</w:t>
      </w:r>
      <w:r w:rsidR="001E2419" w:rsidRPr="00E70922">
        <w:rPr>
          <w:rFonts w:ascii="Arial Narrow" w:hAnsi="Arial Narrow"/>
          <w:b/>
          <w:sz w:val="20"/>
          <w:szCs w:val="20"/>
          <w:lang w:val="fr-FR"/>
        </w:rPr>
        <w:t xml:space="preserve"> au </w:t>
      </w:r>
      <w:r w:rsidR="00F71A06" w:rsidRPr="00E70922">
        <w:rPr>
          <w:rFonts w:ascii="Arial Narrow" w:hAnsi="Arial Narrow"/>
          <w:b/>
          <w:sz w:val="20"/>
          <w:szCs w:val="20"/>
          <w:highlight w:val="yellow"/>
          <w:lang w:val="fr-FR"/>
        </w:rPr>
        <w:t>31</w:t>
      </w:r>
      <w:r w:rsidR="001E2419" w:rsidRPr="00E70922">
        <w:rPr>
          <w:rFonts w:ascii="Arial Narrow" w:hAnsi="Arial Narrow"/>
          <w:b/>
          <w:sz w:val="20"/>
          <w:szCs w:val="20"/>
          <w:highlight w:val="yellow"/>
          <w:lang w:val="fr-FR"/>
        </w:rPr>
        <w:t>/</w:t>
      </w:r>
      <w:r w:rsidR="00F71A06" w:rsidRPr="00E70922">
        <w:rPr>
          <w:rFonts w:ascii="Arial Narrow" w:hAnsi="Arial Narrow"/>
          <w:b/>
          <w:sz w:val="20"/>
          <w:szCs w:val="20"/>
          <w:highlight w:val="yellow"/>
          <w:lang w:val="fr-FR"/>
        </w:rPr>
        <w:t>12</w:t>
      </w:r>
      <w:r w:rsidR="001E2419" w:rsidRPr="00E70922">
        <w:rPr>
          <w:rFonts w:ascii="Arial Narrow" w:hAnsi="Arial Narrow"/>
          <w:b/>
          <w:sz w:val="20"/>
          <w:szCs w:val="20"/>
          <w:highlight w:val="yellow"/>
          <w:lang w:val="fr-FR"/>
        </w:rPr>
        <w:t>/</w:t>
      </w:r>
      <w:r w:rsidR="00DA3880">
        <w:rPr>
          <w:rFonts w:ascii="Arial Narrow" w:hAnsi="Arial Narrow"/>
          <w:b/>
          <w:sz w:val="20"/>
          <w:szCs w:val="20"/>
          <w:highlight w:val="yellow"/>
          <w:lang w:val="fr-FR"/>
        </w:rPr>
        <w:t>2023</w:t>
      </w:r>
      <w:r w:rsidRPr="00790CA2">
        <w:rPr>
          <w:rFonts w:ascii="Arial Narrow" w:hAnsi="Arial Narrow"/>
          <w:sz w:val="20"/>
          <w:szCs w:val="20"/>
          <w:lang w:val="fr-FR"/>
        </w:rPr>
        <w:t>.</w:t>
      </w:r>
    </w:p>
    <w:p w14:paraId="6EE60E53" w14:textId="77777777" w:rsidR="00B15B5A" w:rsidRPr="00790CA2" w:rsidRDefault="00B15B5A" w:rsidP="00FC148F">
      <w:pPr>
        <w:rPr>
          <w:rFonts w:ascii="Arial Narrow" w:hAnsi="Arial Narrow"/>
          <w:sz w:val="20"/>
          <w:szCs w:val="20"/>
          <w:lang w:val="fr-CA"/>
        </w:rPr>
      </w:pPr>
    </w:p>
    <w:p w14:paraId="0AC08589" w14:textId="77777777" w:rsidR="00790CA2" w:rsidRPr="00790CA2" w:rsidRDefault="00790CA2" w:rsidP="00790CA2">
      <w:pPr>
        <w:rPr>
          <w:rFonts w:ascii="Arial Narrow" w:hAnsi="Arial Narrow"/>
          <w:b/>
          <w:bCs/>
          <w:lang w:val="fr-CA"/>
        </w:rPr>
      </w:pPr>
      <w:r w:rsidRPr="00790CA2">
        <w:rPr>
          <w:rFonts w:ascii="Arial Narrow" w:hAnsi="Arial Narrow"/>
          <w:b/>
          <w:bCs/>
          <w:lang w:val="fr-FR"/>
        </w:rPr>
        <w:t>DATE LIMITE</w:t>
      </w:r>
    </w:p>
    <w:p w14:paraId="16CF8428" w14:textId="4F911F8B" w:rsidR="00790CA2" w:rsidRPr="00790CA2" w:rsidRDefault="00790CA2" w:rsidP="00790CA2">
      <w:pPr>
        <w:jc w:val="both"/>
        <w:rPr>
          <w:rFonts w:ascii="Arial Narrow" w:hAnsi="Arial Narrow"/>
          <w:sz w:val="20"/>
          <w:szCs w:val="20"/>
          <w:lang w:val="fr-FR"/>
        </w:rPr>
      </w:pPr>
      <w:r w:rsidRPr="00790CA2">
        <w:rPr>
          <w:rFonts w:ascii="Arial Narrow" w:hAnsi="Arial Narrow"/>
          <w:sz w:val="20"/>
          <w:szCs w:val="20"/>
          <w:lang w:val="fr-FR"/>
        </w:rPr>
        <w:t xml:space="preserve">Veuillez remplir et retourner ce questionnaire avant le </w:t>
      </w:r>
      <w:r w:rsidR="00D537A3">
        <w:rPr>
          <w:rFonts w:ascii="Arial Narrow" w:hAnsi="Arial Narrow"/>
          <w:b/>
          <w:highlight w:val="yellow"/>
          <w:lang w:val="fr-FR"/>
        </w:rPr>
        <w:t>04</w:t>
      </w:r>
      <w:r w:rsidR="00447551" w:rsidRPr="00471647">
        <w:rPr>
          <w:rFonts w:ascii="Arial Narrow" w:hAnsi="Arial Narrow"/>
          <w:b/>
          <w:highlight w:val="yellow"/>
          <w:lang w:val="fr-FR"/>
        </w:rPr>
        <w:t>/</w:t>
      </w:r>
      <w:r w:rsidR="00447551">
        <w:rPr>
          <w:rFonts w:ascii="Arial Narrow" w:hAnsi="Arial Narrow"/>
          <w:b/>
          <w:highlight w:val="yellow"/>
          <w:lang w:val="fr-FR"/>
        </w:rPr>
        <w:t>1</w:t>
      </w:r>
      <w:r w:rsidR="00D537A3">
        <w:rPr>
          <w:rFonts w:ascii="Arial Narrow" w:hAnsi="Arial Narrow"/>
          <w:b/>
          <w:highlight w:val="yellow"/>
          <w:lang w:val="fr-FR"/>
        </w:rPr>
        <w:t>1</w:t>
      </w:r>
      <w:r w:rsidR="00447551" w:rsidRPr="00471647">
        <w:rPr>
          <w:rFonts w:ascii="Arial Narrow" w:hAnsi="Arial Narrow"/>
          <w:b/>
          <w:highlight w:val="yellow"/>
          <w:lang w:val="fr-FR"/>
        </w:rPr>
        <w:t>/202</w:t>
      </w:r>
      <w:r w:rsidR="00447551">
        <w:rPr>
          <w:rFonts w:ascii="Arial Narrow" w:hAnsi="Arial Narrow"/>
          <w:b/>
          <w:highlight w:val="yellow"/>
          <w:lang w:val="fr-FR"/>
        </w:rPr>
        <w:t>2</w:t>
      </w:r>
      <w:r w:rsidRPr="00790CA2">
        <w:rPr>
          <w:rFonts w:ascii="Arial Narrow" w:hAnsi="Arial Narrow"/>
          <w:sz w:val="20"/>
          <w:szCs w:val="20"/>
          <w:lang w:val="fr-FR"/>
        </w:rPr>
        <w:t xml:space="preserve"> : Enquête de R-D, déjà l’adresse suivante : </w:t>
      </w:r>
      <w:hyperlink r:id="rId8" w:history="1">
        <w:r w:rsidR="00E42D41" w:rsidRPr="002A3A0A">
          <w:rPr>
            <w:rStyle w:val="Lienhypertexte"/>
            <w:rFonts w:ascii="Arial Narrow" w:hAnsi="Arial Narrow"/>
            <w:sz w:val="20"/>
            <w:szCs w:val="20"/>
            <w:lang w:val="fr-FR"/>
          </w:rPr>
          <w:t>direction@instat.gouv.ml</w:t>
        </w:r>
      </w:hyperlink>
      <w:r w:rsidR="00E42D41">
        <w:rPr>
          <w:rFonts w:ascii="Arial Narrow" w:hAnsi="Arial Narrow"/>
          <w:sz w:val="20"/>
          <w:szCs w:val="20"/>
          <w:lang w:val="fr-FR"/>
        </w:rPr>
        <w:t xml:space="preserve"> </w:t>
      </w:r>
      <w:r w:rsidR="00E24B60">
        <w:rPr>
          <w:rFonts w:ascii="Arial Narrow" w:hAnsi="Arial Narrow"/>
          <w:sz w:val="20"/>
          <w:szCs w:val="20"/>
          <w:lang w:val="fr-FR"/>
        </w:rPr>
        <w:t>&amp;é&gt;</w:t>
      </w:r>
      <w:r w:rsidR="00B73D55">
        <w:rPr>
          <w:rFonts w:ascii="Arial Narrow" w:hAnsi="Arial Narrow"/>
          <w:sz w:val="20"/>
          <w:szCs w:val="20"/>
          <w:lang w:val="fr-FR"/>
        </w:rPr>
        <w:t xml:space="preserve"> </w:t>
      </w:r>
    </w:p>
    <w:p w14:paraId="320DAC87" w14:textId="77777777" w:rsidR="00B15B5A" w:rsidRPr="00790CA2" w:rsidRDefault="00B15B5A" w:rsidP="00FC148F">
      <w:pPr>
        <w:rPr>
          <w:rFonts w:ascii="Arial Narrow" w:hAnsi="Arial Narrow"/>
          <w:sz w:val="20"/>
          <w:szCs w:val="20"/>
          <w:lang w:val="fr-CA"/>
        </w:rPr>
      </w:pPr>
    </w:p>
    <w:p w14:paraId="51A08125" w14:textId="77777777" w:rsidR="00B15B5A" w:rsidRPr="00790CA2" w:rsidRDefault="00B15B5A" w:rsidP="00FC148F">
      <w:pPr>
        <w:rPr>
          <w:rFonts w:ascii="Arial Narrow" w:hAnsi="Arial Narrow"/>
          <w:b/>
          <w:bCs/>
          <w:sz w:val="20"/>
          <w:szCs w:val="20"/>
          <w:lang w:val="fr-CA"/>
        </w:rPr>
      </w:pPr>
      <w:r w:rsidRPr="00790CA2">
        <w:rPr>
          <w:rFonts w:ascii="Arial Narrow" w:hAnsi="Arial Narrow"/>
          <w:b/>
          <w:bCs/>
          <w:sz w:val="20"/>
          <w:szCs w:val="20"/>
          <w:lang w:val="fr-FR"/>
        </w:rPr>
        <w:t>ASSISTANCE</w:t>
      </w:r>
    </w:p>
    <w:p w14:paraId="15875AEF" w14:textId="77777777" w:rsidR="00B15B5A" w:rsidRPr="00790CA2" w:rsidRDefault="00B15B5A" w:rsidP="00FC148F">
      <w:pPr>
        <w:rPr>
          <w:rFonts w:ascii="Arial Narrow" w:hAnsi="Arial Narrow"/>
          <w:sz w:val="20"/>
          <w:szCs w:val="20"/>
          <w:lang w:val="fr-CA"/>
        </w:rPr>
      </w:pPr>
      <w:r w:rsidRPr="00790CA2">
        <w:rPr>
          <w:rFonts w:ascii="Arial Narrow" w:hAnsi="Arial Narrow"/>
          <w:sz w:val="20"/>
          <w:szCs w:val="20"/>
          <w:lang w:val="fr-FR"/>
        </w:rPr>
        <w:t>Si vous avez des questions, veuillez contacter l’un des responsables de l’enquête :</w:t>
      </w:r>
    </w:p>
    <w:p w14:paraId="04B84B49" w14:textId="77777777" w:rsidR="00B15B5A" w:rsidRPr="00790CA2" w:rsidRDefault="00B15B5A" w:rsidP="00FC148F">
      <w:pPr>
        <w:rPr>
          <w:rFonts w:ascii="Arial Narrow" w:hAnsi="Arial Narrow"/>
          <w:sz w:val="20"/>
          <w:szCs w:val="20"/>
          <w:lang w:val="fr-CA"/>
        </w:rPr>
      </w:pPr>
    </w:p>
    <w:tbl>
      <w:tblPr>
        <w:tblW w:w="9781"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2366"/>
        <w:gridCol w:w="3588"/>
        <w:gridCol w:w="3827"/>
      </w:tblGrid>
      <w:tr w:rsidR="00B15B5A" w:rsidRPr="00790CA2" w14:paraId="009D2DE2" w14:textId="77777777" w:rsidTr="00F71A06">
        <w:trPr>
          <w:trHeight w:val="360"/>
        </w:trPr>
        <w:tc>
          <w:tcPr>
            <w:tcW w:w="2366" w:type="dxa"/>
            <w:shd w:val="clear" w:color="auto" w:fill="D9D9D9" w:themeFill="background1" w:themeFillShade="D9"/>
            <w:vAlign w:val="center"/>
          </w:tcPr>
          <w:p w14:paraId="2D2CD56F" w14:textId="77777777" w:rsidR="00B15B5A" w:rsidRPr="00790CA2" w:rsidRDefault="00B15B5A" w:rsidP="00AC1AB0">
            <w:pPr>
              <w:jc w:val="center"/>
              <w:rPr>
                <w:rFonts w:ascii="Arial Narrow" w:hAnsi="Arial Narrow"/>
                <w:b/>
                <w:bCs/>
                <w:sz w:val="20"/>
                <w:szCs w:val="20"/>
              </w:rPr>
            </w:pPr>
            <w:r w:rsidRPr="00790CA2">
              <w:rPr>
                <w:rFonts w:ascii="Arial Narrow" w:hAnsi="Arial Narrow"/>
                <w:b/>
                <w:bCs/>
                <w:sz w:val="20"/>
                <w:szCs w:val="20"/>
                <w:lang w:val="fr-FR"/>
              </w:rPr>
              <w:t>Nom</w:t>
            </w:r>
          </w:p>
        </w:tc>
        <w:tc>
          <w:tcPr>
            <w:tcW w:w="3588" w:type="dxa"/>
            <w:shd w:val="clear" w:color="auto" w:fill="D9D9D9" w:themeFill="background1" w:themeFillShade="D9"/>
            <w:vAlign w:val="center"/>
          </w:tcPr>
          <w:p w14:paraId="2C04D9B8" w14:textId="77777777" w:rsidR="00B15B5A" w:rsidRPr="00790CA2" w:rsidRDefault="00B15B5A" w:rsidP="00AC1AB0">
            <w:pPr>
              <w:jc w:val="center"/>
              <w:rPr>
                <w:rFonts w:ascii="Arial Narrow" w:hAnsi="Arial Narrow"/>
                <w:b/>
                <w:bCs/>
                <w:sz w:val="20"/>
                <w:szCs w:val="20"/>
              </w:rPr>
            </w:pPr>
            <w:r w:rsidRPr="00790CA2">
              <w:rPr>
                <w:rFonts w:ascii="Arial Narrow" w:hAnsi="Arial Narrow"/>
                <w:b/>
                <w:bCs/>
                <w:sz w:val="20"/>
                <w:szCs w:val="20"/>
                <w:lang w:val="fr-FR"/>
              </w:rPr>
              <w:t>Numéro de téléphone</w:t>
            </w:r>
          </w:p>
        </w:tc>
        <w:tc>
          <w:tcPr>
            <w:tcW w:w="3827" w:type="dxa"/>
            <w:shd w:val="clear" w:color="auto" w:fill="D9D9D9" w:themeFill="background1" w:themeFillShade="D9"/>
            <w:vAlign w:val="center"/>
          </w:tcPr>
          <w:p w14:paraId="51212BE1" w14:textId="77777777" w:rsidR="00B15B5A" w:rsidRPr="00790CA2" w:rsidRDefault="00F71A06" w:rsidP="00AC1AB0">
            <w:pPr>
              <w:jc w:val="center"/>
              <w:rPr>
                <w:rFonts w:ascii="Arial Narrow" w:hAnsi="Arial Narrow"/>
                <w:b/>
                <w:bCs/>
                <w:sz w:val="20"/>
                <w:szCs w:val="20"/>
              </w:rPr>
            </w:pPr>
            <w:r w:rsidRPr="00790CA2">
              <w:rPr>
                <w:rFonts w:ascii="Arial Narrow" w:hAnsi="Arial Narrow"/>
                <w:b/>
                <w:bCs/>
                <w:sz w:val="20"/>
                <w:szCs w:val="20"/>
                <w:lang w:val="fr-FR"/>
              </w:rPr>
              <w:t>Téléphone/</w:t>
            </w:r>
            <w:r w:rsidR="00B15B5A" w:rsidRPr="00790CA2">
              <w:rPr>
                <w:rFonts w:ascii="Arial Narrow" w:hAnsi="Arial Narrow"/>
                <w:b/>
                <w:bCs/>
                <w:sz w:val="20"/>
                <w:szCs w:val="20"/>
                <w:lang w:val="fr-FR"/>
              </w:rPr>
              <w:t>Email</w:t>
            </w:r>
          </w:p>
        </w:tc>
      </w:tr>
      <w:tr w:rsidR="009401E3" w:rsidRPr="00790CA2" w14:paraId="2ECF766E" w14:textId="77777777" w:rsidTr="00F71A06">
        <w:trPr>
          <w:trHeight w:val="360"/>
        </w:trPr>
        <w:tc>
          <w:tcPr>
            <w:tcW w:w="2366" w:type="dxa"/>
          </w:tcPr>
          <w:p w14:paraId="28F5F418" w14:textId="4935CD95" w:rsidR="009401E3" w:rsidRPr="00790CA2" w:rsidRDefault="009401E3" w:rsidP="009401E3">
            <w:pPr>
              <w:rPr>
                <w:rFonts w:ascii="Arial Narrow" w:hAnsi="Arial Narrow"/>
                <w:sz w:val="20"/>
                <w:szCs w:val="20"/>
                <w:lang w:val="fr-FR"/>
              </w:rPr>
            </w:pPr>
            <w:r w:rsidRPr="00F73877">
              <w:rPr>
                <w:rFonts w:ascii="Arial Narrow" w:hAnsi="Arial Narrow"/>
                <w:sz w:val="20"/>
                <w:szCs w:val="20"/>
                <w:lang w:val="fr-FR"/>
              </w:rPr>
              <w:t>Modibo TRAORE</w:t>
            </w:r>
          </w:p>
        </w:tc>
        <w:tc>
          <w:tcPr>
            <w:tcW w:w="3588" w:type="dxa"/>
          </w:tcPr>
          <w:p w14:paraId="7EA21103" w14:textId="55D10EAE" w:rsidR="009401E3" w:rsidRPr="00790CA2" w:rsidRDefault="009401E3" w:rsidP="009401E3">
            <w:pPr>
              <w:rPr>
                <w:rFonts w:ascii="Arial Narrow" w:hAnsi="Arial Narrow"/>
                <w:sz w:val="20"/>
                <w:szCs w:val="20"/>
                <w:lang w:val="fr-FR"/>
              </w:rPr>
            </w:pPr>
            <w:r w:rsidRPr="00F73877">
              <w:rPr>
                <w:rFonts w:ascii="Arial Narrow" w:hAnsi="Arial Narrow"/>
                <w:sz w:val="20"/>
                <w:szCs w:val="20"/>
                <w:lang w:val="fr-FR"/>
              </w:rPr>
              <w:t>Chef de Département INSTAT, Superviseur</w:t>
            </w:r>
          </w:p>
        </w:tc>
        <w:tc>
          <w:tcPr>
            <w:tcW w:w="3827" w:type="dxa"/>
          </w:tcPr>
          <w:p w14:paraId="2A7392B2" w14:textId="6A4256BD" w:rsidR="009401E3" w:rsidRPr="00790CA2" w:rsidRDefault="009401E3" w:rsidP="009401E3">
            <w:pPr>
              <w:rPr>
                <w:rFonts w:ascii="Arial Narrow" w:hAnsi="Arial Narrow"/>
                <w:sz w:val="20"/>
                <w:szCs w:val="20"/>
                <w:lang w:val="fr-FR"/>
              </w:rPr>
            </w:pPr>
            <w:r w:rsidRPr="00F73877">
              <w:rPr>
                <w:rFonts w:ascii="Arial Narrow" w:hAnsi="Arial Narrow"/>
                <w:sz w:val="20"/>
                <w:szCs w:val="20"/>
                <w:lang w:val="fr-FR"/>
              </w:rPr>
              <w:t>76 38 99 24/ traoremod@gmail.com</w:t>
            </w:r>
          </w:p>
        </w:tc>
      </w:tr>
      <w:tr w:rsidR="009401E3" w:rsidRPr="00790CA2" w14:paraId="40E86A9B" w14:textId="77777777" w:rsidTr="00F71A06">
        <w:trPr>
          <w:trHeight w:val="360"/>
        </w:trPr>
        <w:tc>
          <w:tcPr>
            <w:tcW w:w="2366" w:type="dxa"/>
          </w:tcPr>
          <w:p w14:paraId="67FF238A" w14:textId="27E2BA28" w:rsidR="009401E3" w:rsidRPr="00790CA2" w:rsidRDefault="009401E3" w:rsidP="009401E3">
            <w:pPr>
              <w:rPr>
                <w:rFonts w:ascii="Arial Narrow" w:hAnsi="Arial Narrow"/>
                <w:sz w:val="20"/>
                <w:szCs w:val="20"/>
                <w:lang w:val="fr-FR"/>
              </w:rPr>
            </w:pPr>
            <w:r>
              <w:rPr>
                <w:rFonts w:ascii="Arial Narrow" w:hAnsi="Arial Narrow"/>
                <w:sz w:val="20"/>
                <w:szCs w:val="20"/>
                <w:lang w:val="fr-FR"/>
              </w:rPr>
              <w:t>Seydou DOUMBIA</w:t>
            </w:r>
          </w:p>
        </w:tc>
        <w:tc>
          <w:tcPr>
            <w:tcW w:w="3588" w:type="dxa"/>
          </w:tcPr>
          <w:p w14:paraId="42034D35" w14:textId="337CBCAC" w:rsidR="009401E3" w:rsidRPr="00790CA2" w:rsidRDefault="009401E3" w:rsidP="009401E3">
            <w:pPr>
              <w:rPr>
                <w:rFonts w:ascii="Arial Narrow" w:hAnsi="Arial Narrow"/>
                <w:sz w:val="20"/>
                <w:szCs w:val="20"/>
                <w:lang w:val="fr-FR"/>
              </w:rPr>
            </w:pPr>
            <w:r>
              <w:rPr>
                <w:rFonts w:ascii="Arial Narrow" w:hAnsi="Arial Narrow"/>
                <w:sz w:val="20"/>
                <w:szCs w:val="20"/>
                <w:lang w:val="fr-FR"/>
              </w:rPr>
              <w:t>Chef de Division INSTAT, Superviseur</w:t>
            </w:r>
          </w:p>
        </w:tc>
        <w:tc>
          <w:tcPr>
            <w:tcW w:w="3827" w:type="dxa"/>
          </w:tcPr>
          <w:p w14:paraId="13B5CF8F" w14:textId="7B46C1B3" w:rsidR="009401E3" w:rsidRPr="00790CA2" w:rsidRDefault="009401E3" w:rsidP="009401E3">
            <w:pPr>
              <w:rPr>
                <w:rFonts w:ascii="Arial Narrow" w:hAnsi="Arial Narrow"/>
                <w:sz w:val="20"/>
                <w:szCs w:val="20"/>
                <w:lang w:val="fr-FR"/>
              </w:rPr>
            </w:pPr>
            <w:r>
              <w:rPr>
                <w:rFonts w:ascii="Arial Narrow" w:hAnsi="Arial Narrow"/>
                <w:sz w:val="20"/>
                <w:szCs w:val="20"/>
                <w:lang w:val="fr-FR"/>
              </w:rPr>
              <w:t>76 92 73 13/ seydou.doumbia79@gmail.com</w:t>
            </w:r>
          </w:p>
        </w:tc>
      </w:tr>
      <w:tr w:rsidR="009401E3" w:rsidRPr="00790CA2" w14:paraId="3E121BE9" w14:textId="77777777" w:rsidTr="00F71A06">
        <w:trPr>
          <w:trHeight w:val="360"/>
        </w:trPr>
        <w:tc>
          <w:tcPr>
            <w:tcW w:w="2366" w:type="dxa"/>
          </w:tcPr>
          <w:p w14:paraId="2F4E84FE" w14:textId="69204B36" w:rsidR="009401E3" w:rsidRPr="00790CA2" w:rsidRDefault="009401E3" w:rsidP="009401E3">
            <w:pPr>
              <w:rPr>
                <w:rFonts w:ascii="Arial Narrow" w:hAnsi="Arial Narrow"/>
                <w:sz w:val="20"/>
                <w:szCs w:val="20"/>
                <w:lang w:val="fr-FR"/>
              </w:rPr>
            </w:pPr>
            <w:r w:rsidRPr="00F73877">
              <w:rPr>
                <w:rFonts w:ascii="Arial Narrow" w:hAnsi="Arial Narrow"/>
                <w:sz w:val="20"/>
                <w:szCs w:val="20"/>
                <w:lang w:val="fr-FR"/>
              </w:rPr>
              <w:t>Seydou KONARE</w:t>
            </w:r>
          </w:p>
        </w:tc>
        <w:tc>
          <w:tcPr>
            <w:tcW w:w="3588" w:type="dxa"/>
          </w:tcPr>
          <w:p w14:paraId="7250BF17" w14:textId="677E448A" w:rsidR="009401E3" w:rsidRPr="00790CA2" w:rsidRDefault="009401E3" w:rsidP="009401E3">
            <w:pPr>
              <w:rPr>
                <w:rFonts w:ascii="Arial Narrow" w:hAnsi="Arial Narrow"/>
                <w:sz w:val="20"/>
                <w:szCs w:val="20"/>
                <w:lang w:val="fr-FR"/>
              </w:rPr>
            </w:pPr>
            <w:r w:rsidRPr="00F73877">
              <w:rPr>
                <w:rFonts w:ascii="Arial Narrow" w:hAnsi="Arial Narrow"/>
                <w:sz w:val="20"/>
                <w:szCs w:val="20"/>
                <w:lang w:val="fr-FR"/>
              </w:rPr>
              <w:t>Chargé de dossier INSTAT, Superviseur</w:t>
            </w:r>
          </w:p>
        </w:tc>
        <w:tc>
          <w:tcPr>
            <w:tcW w:w="3827" w:type="dxa"/>
          </w:tcPr>
          <w:p w14:paraId="1EBFC5C0" w14:textId="2AF1C0E4" w:rsidR="009401E3" w:rsidRPr="00790CA2" w:rsidRDefault="009401E3" w:rsidP="009401E3">
            <w:pPr>
              <w:rPr>
                <w:rFonts w:ascii="Arial Narrow" w:hAnsi="Arial Narrow"/>
                <w:sz w:val="20"/>
                <w:szCs w:val="20"/>
                <w:lang w:val="fr-FR"/>
              </w:rPr>
            </w:pPr>
            <w:r w:rsidRPr="00F73877">
              <w:rPr>
                <w:rFonts w:ascii="Arial Narrow" w:hAnsi="Arial Narrow"/>
                <w:sz w:val="20"/>
                <w:szCs w:val="20"/>
                <w:lang w:val="fr-FR"/>
              </w:rPr>
              <w:t>79 40 81 16/ konare11@gmail.com</w:t>
            </w:r>
          </w:p>
        </w:tc>
      </w:tr>
    </w:tbl>
    <w:p w14:paraId="57C58638" w14:textId="77777777" w:rsidR="00B15B5A" w:rsidRPr="00790CA2" w:rsidRDefault="00B15B5A" w:rsidP="00FC148F">
      <w:pPr>
        <w:rPr>
          <w:rFonts w:ascii="Arial Narrow" w:hAnsi="Arial Narrow"/>
          <w:sz w:val="20"/>
          <w:szCs w:val="20"/>
        </w:rPr>
      </w:pPr>
    </w:p>
    <w:p w14:paraId="4FBB049C" w14:textId="77777777" w:rsidR="00B15B5A" w:rsidRPr="00790CA2" w:rsidRDefault="004B02FE" w:rsidP="00FC148F">
      <w:pPr>
        <w:rPr>
          <w:rFonts w:ascii="Arial Narrow" w:hAnsi="Arial Narrow"/>
          <w:sz w:val="20"/>
          <w:szCs w:val="20"/>
          <w:lang w:val="fr-FR"/>
        </w:rPr>
      </w:pPr>
      <w:r w:rsidRPr="00790CA2">
        <w:rPr>
          <w:rFonts w:ascii="Arial Narrow" w:hAnsi="Arial Narrow"/>
          <w:b/>
          <w:bCs/>
          <w:sz w:val="20"/>
          <w:szCs w:val="20"/>
          <w:lang w:val="fr-FR"/>
        </w:rPr>
        <w:t xml:space="preserve">REPONDANT OU </w:t>
      </w:r>
      <w:r w:rsidR="00B15B5A" w:rsidRPr="00790CA2">
        <w:rPr>
          <w:rFonts w:ascii="Arial Narrow" w:hAnsi="Arial Narrow"/>
          <w:b/>
          <w:bCs/>
          <w:sz w:val="20"/>
          <w:szCs w:val="20"/>
          <w:lang w:val="fr-FR"/>
        </w:rPr>
        <w:t xml:space="preserve">PERSONNE COMPLÉTANT LE QUESTIONNAIRE </w:t>
      </w:r>
      <w:r w:rsidR="00B15B5A" w:rsidRPr="00790CA2">
        <w:rPr>
          <w:rFonts w:ascii="Arial Narrow" w:hAnsi="Arial Narrow"/>
          <w:sz w:val="20"/>
          <w:szCs w:val="20"/>
          <w:lang w:val="fr-FR"/>
        </w:rPr>
        <w:t xml:space="preserve">: </w:t>
      </w:r>
    </w:p>
    <w:tbl>
      <w:tblPr>
        <w:tblW w:w="9853"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774"/>
        <w:gridCol w:w="3118"/>
        <w:gridCol w:w="1276"/>
        <w:gridCol w:w="3685"/>
      </w:tblGrid>
      <w:tr w:rsidR="004B02FE" w:rsidRPr="00790CA2" w14:paraId="1C0C13D6" w14:textId="77777777" w:rsidTr="00785F34">
        <w:trPr>
          <w:trHeight w:val="360"/>
        </w:trPr>
        <w:tc>
          <w:tcPr>
            <w:tcW w:w="1774" w:type="dxa"/>
            <w:shd w:val="clear" w:color="auto" w:fill="F2F2F2" w:themeFill="background1" w:themeFillShade="F2"/>
          </w:tcPr>
          <w:p w14:paraId="54ACAE96" w14:textId="77777777" w:rsidR="004B02FE" w:rsidRPr="00790CA2" w:rsidRDefault="004B02FE" w:rsidP="004B02FE">
            <w:pPr>
              <w:rPr>
                <w:rFonts w:ascii="Arial Narrow" w:hAnsi="Arial Narrow"/>
              </w:rPr>
            </w:pPr>
            <w:r w:rsidRPr="00790CA2">
              <w:rPr>
                <w:rFonts w:ascii="Arial Narrow" w:hAnsi="Arial Narrow"/>
                <w:sz w:val="20"/>
                <w:szCs w:val="20"/>
              </w:rPr>
              <w:t>Noms et Titre</w:t>
            </w:r>
          </w:p>
        </w:tc>
        <w:tc>
          <w:tcPr>
            <w:tcW w:w="3118" w:type="dxa"/>
          </w:tcPr>
          <w:p w14:paraId="7FB28921" w14:textId="77777777" w:rsidR="004B02FE" w:rsidRPr="00790CA2" w:rsidRDefault="004B02FE" w:rsidP="004B02FE">
            <w:pPr>
              <w:rPr>
                <w:rFonts w:ascii="Arial Narrow" w:hAnsi="Arial Narrow"/>
                <w:sz w:val="20"/>
                <w:szCs w:val="20"/>
              </w:rPr>
            </w:pPr>
          </w:p>
        </w:tc>
        <w:tc>
          <w:tcPr>
            <w:tcW w:w="1276" w:type="dxa"/>
            <w:shd w:val="clear" w:color="auto" w:fill="F2F2F2" w:themeFill="background1" w:themeFillShade="F2"/>
          </w:tcPr>
          <w:p w14:paraId="7F43B29E" w14:textId="77777777" w:rsidR="004B02FE" w:rsidRPr="00790CA2" w:rsidRDefault="004B02FE" w:rsidP="004B02FE">
            <w:pPr>
              <w:rPr>
                <w:rFonts w:ascii="Arial Narrow" w:hAnsi="Arial Narrow"/>
                <w:sz w:val="20"/>
                <w:szCs w:val="20"/>
              </w:rPr>
            </w:pPr>
            <w:r w:rsidRPr="00790CA2">
              <w:rPr>
                <w:rFonts w:ascii="Arial Narrow" w:hAnsi="Arial Narrow"/>
                <w:sz w:val="20"/>
                <w:szCs w:val="20"/>
              </w:rPr>
              <w:t>Telephone</w:t>
            </w:r>
          </w:p>
        </w:tc>
        <w:tc>
          <w:tcPr>
            <w:tcW w:w="3685" w:type="dxa"/>
          </w:tcPr>
          <w:p w14:paraId="63284C82" w14:textId="77777777" w:rsidR="004B02FE" w:rsidRPr="00790CA2" w:rsidRDefault="00B77FDC" w:rsidP="004B02FE">
            <w:pPr>
              <w:rPr>
                <w:rFonts w:ascii="Arial Narrow" w:hAnsi="Arial Narrow"/>
              </w:rPr>
            </w:pPr>
            <w:r w:rsidRPr="00790CA2">
              <w:rPr>
                <w:rFonts w:ascii="Arial Narrow" w:hAnsi="Arial Narrow"/>
                <w:sz w:val="20"/>
                <w:szCs w:val="20"/>
              </w:rPr>
              <w:t>+Code …………………….</w:t>
            </w:r>
          </w:p>
        </w:tc>
      </w:tr>
      <w:tr w:rsidR="004B02FE" w:rsidRPr="00790CA2" w14:paraId="7D59E254" w14:textId="77777777" w:rsidTr="00785F34">
        <w:trPr>
          <w:trHeight w:val="360"/>
        </w:trPr>
        <w:tc>
          <w:tcPr>
            <w:tcW w:w="1774" w:type="dxa"/>
            <w:shd w:val="clear" w:color="auto" w:fill="F2F2F2" w:themeFill="background1" w:themeFillShade="F2"/>
          </w:tcPr>
          <w:p w14:paraId="1661AED8" w14:textId="77777777" w:rsidR="004B02FE" w:rsidRPr="00790CA2" w:rsidRDefault="004B02FE" w:rsidP="004B02FE">
            <w:pPr>
              <w:rPr>
                <w:rFonts w:ascii="Arial Narrow" w:hAnsi="Arial Narrow"/>
                <w:sz w:val="20"/>
                <w:szCs w:val="20"/>
              </w:rPr>
            </w:pPr>
            <w:r w:rsidRPr="00790CA2">
              <w:rPr>
                <w:rFonts w:ascii="Arial Narrow" w:hAnsi="Arial Narrow"/>
                <w:sz w:val="20"/>
                <w:szCs w:val="20"/>
              </w:rPr>
              <w:t>Qualit</w:t>
            </w:r>
            <w:r w:rsidRPr="00790CA2">
              <w:rPr>
                <w:rFonts w:ascii="Arial Narrow" w:hAnsi="Arial Narrow"/>
                <w:sz w:val="20"/>
                <w:szCs w:val="20"/>
                <w:lang w:val="fr-FR"/>
              </w:rPr>
              <w:t>é</w:t>
            </w:r>
            <w:r w:rsidRPr="00790CA2">
              <w:rPr>
                <w:rFonts w:ascii="Arial Narrow" w:hAnsi="Arial Narrow"/>
                <w:sz w:val="20"/>
                <w:szCs w:val="20"/>
              </w:rPr>
              <w:t>/Fonctions</w:t>
            </w:r>
          </w:p>
        </w:tc>
        <w:tc>
          <w:tcPr>
            <w:tcW w:w="3118" w:type="dxa"/>
          </w:tcPr>
          <w:p w14:paraId="3C7D4D7D" w14:textId="77777777" w:rsidR="004B02FE" w:rsidRPr="00790CA2" w:rsidRDefault="004B02FE" w:rsidP="004B02FE">
            <w:pPr>
              <w:rPr>
                <w:rFonts w:ascii="Arial Narrow" w:hAnsi="Arial Narrow"/>
                <w:sz w:val="20"/>
                <w:szCs w:val="20"/>
              </w:rPr>
            </w:pPr>
          </w:p>
        </w:tc>
        <w:tc>
          <w:tcPr>
            <w:tcW w:w="1276" w:type="dxa"/>
            <w:shd w:val="clear" w:color="auto" w:fill="F2F2F2" w:themeFill="background1" w:themeFillShade="F2"/>
          </w:tcPr>
          <w:p w14:paraId="2E129704" w14:textId="77777777" w:rsidR="004B02FE" w:rsidRPr="00790CA2" w:rsidRDefault="004B02FE" w:rsidP="004B02FE">
            <w:pPr>
              <w:rPr>
                <w:rFonts w:ascii="Arial Narrow" w:hAnsi="Arial Narrow"/>
                <w:sz w:val="20"/>
                <w:szCs w:val="20"/>
              </w:rPr>
            </w:pPr>
            <w:r w:rsidRPr="00790CA2">
              <w:rPr>
                <w:rFonts w:ascii="Arial Narrow" w:hAnsi="Arial Narrow"/>
                <w:sz w:val="20"/>
                <w:szCs w:val="20"/>
              </w:rPr>
              <w:t>Portable</w:t>
            </w:r>
          </w:p>
        </w:tc>
        <w:tc>
          <w:tcPr>
            <w:tcW w:w="3685" w:type="dxa"/>
          </w:tcPr>
          <w:p w14:paraId="1A384FCB" w14:textId="77777777" w:rsidR="004B02FE" w:rsidRPr="00790CA2" w:rsidRDefault="00B77FDC" w:rsidP="004B02FE">
            <w:pPr>
              <w:rPr>
                <w:rFonts w:ascii="Arial Narrow" w:hAnsi="Arial Narrow"/>
              </w:rPr>
            </w:pPr>
            <w:r w:rsidRPr="00790CA2">
              <w:rPr>
                <w:rFonts w:ascii="Arial Narrow" w:hAnsi="Arial Narrow"/>
                <w:sz w:val="20"/>
                <w:szCs w:val="20"/>
              </w:rPr>
              <w:t>+Code …………………….</w:t>
            </w:r>
          </w:p>
        </w:tc>
      </w:tr>
      <w:tr w:rsidR="004B02FE" w:rsidRPr="00790CA2" w14:paraId="7B185AC0" w14:textId="77777777" w:rsidTr="00785F34">
        <w:trPr>
          <w:trHeight w:val="360"/>
        </w:trPr>
        <w:tc>
          <w:tcPr>
            <w:tcW w:w="1774" w:type="dxa"/>
            <w:shd w:val="clear" w:color="auto" w:fill="F2F2F2" w:themeFill="background1" w:themeFillShade="F2"/>
          </w:tcPr>
          <w:p w14:paraId="7C4CAA92" w14:textId="77777777" w:rsidR="004B02FE" w:rsidRPr="00790CA2" w:rsidRDefault="004B02FE" w:rsidP="004B02FE">
            <w:pPr>
              <w:rPr>
                <w:rFonts w:ascii="Arial Narrow" w:hAnsi="Arial Narrow"/>
                <w:sz w:val="20"/>
                <w:szCs w:val="20"/>
              </w:rPr>
            </w:pPr>
            <w:r w:rsidRPr="00790CA2">
              <w:rPr>
                <w:rFonts w:ascii="Arial Narrow" w:hAnsi="Arial Narrow"/>
                <w:sz w:val="20"/>
                <w:szCs w:val="20"/>
              </w:rPr>
              <w:t>Date</w:t>
            </w:r>
          </w:p>
        </w:tc>
        <w:tc>
          <w:tcPr>
            <w:tcW w:w="3118" w:type="dxa"/>
          </w:tcPr>
          <w:p w14:paraId="24389F33" w14:textId="77777777" w:rsidR="004B02FE" w:rsidRPr="00790CA2" w:rsidRDefault="004B02FE" w:rsidP="004B02FE">
            <w:pPr>
              <w:rPr>
                <w:rFonts w:ascii="Arial Narrow" w:hAnsi="Arial Narrow"/>
                <w:sz w:val="20"/>
                <w:szCs w:val="20"/>
              </w:rPr>
            </w:pPr>
          </w:p>
        </w:tc>
        <w:tc>
          <w:tcPr>
            <w:tcW w:w="1276" w:type="dxa"/>
            <w:shd w:val="clear" w:color="auto" w:fill="F2F2F2" w:themeFill="background1" w:themeFillShade="F2"/>
          </w:tcPr>
          <w:p w14:paraId="2B401A41" w14:textId="77777777" w:rsidR="004B02FE" w:rsidRPr="00790CA2" w:rsidRDefault="004B02FE" w:rsidP="004B02FE">
            <w:pPr>
              <w:rPr>
                <w:rFonts w:ascii="Arial Narrow" w:hAnsi="Arial Narrow"/>
                <w:sz w:val="20"/>
                <w:szCs w:val="20"/>
              </w:rPr>
            </w:pPr>
            <w:r w:rsidRPr="00790CA2">
              <w:rPr>
                <w:rFonts w:ascii="Arial Narrow" w:hAnsi="Arial Narrow"/>
                <w:sz w:val="20"/>
                <w:szCs w:val="20"/>
              </w:rPr>
              <w:t>Courriel</w:t>
            </w:r>
          </w:p>
        </w:tc>
        <w:tc>
          <w:tcPr>
            <w:tcW w:w="3685" w:type="dxa"/>
          </w:tcPr>
          <w:p w14:paraId="553C0854" w14:textId="77777777" w:rsidR="004B02FE" w:rsidRPr="00790CA2" w:rsidRDefault="004B02FE" w:rsidP="004B02FE">
            <w:pPr>
              <w:rPr>
                <w:rFonts w:ascii="Arial Narrow" w:hAnsi="Arial Narrow"/>
              </w:rPr>
            </w:pPr>
            <w:r w:rsidRPr="00790CA2">
              <w:rPr>
                <w:rFonts w:ascii="Arial Narrow" w:hAnsi="Arial Narrow"/>
                <w:sz w:val="20"/>
                <w:szCs w:val="20"/>
              </w:rPr>
              <w:t>..................@........................</w:t>
            </w:r>
          </w:p>
        </w:tc>
      </w:tr>
      <w:tr w:rsidR="004B02FE" w:rsidRPr="00790CA2" w14:paraId="5E4CDC6C" w14:textId="77777777" w:rsidTr="00785F34">
        <w:trPr>
          <w:trHeight w:val="360"/>
        </w:trPr>
        <w:tc>
          <w:tcPr>
            <w:tcW w:w="1774" w:type="dxa"/>
            <w:shd w:val="clear" w:color="auto" w:fill="F2F2F2" w:themeFill="background1" w:themeFillShade="F2"/>
          </w:tcPr>
          <w:p w14:paraId="705E6897" w14:textId="77777777" w:rsidR="004B02FE" w:rsidRPr="00790CA2" w:rsidRDefault="004B02FE" w:rsidP="004B02FE">
            <w:pPr>
              <w:rPr>
                <w:rFonts w:ascii="Arial Narrow" w:hAnsi="Arial Narrow"/>
                <w:sz w:val="20"/>
                <w:szCs w:val="20"/>
              </w:rPr>
            </w:pPr>
            <w:r w:rsidRPr="00790CA2">
              <w:rPr>
                <w:rFonts w:ascii="Arial Narrow" w:hAnsi="Arial Narrow"/>
                <w:sz w:val="20"/>
                <w:szCs w:val="20"/>
              </w:rPr>
              <w:t>Signature</w:t>
            </w:r>
          </w:p>
        </w:tc>
        <w:tc>
          <w:tcPr>
            <w:tcW w:w="3118" w:type="dxa"/>
          </w:tcPr>
          <w:p w14:paraId="70DF57F9" w14:textId="77777777" w:rsidR="004B02FE" w:rsidRPr="00790CA2" w:rsidRDefault="004B02FE" w:rsidP="004B02FE">
            <w:pPr>
              <w:rPr>
                <w:rFonts w:ascii="Arial Narrow" w:hAnsi="Arial Narrow"/>
                <w:sz w:val="20"/>
                <w:szCs w:val="20"/>
              </w:rPr>
            </w:pPr>
          </w:p>
        </w:tc>
        <w:tc>
          <w:tcPr>
            <w:tcW w:w="1276" w:type="dxa"/>
            <w:shd w:val="clear" w:color="auto" w:fill="F2F2F2" w:themeFill="background1" w:themeFillShade="F2"/>
          </w:tcPr>
          <w:p w14:paraId="433ED3AF" w14:textId="77777777" w:rsidR="004B02FE" w:rsidRPr="00790CA2" w:rsidRDefault="004B02FE" w:rsidP="004B02FE">
            <w:pPr>
              <w:rPr>
                <w:rFonts w:ascii="Arial Narrow" w:hAnsi="Arial Narrow"/>
                <w:sz w:val="20"/>
                <w:szCs w:val="20"/>
              </w:rPr>
            </w:pPr>
            <w:r w:rsidRPr="00790CA2">
              <w:rPr>
                <w:rFonts w:ascii="Arial Narrow" w:hAnsi="Arial Narrow"/>
                <w:sz w:val="20"/>
                <w:szCs w:val="20"/>
              </w:rPr>
              <w:t>Site Web</w:t>
            </w:r>
          </w:p>
        </w:tc>
        <w:tc>
          <w:tcPr>
            <w:tcW w:w="3685" w:type="dxa"/>
          </w:tcPr>
          <w:p w14:paraId="5C4BAD86" w14:textId="77777777" w:rsidR="004B02FE" w:rsidRPr="00790CA2" w:rsidRDefault="004B02FE" w:rsidP="004B02FE">
            <w:pPr>
              <w:rPr>
                <w:rFonts w:ascii="Arial Narrow" w:hAnsi="Arial Narrow"/>
                <w:sz w:val="20"/>
                <w:szCs w:val="20"/>
              </w:rPr>
            </w:pPr>
          </w:p>
        </w:tc>
      </w:tr>
    </w:tbl>
    <w:p w14:paraId="45B106E8" w14:textId="77777777" w:rsidR="008B658E" w:rsidRPr="00790CA2" w:rsidRDefault="008B658E" w:rsidP="00FC148F">
      <w:pPr>
        <w:rPr>
          <w:rFonts w:ascii="Arial Narrow" w:hAnsi="Arial Narrow"/>
          <w:sz w:val="20"/>
          <w:szCs w:val="20"/>
        </w:rPr>
      </w:pPr>
    </w:p>
    <w:p w14:paraId="3362CCCC" w14:textId="77777777" w:rsidR="00010958" w:rsidRPr="00790CA2" w:rsidRDefault="00010958" w:rsidP="00FC148F">
      <w:pPr>
        <w:rPr>
          <w:rFonts w:ascii="Arial Narrow" w:hAnsi="Arial Narrow"/>
          <w:sz w:val="20"/>
          <w:szCs w:val="20"/>
        </w:rPr>
      </w:pPr>
    </w:p>
    <w:tbl>
      <w:tblPr>
        <w:tblW w:w="97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ayout w:type="fixed"/>
        <w:tblLook w:val="0000" w:firstRow="0" w:lastRow="0" w:firstColumn="0" w:lastColumn="0" w:noHBand="0" w:noVBand="0"/>
      </w:tblPr>
      <w:tblGrid>
        <w:gridCol w:w="4786"/>
        <w:gridCol w:w="4961"/>
      </w:tblGrid>
      <w:tr w:rsidR="00B15B5A" w:rsidRPr="00D537A3" w14:paraId="65B46D3A" w14:textId="77777777" w:rsidTr="00785F34">
        <w:trPr>
          <w:cantSplit/>
          <w:trHeight w:val="416"/>
        </w:trPr>
        <w:tc>
          <w:tcPr>
            <w:tcW w:w="9747" w:type="dxa"/>
            <w:gridSpan w:val="2"/>
            <w:shd w:val="clear" w:color="auto" w:fill="EAF1DD" w:themeFill="accent3" w:themeFillTint="33"/>
            <w:vAlign w:val="center"/>
          </w:tcPr>
          <w:p w14:paraId="705771C4" w14:textId="77777777" w:rsidR="00B15B5A" w:rsidRPr="00790CA2" w:rsidRDefault="003C3D78" w:rsidP="00AC1AB0">
            <w:pPr>
              <w:rPr>
                <w:rFonts w:ascii="Arial Narrow" w:hAnsi="Arial Narrow"/>
                <w:b/>
                <w:bCs/>
                <w:sz w:val="16"/>
                <w:szCs w:val="16"/>
                <w:lang w:val="fr-CA"/>
              </w:rPr>
            </w:pPr>
            <w:r w:rsidRPr="00785F34">
              <w:rPr>
                <w:rFonts w:ascii="Arial Narrow" w:hAnsi="Arial Narrow"/>
                <w:sz w:val="20"/>
                <w:szCs w:val="20"/>
                <w:lang w:val="fr-FR"/>
              </w:rPr>
              <w:lastRenderedPageBreak/>
              <w:br w:type="page"/>
            </w:r>
            <w:r w:rsidR="00B15B5A" w:rsidRPr="00790CA2">
              <w:rPr>
                <w:rFonts w:ascii="Arial Narrow" w:hAnsi="Arial Narrow"/>
                <w:sz w:val="16"/>
                <w:szCs w:val="16"/>
                <w:lang w:val="fr-FR"/>
              </w:rPr>
              <w:br w:type="page"/>
            </w:r>
            <w:r w:rsidR="00B15B5A" w:rsidRPr="00790CA2">
              <w:rPr>
                <w:rFonts w:ascii="Arial Narrow" w:hAnsi="Arial Narrow"/>
                <w:sz w:val="16"/>
                <w:szCs w:val="16"/>
                <w:lang w:val="fr-FR"/>
              </w:rPr>
              <w:br w:type="page"/>
            </w:r>
            <w:r w:rsidR="00B15B5A" w:rsidRPr="00790CA2">
              <w:rPr>
                <w:rFonts w:ascii="Arial Narrow" w:hAnsi="Arial Narrow"/>
                <w:sz w:val="16"/>
                <w:szCs w:val="16"/>
                <w:lang w:val="fr-FR"/>
              </w:rPr>
              <w:br w:type="page"/>
            </w:r>
            <w:r w:rsidR="00B15B5A" w:rsidRPr="00790CA2">
              <w:rPr>
                <w:rFonts w:ascii="Arial Narrow" w:hAnsi="Arial Narrow"/>
                <w:b/>
                <w:bCs/>
                <w:sz w:val="16"/>
                <w:szCs w:val="16"/>
                <w:lang w:val="fr-FR"/>
              </w:rPr>
              <w:t xml:space="preserve">LES DÉFINITIONS SUIVANTES SONT IMPORTANTES POUR COMPLÉTER LE QUESTIONNAIRE </w:t>
            </w:r>
            <w:r w:rsidR="00D92CC4" w:rsidRPr="00790CA2">
              <w:rPr>
                <w:rFonts w:ascii="Arial Narrow" w:hAnsi="Arial Narrow"/>
                <w:b/>
                <w:bCs/>
                <w:sz w:val="16"/>
                <w:szCs w:val="16"/>
                <w:lang w:val="fr-FR"/>
              </w:rPr>
              <w:t>DE</w:t>
            </w:r>
            <w:r w:rsidR="00B15B5A" w:rsidRPr="00790CA2">
              <w:rPr>
                <w:rFonts w:ascii="Arial Narrow" w:hAnsi="Arial Narrow"/>
                <w:b/>
                <w:bCs/>
                <w:sz w:val="16"/>
                <w:szCs w:val="16"/>
                <w:lang w:val="fr-FR"/>
              </w:rPr>
              <w:t xml:space="preserve"> L’ENQUÊTE:</w:t>
            </w:r>
          </w:p>
        </w:tc>
      </w:tr>
      <w:tr w:rsidR="00B15B5A" w:rsidRPr="00D537A3" w14:paraId="0188FEFE" w14:textId="77777777" w:rsidTr="00785F34">
        <w:trPr>
          <w:trHeight w:val="132"/>
        </w:trPr>
        <w:tc>
          <w:tcPr>
            <w:tcW w:w="4786" w:type="dxa"/>
            <w:shd w:val="clear" w:color="auto" w:fill="EAF1DD" w:themeFill="accent3" w:themeFillTint="33"/>
          </w:tcPr>
          <w:p w14:paraId="55CF422E" w14:textId="77777777" w:rsidR="00B15B5A" w:rsidRPr="00790CA2" w:rsidRDefault="00B15B5A" w:rsidP="00574925">
            <w:pPr>
              <w:rPr>
                <w:rFonts w:ascii="Arial Narrow" w:hAnsi="Arial Narrow"/>
                <w:b/>
                <w:bCs/>
                <w:sz w:val="16"/>
                <w:szCs w:val="16"/>
                <w:lang w:val="fr-FR"/>
              </w:rPr>
            </w:pPr>
            <w:r w:rsidRPr="00790CA2">
              <w:rPr>
                <w:rFonts w:ascii="Arial Narrow" w:hAnsi="Arial Narrow"/>
                <w:b/>
                <w:bCs/>
                <w:sz w:val="16"/>
                <w:szCs w:val="16"/>
                <w:lang w:val="fr-FR"/>
              </w:rPr>
              <w:t xml:space="preserve">Définition de R-D : </w:t>
            </w:r>
          </w:p>
          <w:p w14:paraId="0B2ABF13" w14:textId="77777777" w:rsidR="00574925" w:rsidRPr="00790CA2" w:rsidRDefault="00574925" w:rsidP="00574925">
            <w:pPr>
              <w:rPr>
                <w:rFonts w:ascii="Arial Narrow" w:hAnsi="Arial Narrow"/>
                <w:b/>
                <w:bCs/>
                <w:sz w:val="16"/>
                <w:szCs w:val="16"/>
                <w:lang w:val="fr-CA"/>
              </w:rPr>
            </w:pPr>
          </w:p>
          <w:p w14:paraId="01F0DFA6" w14:textId="77777777" w:rsidR="00B15B5A" w:rsidRPr="00790CA2" w:rsidRDefault="00B15B5A" w:rsidP="00574925">
            <w:pPr>
              <w:rPr>
                <w:rFonts w:ascii="Arial Narrow" w:hAnsi="Arial Narrow"/>
                <w:sz w:val="16"/>
                <w:szCs w:val="16"/>
                <w:lang w:val="fr-CA"/>
              </w:rPr>
            </w:pPr>
            <w:r w:rsidRPr="00790CA2">
              <w:rPr>
                <w:rFonts w:ascii="Arial Narrow" w:hAnsi="Arial Narrow"/>
                <w:sz w:val="16"/>
                <w:szCs w:val="16"/>
                <w:lang w:val="fr-FR"/>
              </w:rPr>
              <w:t xml:space="preserve">Cette enquête suit les lignes directrices du </w:t>
            </w:r>
            <w:r w:rsidRPr="00790CA2">
              <w:rPr>
                <w:rFonts w:ascii="Arial Narrow" w:hAnsi="Arial Narrow"/>
                <w:i/>
                <w:iCs/>
                <w:sz w:val="16"/>
                <w:szCs w:val="16"/>
                <w:lang w:val="fr-FR"/>
              </w:rPr>
              <w:t>Manuel de Frascati</w:t>
            </w:r>
            <w:r w:rsidRPr="00790CA2">
              <w:rPr>
                <w:rFonts w:ascii="Arial Narrow" w:hAnsi="Arial Narrow"/>
                <w:sz w:val="16"/>
                <w:szCs w:val="16"/>
                <w:lang w:val="fr-FR"/>
              </w:rPr>
              <w:t xml:space="preserve"> pour mener des enquêtes sur les intrants à la R-D (OCDE, 2002). </w:t>
            </w:r>
          </w:p>
          <w:p w14:paraId="10C08912" w14:textId="77777777" w:rsidR="00574925" w:rsidRPr="00790CA2" w:rsidRDefault="00574925" w:rsidP="00574925">
            <w:pPr>
              <w:autoSpaceDE w:val="0"/>
              <w:autoSpaceDN w:val="0"/>
              <w:adjustRightInd w:val="0"/>
              <w:jc w:val="both"/>
              <w:rPr>
                <w:rFonts w:ascii="Arial Narrow" w:hAnsi="Arial Narrow"/>
                <w:sz w:val="16"/>
                <w:szCs w:val="16"/>
                <w:lang w:val="fr-FR"/>
              </w:rPr>
            </w:pPr>
          </w:p>
          <w:p w14:paraId="45573FFF" w14:textId="77777777" w:rsidR="00574925" w:rsidRPr="00790CA2" w:rsidRDefault="00574925" w:rsidP="00574925">
            <w:pPr>
              <w:autoSpaceDE w:val="0"/>
              <w:autoSpaceDN w:val="0"/>
              <w:adjustRightInd w:val="0"/>
              <w:jc w:val="both"/>
              <w:rPr>
                <w:rFonts w:ascii="Arial Narrow" w:hAnsi="Arial Narrow"/>
                <w:sz w:val="16"/>
                <w:szCs w:val="16"/>
                <w:lang w:val="fr-FR" w:eastAsia="en-ZA"/>
              </w:rPr>
            </w:pPr>
            <w:r w:rsidRPr="00790CA2">
              <w:rPr>
                <w:rFonts w:ascii="Arial Narrow" w:hAnsi="Arial Narrow"/>
                <w:sz w:val="16"/>
                <w:szCs w:val="16"/>
                <w:lang w:val="fr-FR"/>
              </w:rPr>
              <w:t xml:space="preserve">Elles définissent </w:t>
            </w:r>
            <w:r w:rsidRPr="00790CA2">
              <w:rPr>
                <w:rFonts w:ascii="Arial Narrow" w:hAnsi="Arial Narrow"/>
                <w:b/>
                <w:bCs/>
                <w:sz w:val="16"/>
                <w:szCs w:val="16"/>
                <w:lang w:val="fr-FR"/>
              </w:rPr>
              <w:t>la recherche et le développement expérimental (R-D)</w:t>
            </w:r>
            <w:r w:rsidRPr="00790CA2">
              <w:rPr>
                <w:rFonts w:ascii="Arial Narrow" w:hAnsi="Arial Narrow"/>
                <w:sz w:val="16"/>
                <w:szCs w:val="16"/>
                <w:lang w:val="fr-FR"/>
              </w:rPr>
              <w:t xml:space="preserve"> comme l’ensemble </w:t>
            </w:r>
            <w:r w:rsidRPr="00790CA2">
              <w:rPr>
                <w:rFonts w:ascii="Arial Narrow" w:hAnsi="Arial Narrow"/>
                <w:i/>
                <w:iCs/>
                <w:sz w:val="16"/>
                <w:szCs w:val="16"/>
                <w:lang w:val="fr-FR"/>
              </w:rPr>
              <w:t>d’</w:t>
            </w:r>
            <w:r w:rsidRPr="00790CA2">
              <w:rPr>
                <w:rFonts w:ascii="Arial Narrow" w:hAnsi="Arial Narrow"/>
                <w:i/>
                <w:iCs/>
                <w:sz w:val="16"/>
                <w:szCs w:val="16"/>
                <w:lang w:val="fr-FR" w:eastAsia="en-ZA"/>
              </w:rPr>
              <w:t>activités créatives et systématiques entreprises en vue d’accroître la somme des connaissances – y compris la connaissance de l’humanité, de la culture et de la société – et de concevoir de nouvelles applications à partir des connaissances disponibles.</w:t>
            </w:r>
          </w:p>
          <w:p w14:paraId="3F3EFCEB" w14:textId="77777777" w:rsidR="00574925" w:rsidRPr="00790CA2" w:rsidRDefault="00574925" w:rsidP="00574925">
            <w:pPr>
              <w:autoSpaceDE w:val="0"/>
              <w:autoSpaceDN w:val="0"/>
              <w:adjustRightInd w:val="0"/>
              <w:rPr>
                <w:rFonts w:ascii="Arial Narrow" w:hAnsi="Arial Narrow"/>
                <w:sz w:val="16"/>
                <w:szCs w:val="16"/>
                <w:lang w:val="fr-CA"/>
              </w:rPr>
            </w:pPr>
          </w:p>
          <w:p w14:paraId="6E7990B2" w14:textId="77777777" w:rsidR="00574925" w:rsidRPr="00790CA2" w:rsidRDefault="00574925" w:rsidP="00574925">
            <w:pPr>
              <w:pStyle w:val="Paragraphedeliste"/>
              <w:spacing w:after="0" w:line="240" w:lineRule="auto"/>
              <w:ind w:left="425"/>
              <w:jc w:val="both"/>
              <w:rPr>
                <w:rFonts w:ascii="Arial Narrow" w:hAnsi="Arial Narrow" w:cs="Arial"/>
                <w:sz w:val="16"/>
                <w:szCs w:val="16"/>
                <w:lang w:val="fr-FR"/>
              </w:rPr>
            </w:pPr>
            <w:r w:rsidRPr="00790CA2">
              <w:rPr>
                <w:rFonts w:ascii="Arial Narrow" w:hAnsi="Arial Narrow" w:cs="Arial"/>
                <w:b/>
                <w:bCs/>
                <w:sz w:val="16"/>
                <w:szCs w:val="16"/>
                <w:lang w:val="fr-FR"/>
              </w:rPr>
              <w:t>La recherche fondamentale</w:t>
            </w:r>
            <w:r w:rsidRPr="00790CA2">
              <w:rPr>
                <w:rFonts w:ascii="Arial Narrow" w:hAnsi="Arial Narrow" w:cs="Arial"/>
                <w:sz w:val="16"/>
                <w:szCs w:val="16"/>
                <w:lang w:val="fr-FR"/>
              </w:rPr>
              <w:t xml:space="preserve"> consiste en des travaux de recherche expérimentaux ou théoriques entrepris en vue d’acquérir de nouvelles connaissances sur les fondements des phénomènes et des faits observables, sans envisager une application ou une utilisation particulière.</w:t>
            </w:r>
          </w:p>
          <w:p w14:paraId="48B0E7E3" w14:textId="77777777" w:rsidR="00574925" w:rsidRPr="00790CA2" w:rsidRDefault="00574925" w:rsidP="00574925">
            <w:pPr>
              <w:pStyle w:val="Paragraphedeliste"/>
              <w:spacing w:after="0" w:line="240" w:lineRule="auto"/>
              <w:ind w:left="425"/>
              <w:rPr>
                <w:rFonts w:ascii="Arial Narrow" w:hAnsi="Arial Narrow" w:cs="Arial"/>
                <w:sz w:val="16"/>
                <w:szCs w:val="16"/>
                <w:lang w:val="fr-FR"/>
              </w:rPr>
            </w:pPr>
          </w:p>
          <w:p w14:paraId="45BCC69B" w14:textId="77777777" w:rsidR="00574925" w:rsidRPr="00790CA2" w:rsidRDefault="00574925" w:rsidP="00574925">
            <w:pPr>
              <w:pStyle w:val="Paragraphedeliste"/>
              <w:spacing w:after="0" w:line="240" w:lineRule="auto"/>
              <w:ind w:left="425"/>
              <w:jc w:val="both"/>
              <w:rPr>
                <w:rFonts w:ascii="Arial Narrow" w:hAnsi="Arial Narrow" w:cs="Arial"/>
                <w:sz w:val="16"/>
                <w:szCs w:val="16"/>
                <w:lang w:val="fr-FR"/>
              </w:rPr>
            </w:pPr>
            <w:r w:rsidRPr="00790CA2">
              <w:rPr>
                <w:rFonts w:ascii="Arial Narrow" w:hAnsi="Arial Narrow" w:cs="Arial"/>
                <w:b/>
                <w:bCs/>
                <w:sz w:val="16"/>
                <w:szCs w:val="16"/>
                <w:lang w:val="fr-FR"/>
              </w:rPr>
              <w:t>La recherche appliquée</w:t>
            </w:r>
            <w:r w:rsidRPr="00790CA2">
              <w:rPr>
                <w:rFonts w:ascii="Arial Narrow" w:hAnsi="Arial Narrow" w:cs="Arial"/>
                <w:sz w:val="16"/>
                <w:szCs w:val="16"/>
                <w:lang w:val="fr-FR"/>
              </w:rPr>
              <w:t xml:space="preserve"> consiste en des travaux de recherche originaux entrepris en vue d’acquérir de nouvelles connaissances et dirigés principalement vers un but ou un objectif pratique déterminé.</w:t>
            </w:r>
          </w:p>
          <w:p w14:paraId="761C0BA9" w14:textId="77777777" w:rsidR="00574925" w:rsidRPr="00790CA2" w:rsidRDefault="00574925" w:rsidP="00574925">
            <w:pPr>
              <w:pStyle w:val="Paragraphedeliste"/>
              <w:spacing w:after="0" w:line="240" w:lineRule="auto"/>
              <w:ind w:left="425"/>
              <w:jc w:val="both"/>
              <w:rPr>
                <w:rFonts w:ascii="Arial Narrow" w:hAnsi="Arial Narrow" w:cs="Arial"/>
                <w:b/>
                <w:bCs/>
                <w:sz w:val="16"/>
                <w:szCs w:val="16"/>
                <w:lang w:val="fr-FR"/>
              </w:rPr>
            </w:pPr>
          </w:p>
          <w:p w14:paraId="2CF84D0E" w14:textId="77777777" w:rsidR="00574925" w:rsidRPr="00790CA2" w:rsidRDefault="00574925" w:rsidP="00574925">
            <w:pPr>
              <w:pStyle w:val="Paragraphedeliste"/>
              <w:spacing w:after="0" w:line="240" w:lineRule="auto"/>
              <w:ind w:left="425"/>
              <w:jc w:val="both"/>
              <w:rPr>
                <w:rFonts w:ascii="Arial Narrow" w:hAnsi="Arial Narrow" w:cs="Arial"/>
                <w:sz w:val="16"/>
                <w:szCs w:val="16"/>
                <w:lang w:val="fr-FR"/>
              </w:rPr>
            </w:pPr>
            <w:r w:rsidRPr="00790CA2">
              <w:rPr>
                <w:rFonts w:ascii="Arial Narrow" w:hAnsi="Arial Narrow" w:cs="Arial"/>
                <w:b/>
                <w:bCs/>
                <w:sz w:val="16"/>
                <w:szCs w:val="16"/>
                <w:lang w:val="fr-FR"/>
              </w:rPr>
              <w:t>Le développement expérimental</w:t>
            </w:r>
            <w:r w:rsidRPr="00790CA2">
              <w:rPr>
                <w:rFonts w:ascii="Arial Narrow" w:hAnsi="Arial Narrow" w:cs="Arial"/>
                <w:sz w:val="16"/>
                <w:szCs w:val="16"/>
                <w:lang w:val="fr-FR"/>
              </w:rPr>
              <w:t xml:space="preserve"> consiste en des travaux systématiques – fondés sur les connaissances tirées de la recherche et l’expérience pratique et produisant de nouvelles connaissances techniques – visant à déboucher sur de nouveaux produits ou procédés ou à améliorer les produits ou procédés existants.</w:t>
            </w:r>
          </w:p>
          <w:p w14:paraId="4CB0D2E6" w14:textId="77777777" w:rsidR="00B15B5A" w:rsidRPr="00790CA2" w:rsidRDefault="00B15B5A" w:rsidP="00574925">
            <w:pPr>
              <w:rPr>
                <w:rFonts w:ascii="Arial Narrow" w:hAnsi="Arial Narrow"/>
                <w:sz w:val="16"/>
                <w:szCs w:val="16"/>
                <w:lang w:val="fr-CA"/>
              </w:rPr>
            </w:pPr>
          </w:p>
          <w:p w14:paraId="36979FF7" w14:textId="77777777" w:rsidR="00B15B5A" w:rsidRPr="00790CA2" w:rsidRDefault="00B15B5A" w:rsidP="00574925">
            <w:pPr>
              <w:rPr>
                <w:rFonts w:ascii="Arial Narrow" w:hAnsi="Arial Narrow"/>
                <w:b/>
                <w:bCs/>
                <w:sz w:val="16"/>
                <w:szCs w:val="16"/>
              </w:rPr>
            </w:pPr>
            <w:r w:rsidRPr="00790CA2">
              <w:rPr>
                <w:rFonts w:ascii="Arial Narrow" w:hAnsi="Arial Narrow"/>
                <w:b/>
                <w:bCs/>
                <w:sz w:val="16"/>
                <w:szCs w:val="16"/>
                <w:lang w:val="fr-FR"/>
              </w:rPr>
              <w:t xml:space="preserve">Portée de l’enquête : </w:t>
            </w:r>
          </w:p>
          <w:p w14:paraId="71E09B79"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 xml:space="preserve">L’enquête demande des données sur les activités </w:t>
            </w:r>
            <w:r w:rsidRPr="00790CA2">
              <w:rPr>
                <w:rFonts w:ascii="Arial Narrow" w:hAnsi="Arial Narrow" w:cs="Arial"/>
                <w:b/>
                <w:bCs/>
                <w:sz w:val="16"/>
                <w:szCs w:val="16"/>
                <w:lang w:val="fr-FR"/>
              </w:rPr>
              <w:t>de R-D menées EN INTERNE par votre organisation sur le territoire national.</w:t>
            </w:r>
          </w:p>
          <w:p w14:paraId="50B95B81"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La cinquième partie comprend des questions sur la R-D extra-muros.</w:t>
            </w:r>
          </w:p>
          <w:p w14:paraId="71F84917" w14:textId="77777777" w:rsidR="00574925" w:rsidRPr="00790CA2" w:rsidRDefault="00574925" w:rsidP="00574925">
            <w:pPr>
              <w:rPr>
                <w:rFonts w:ascii="Arial Narrow" w:hAnsi="Arial Narrow"/>
                <w:b/>
                <w:bCs/>
                <w:sz w:val="16"/>
                <w:szCs w:val="16"/>
                <w:lang w:val="fr-FR"/>
              </w:rPr>
            </w:pPr>
          </w:p>
          <w:p w14:paraId="5D18E067" w14:textId="77777777" w:rsidR="00B15B5A" w:rsidRPr="00790CA2" w:rsidRDefault="00B15B5A" w:rsidP="00574925">
            <w:pPr>
              <w:rPr>
                <w:rFonts w:ascii="Arial Narrow" w:hAnsi="Arial Narrow"/>
                <w:b/>
                <w:bCs/>
                <w:sz w:val="16"/>
                <w:szCs w:val="16"/>
                <w:lang w:val="fr-CA"/>
              </w:rPr>
            </w:pPr>
            <w:r w:rsidRPr="00790CA2">
              <w:rPr>
                <w:rFonts w:ascii="Arial Narrow" w:hAnsi="Arial Narrow"/>
                <w:b/>
                <w:bCs/>
                <w:sz w:val="16"/>
                <w:szCs w:val="16"/>
                <w:lang w:val="fr-FR"/>
              </w:rPr>
              <w:t xml:space="preserve">La R-D dans les entreprises : </w:t>
            </w:r>
          </w:p>
          <w:p w14:paraId="1E65C2BC" w14:textId="77777777" w:rsidR="00B15B5A" w:rsidRPr="00790CA2" w:rsidRDefault="00B15B5A" w:rsidP="00574925">
            <w:pPr>
              <w:rPr>
                <w:rFonts w:ascii="Arial Narrow" w:hAnsi="Arial Narrow"/>
                <w:sz w:val="16"/>
                <w:szCs w:val="16"/>
                <w:lang w:val="fr-CA"/>
              </w:rPr>
            </w:pPr>
            <w:r w:rsidRPr="00790CA2">
              <w:rPr>
                <w:rFonts w:ascii="Arial Narrow" w:hAnsi="Arial Narrow"/>
                <w:sz w:val="16"/>
                <w:szCs w:val="16"/>
                <w:lang w:val="fr-FR"/>
              </w:rPr>
              <w:t xml:space="preserve">Toute activité classée comme R-D se caractérise par son originalité ; elle doit avoir l’investigation comme objectif principal et doit avoir le potentiel de produire des résultats qui permettent d’accroître la somme des connaissances (théoriques et/ou pratiques) de l’humanité. </w:t>
            </w:r>
          </w:p>
          <w:p w14:paraId="40EC6EAE" w14:textId="77777777" w:rsidR="00B15B5A" w:rsidRPr="00790CA2" w:rsidRDefault="00B15B5A" w:rsidP="00574925">
            <w:pPr>
              <w:rPr>
                <w:rFonts w:ascii="Arial Narrow" w:hAnsi="Arial Narrow"/>
                <w:b/>
                <w:bCs/>
                <w:sz w:val="16"/>
                <w:szCs w:val="16"/>
                <w:lang w:val="fr-CA"/>
              </w:rPr>
            </w:pPr>
          </w:p>
          <w:p w14:paraId="495ECE85" w14:textId="77777777" w:rsidR="00B15B5A" w:rsidRPr="00790CA2" w:rsidRDefault="00B15B5A" w:rsidP="00574925">
            <w:pPr>
              <w:rPr>
                <w:rFonts w:ascii="Arial Narrow" w:hAnsi="Arial Narrow"/>
                <w:b/>
                <w:bCs/>
                <w:sz w:val="16"/>
                <w:szCs w:val="16"/>
                <w:lang w:val="fr-CA"/>
              </w:rPr>
            </w:pPr>
            <w:r w:rsidRPr="00790CA2">
              <w:rPr>
                <w:rFonts w:ascii="Arial Narrow" w:hAnsi="Arial Narrow"/>
                <w:b/>
                <w:bCs/>
                <w:sz w:val="16"/>
                <w:szCs w:val="16"/>
                <w:lang w:val="fr-FR"/>
              </w:rPr>
              <w:t>La R-D comprend (mais sans s’y limiter) :</w:t>
            </w:r>
          </w:p>
          <w:p w14:paraId="55259ED4" w14:textId="77777777" w:rsidR="00B15B5A" w:rsidRPr="00790CA2" w:rsidRDefault="00B15B5A" w:rsidP="00574925">
            <w:pPr>
              <w:rPr>
                <w:rFonts w:ascii="Arial Narrow" w:hAnsi="Arial Narrow"/>
                <w:sz w:val="16"/>
                <w:szCs w:val="16"/>
                <w:lang w:val="fr-CA"/>
              </w:rPr>
            </w:pPr>
            <w:r w:rsidRPr="00790CA2">
              <w:rPr>
                <w:rFonts w:ascii="Arial Narrow" w:hAnsi="Arial Narrow"/>
                <w:sz w:val="16"/>
                <w:szCs w:val="16"/>
                <w:lang w:val="fr-FR"/>
              </w:rPr>
              <w:t>Activités du personnel qui est visiblement engagé dans la R-D.</w:t>
            </w:r>
          </w:p>
          <w:p w14:paraId="1F4B150B" w14:textId="77777777" w:rsidR="00B15B5A" w:rsidRPr="00790CA2" w:rsidRDefault="00B15B5A" w:rsidP="00574925">
            <w:pPr>
              <w:rPr>
                <w:rFonts w:ascii="Arial Narrow" w:hAnsi="Arial Narrow"/>
                <w:sz w:val="16"/>
                <w:szCs w:val="16"/>
                <w:lang w:val="fr-CA"/>
              </w:rPr>
            </w:pPr>
            <w:r w:rsidRPr="00790CA2">
              <w:rPr>
                <w:rFonts w:ascii="Arial Narrow" w:hAnsi="Arial Narrow"/>
                <w:sz w:val="16"/>
                <w:szCs w:val="16"/>
                <w:lang w:val="fr-FR"/>
              </w:rPr>
              <w:t>En outre, l’activité de recherche comprend :</w:t>
            </w:r>
          </w:p>
          <w:p w14:paraId="1E72FB4C"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La fourniture d’un appui professionnel, technique, administratif ou bureautique et/ou d’une assistance au personnel directement engagé dans la R-D.</w:t>
            </w:r>
          </w:p>
          <w:p w14:paraId="3C1F6435"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 xml:space="preserve">La gestion du personnel qui est directement engagé dans la R-D ou qui offre un soutien ou une assistance professionnelle, technique ou administrative aux activités de R-D des étudiants qui suivent des cours de recherche de troisième cycle. </w:t>
            </w:r>
          </w:p>
          <w:p w14:paraId="1B5417AD"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Le développement de logiciels lorsque le but du projet est la dissipation d’une incertitude scientifique.</w:t>
            </w:r>
          </w:p>
          <w:p w14:paraId="041D1A33"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Les travaux de recherche dans le domaine des sciences naturelles, de l’ingénierie, des sciences médicales, des sciences agricoles, des sciences sociales et des sciences humaines.</w:t>
            </w:r>
          </w:p>
          <w:p w14:paraId="6B82BB8A"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La R-D effectuée en tant que composante d’une coentreprise non constituée en société.</w:t>
            </w:r>
          </w:p>
          <w:p w14:paraId="11619300" w14:textId="77777777" w:rsidR="00B15B5A" w:rsidRPr="00790CA2" w:rsidRDefault="00B15B5A" w:rsidP="00574925">
            <w:pPr>
              <w:pStyle w:val="Paragraphedeliste"/>
              <w:numPr>
                <w:ilvl w:val="0"/>
                <w:numId w:val="24"/>
              </w:numPr>
              <w:spacing w:after="0" w:line="240" w:lineRule="auto"/>
              <w:rPr>
                <w:rFonts w:ascii="Arial Narrow" w:hAnsi="Arial Narrow" w:cs="Arial"/>
                <w:sz w:val="16"/>
                <w:szCs w:val="16"/>
                <w:lang w:val="fr-CA"/>
              </w:rPr>
            </w:pPr>
            <w:r w:rsidRPr="00790CA2">
              <w:rPr>
                <w:rFonts w:ascii="Arial Narrow" w:hAnsi="Arial Narrow" w:cs="Arial"/>
                <w:sz w:val="16"/>
                <w:szCs w:val="16"/>
                <w:lang w:val="fr-FR"/>
              </w:rPr>
              <w:t>Des prototypes et des installations pilotes, tant que l’objectif principal est d’apporter de nouvelles améliorations.</w:t>
            </w:r>
          </w:p>
          <w:p w14:paraId="67510FD5" w14:textId="77777777" w:rsidR="00B15B5A" w:rsidRPr="00790CA2" w:rsidRDefault="00B15B5A" w:rsidP="00574925">
            <w:pPr>
              <w:pStyle w:val="Paragraphedeliste"/>
              <w:numPr>
                <w:ilvl w:val="0"/>
                <w:numId w:val="24"/>
              </w:numPr>
              <w:spacing w:after="0" w:line="240" w:lineRule="auto"/>
              <w:rPr>
                <w:rFonts w:ascii="Arial Narrow" w:hAnsi="Arial Narrow" w:cs="Arial"/>
                <w:sz w:val="16"/>
                <w:szCs w:val="16"/>
                <w:lang w:val="fr-CA"/>
              </w:rPr>
            </w:pPr>
            <w:r w:rsidRPr="00790CA2">
              <w:rPr>
                <w:rFonts w:ascii="Arial Narrow" w:hAnsi="Arial Narrow" w:cs="Arial"/>
                <w:sz w:val="16"/>
                <w:szCs w:val="16"/>
                <w:lang w:val="fr-FR"/>
              </w:rPr>
              <w:t>La conception industrielle et le dessin, mais seulement si nécessaires pour la R-D.</w:t>
            </w:r>
          </w:p>
          <w:p w14:paraId="2BD95E5C" w14:textId="77777777" w:rsidR="00B15B5A" w:rsidRPr="00790CA2" w:rsidRDefault="00B15B5A" w:rsidP="00574925">
            <w:pPr>
              <w:pStyle w:val="Paragraphedeliste"/>
              <w:numPr>
                <w:ilvl w:val="0"/>
                <w:numId w:val="24"/>
              </w:numPr>
              <w:spacing w:after="0" w:line="240" w:lineRule="auto"/>
              <w:rPr>
                <w:rFonts w:ascii="Arial Narrow" w:hAnsi="Arial Narrow" w:cs="Arial"/>
                <w:sz w:val="16"/>
                <w:szCs w:val="16"/>
                <w:lang w:val="fr-CA"/>
              </w:rPr>
            </w:pPr>
            <w:r w:rsidRPr="00790CA2">
              <w:rPr>
                <w:rFonts w:ascii="Arial Narrow" w:hAnsi="Arial Narrow" w:cs="Arial"/>
                <w:sz w:val="16"/>
                <w:szCs w:val="16"/>
                <w:lang w:val="fr-FR"/>
              </w:rPr>
              <w:t>Les projets de R-D effectués contractuellement pour d’autres personnes morales, telles que les entreprises.</w:t>
            </w:r>
          </w:p>
          <w:p w14:paraId="4D05AC30"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sz w:val="16"/>
                <w:szCs w:val="16"/>
                <w:lang w:val="fr-CA"/>
              </w:rPr>
            </w:pPr>
            <w:r w:rsidRPr="00790CA2">
              <w:rPr>
                <w:rFonts w:ascii="Arial Narrow" w:hAnsi="Arial Narrow" w:cs="Arial"/>
                <w:sz w:val="16"/>
                <w:szCs w:val="16"/>
                <w:lang w:val="fr-FR"/>
              </w:rPr>
              <w:t>« Feedback de R-D » destiné à résoudre les problèmes qui se produisent au-delà de la phase initiale de R-D ; par exemple, des problèmes techniques survenus au cours des cycles de production initiale.</w:t>
            </w:r>
          </w:p>
        </w:tc>
        <w:tc>
          <w:tcPr>
            <w:tcW w:w="4961" w:type="dxa"/>
            <w:shd w:val="clear" w:color="auto" w:fill="EAF1DD" w:themeFill="accent3" w:themeFillTint="33"/>
          </w:tcPr>
          <w:p w14:paraId="6DAB9330" w14:textId="77777777" w:rsidR="00B15B5A" w:rsidRPr="00790CA2" w:rsidRDefault="00B15B5A" w:rsidP="00574925">
            <w:pPr>
              <w:rPr>
                <w:rFonts w:ascii="Arial Narrow" w:hAnsi="Arial Narrow"/>
                <w:b/>
                <w:bCs/>
                <w:sz w:val="16"/>
                <w:szCs w:val="16"/>
                <w:lang w:val="fr-FR"/>
              </w:rPr>
            </w:pPr>
            <w:r w:rsidRPr="00790CA2">
              <w:rPr>
                <w:rFonts w:ascii="Arial Narrow" w:hAnsi="Arial Narrow"/>
                <w:b/>
                <w:bCs/>
                <w:sz w:val="16"/>
                <w:szCs w:val="16"/>
                <w:lang w:val="fr-FR"/>
              </w:rPr>
              <w:t xml:space="preserve">La R-D exclut : </w:t>
            </w:r>
          </w:p>
          <w:p w14:paraId="6A3A8BE6" w14:textId="77777777" w:rsidR="00574925" w:rsidRPr="00790CA2" w:rsidRDefault="00574925" w:rsidP="00574925">
            <w:pPr>
              <w:rPr>
                <w:rFonts w:ascii="Arial Narrow" w:hAnsi="Arial Narrow"/>
                <w:b/>
                <w:bCs/>
                <w:sz w:val="16"/>
                <w:szCs w:val="16"/>
                <w:lang w:val="fr-CA"/>
              </w:rPr>
            </w:pPr>
          </w:p>
          <w:p w14:paraId="6315F34F" w14:textId="77777777" w:rsidR="00B15B5A" w:rsidRPr="00790CA2" w:rsidRDefault="00B15B5A" w:rsidP="00574925">
            <w:pPr>
              <w:rPr>
                <w:rFonts w:ascii="Arial Narrow" w:hAnsi="Arial Narrow"/>
                <w:sz w:val="16"/>
                <w:szCs w:val="16"/>
                <w:lang w:val="fr-CA"/>
              </w:rPr>
            </w:pPr>
            <w:r w:rsidRPr="00790CA2">
              <w:rPr>
                <w:rFonts w:ascii="Arial Narrow" w:hAnsi="Arial Narrow"/>
                <w:sz w:val="16"/>
                <w:szCs w:val="16"/>
                <w:lang w:val="fr-FR"/>
              </w:rPr>
              <w:t>Les activités spécifiques suivantes sont exclues, sauf si elles sont utilisées principalement pour le support ou dans le cadre d’activités de R-D effectuées dans cette unité déclarante :</w:t>
            </w:r>
          </w:p>
          <w:p w14:paraId="5C240819"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Services d’information scientifique et technique.</w:t>
            </w:r>
          </w:p>
          <w:p w14:paraId="6D577E39"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rPr>
            </w:pPr>
            <w:r w:rsidRPr="00790CA2">
              <w:rPr>
                <w:rFonts w:ascii="Arial Narrow" w:hAnsi="Arial Narrow" w:cs="Arial"/>
                <w:sz w:val="16"/>
                <w:szCs w:val="16"/>
                <w:lang w:val="fr-FR"/>
              </w:rPr>
              <w:t>Ingénierie et services techniques.</w:t>
            </w:r>
          </w:p>
          <w:p w14:paraId="50923410"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Collecte de données d’intérêt général/courantes.</w:t>
            </w:r>
          </w:p>
          <w:p w14:paraId="13E41E42"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Essais de pratique courante et travaux de normalisation.</w:t>
            </w:r>
          </w:p>
          <w:p w14:paraId="316998A7"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Études de faisabilité (à l’exception des projets de R-D).</w:t>
            </w:r>
          </w:p>
          <w:p w14:paraId="3B120DDE"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Soins médicaux spécialisés courants, par exemple les services de pathologie courante.</w:t>
            </w:r>
          </w:p>
          <w:p w14:paraId="3EAAD743"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Aspects commerciaux, juridiques et administratifs des activités en matière de brevets, de droits d’auteur ou de licences.</w:t>
            </w:r>
          </w:p>
          <w:p w14:paraId="3B110878"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Programmation informatique courante, fonctionnement des systèmes ou maintenance des logiciels lorsqu’il n’y a pas d’incertitudes technologiques à résoudre.</w:t>
            </w:r>
          </w:p>
          <w:p w14:paraId="177EC959" w14:textId="77777777" w:rsidR="00574925" w:rsidRPr="00790CA2" w:rsidRDefault="00574925" w:rsidP="00574925">
            <w:pPr>
              <w:pStyle w:val="Paragraphedeliste"/>
              <w:spacing w:after="0" w:line="240" w:lineRule="auto"/>
              <w:ind w:left="426"/>
              <w:rPr>
                <w:rFonts w:ascii="Arial Narrow" w:hAnsi="Arial Narrow" w:cs="Arial"/>
                <w:sz w:val="16"/>
                <w:szCs w:val="16"/>
                <w:lang w:val="fr-CA"/>
              </w:rPr>
            </w:pPr>
          </w:p>
          <w:p w14:paraId="75FF286E" w14:textId="77777777" w:rsidR="00B15B5A" w:rsidRPr="00790CA2" w:rsidRDefault="00B15B5A" w:rsidP="00574925">
            <w:pPr>
              <w:rPr>
                <w:rFonts w:ascii="Arial Narrow" w:hAnsi="Arial Narrow"/>
                <w:b/>
                <w:bCs/>
                <w:sz w:val="16"/>
                <w:szCs w:val="16"/>
              </w:rPr>
            </w:pPr>
            <w:r w:rsidRPr="00790CA2">
              <w:rPr>
                <w:rFonts w:ascii="Arial Narrow" w:hAnsi="Arial Narrow"/>
                <w:b/>
                <w:bCs/>
                <w:sz w:val="16"/>
                <w:szCs w:val="16"/>
                <w:lang w:val="fr-FR"/>
              </w:rPr>
              <w:t>Exemples:</w:t>
            </w:r>
          </w:p>
          <w:p w14:paraId="58BF00A4"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Enquêter sur la conduction électrique dans les cristaux est de la recherche fondamentale ; appliquer la cristallographie aux propriétés des alliages est de la recherche appliquée.</w:t>
            </w:r>
          </w:p>
          <w:p w14:paraId="32887702"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 xml:space="preserve">Les nouveaux modèles de puces comprennent du développement. </w:t>
            </w:r>
          </w:p>
          <w:p w14:paraId="384A62FD"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L’étude des facteurs limitants dans le placement de l’élément de puce se situe à la frontière entre la recherche fondamentale et appliquée, et implique de plus en plus de nanotechnologie.</w:t>
            </w:r>
          </w:p>
          <w:p w14:paraId="18C466E5" w14:textId="77777777" w:rsidR="00B15B5A" w:rsidRPr="00790CA2" w:rsidRDefault="00B15B5A" w:rsidP="00574925">
            <w:pPr>
              <w:pStyle w:val="Paragraphedeliste"/>
              <w:numPr>
                <w:ilvl w:val="0"/>
                <w:numId w:val="24"/>
              </w:numPr>
              <w:spacing w:after="0" w:line="240" w:lineRule="auto"/>
              <w:ind w:left="426" w:hanging="284"/>
              <w:rPr>
                <w:rFonts w:ascii="Arial Narrow" w:hAnsi="Arial Narrow" w:cs="Arial"/>
                <w:sz w:val="16"/>
                <w:szCs w:val="16"/>
                <w:lang w:val="fr-CA"/>
              </w:rPr>
            </w:pPr>
            <w:r w:rsidRPr="00790CA2">
              <w:rPr>
                <w:rFonts w:ascii="Arial Narrow" w:hAnsi="Arial Narrow" w:cs="Arial"/>
                <w:sz w:val="16"/>
                <w:szCs w:val="16"/>
                <w:lang w:val="fr-FR"/>
              </w:rPr>
              <w:t>Beaucoup de services de R-D impliquent le développement de logiciels lorsque la réalisation du projet dépend d’un progrès scientifique ou technologique et que le but de ce projet est la dissolution systématique d’une incertitude scientifique ou technologique.</w:t>
            </w:r>
          </w:p>
          <w:p w14:paraId="41AC10A5" w14:textId="77777777" w:rsidR="00574925" w:rsidRPr="00790CA2" w:rsidRDefault="00574925" w:rsidP="00574925">
            <w:pPr>
              <w:rPr>
                <w:rFonts w:ascii="Arial Narrow" w:hAnsi="Arial Narrow"/>
                <w:b/>
                <w:bCs/>
                <w:sz w:val="16"/>
                <w:szCs w:val="16"/>
                <w:lang w:val="fr-FR"/>
              </w:rPr>
            </w:pPr>
          </w:p>
          <w:p w14:paraId="01075F4A" w14:textId="77777777" w:rsidR="00B15B5A" w:rsidRPr="00790CA2" w:rsidRDefault="00B15B5A" w:rsidP="00574925">
            <w:pPr>
              <w:rPr>
                <w:rFonts w:ascii="Arial Narrow" w:hAnsi="Arial Narrow"/>
                <w:b/>
                <w:bCs/>
                <w:sz w:val="16"/>
                <w:szCs w:val="16"/>
              </w:rPr>
            </w:pPr>
            <w:r w:rsidRPr="00790CA2">
              <w:rPr>
                <w:rFonts w:ascii="Arial Narrow" w:hAnsi="Arial Narrow"/>
                <w:b/>
                <w:bCs/>
                <w:sz w:val="16"/>
                <w:szCs w:val="16"/>
                <w:lang w:val="fr-FR"/>
              </w:rPr>
              <w:t>Cas limites :</w:t>
            </w:r>
          </w:p>
          <w:p w14:paraId="12DF4917" w14:textId="77777777" w:rsidR="00B15B5A" w:rsidRPr="00790CA2" w:rsidRDefault="00B15B5A" w:rsidP="00574925">
            <w:pPr>
              <w:pStyle w:val="Paragraphedeliste"/>
              <w:numPr>
                <w:ilvl w:val="0"/>
                <w:numId w:val="24"/>
              </w:numPr>
              <w:spacing w:after="0" w:line="240" w:lineRule="auto"/>
              <w:rPr>
                <w:rFonts w:ascii="Arial Narrow" w:hAnsi="Arial Narrow" w:cs="Arial"/>
                <w:sz w:val="16"/>
                <w:szCs w:val="16"/>
                <w:lang w:val="fr-CA"/>
              </w:rPr>
            </w:pPr>
            <w:r w:rsidRPr="00790CA2">
              <w:rPr>
                <w:rFonts w:ascii="Arial Narrow" w:hAnsi="Arial Narrow" w:cs="Arial"/>
                <w:sz w:val="16"/>
                <w:szCs w:val="16"/>
                <w:lang w:val="fr-FR"/>
              </w:rPr>
              <w:t>En ce qui concerne la mesure de la R-D, la plus grande source d’erreur est la difficulté de fixer avec précision la ligne de démarcation entre le développement expérimental et les activités connexes nécessaires à la réalisation d’une innovation.</w:t>
            </w:r>
          </w:p>
          <w:p w14:paraId="1B03BB78" w14:textId="77777777" w:rsidR="00B15B5A" w:rsidRPr="00790CA2" w:rsidRDefault="00B15B5A" w:rsidP="00574925">
            <w:pPr>
              <w:pStyle w:val="Paragraphedeliste"/>
              <w:numPr>
                <w:ilvl w:val="0"/>
                <w:numId w:val="24"/>
              </w:numPr>
              <w:spacing w:after="0" w:line="240" w:lineRule="auto"/>
              <w:rPr>
                <w:rFonts w:ascii="Arial Narrow" w:hAnsi="Arial Narrow" w:cs="Arial"/>
                <w:sz w:val="16"/>
                <w:szCs w:val="16"/>
                <w:lang w:val="fr-CA"/>
              </w:rPr>
            </w:pPr>
            <w:r w:rsidRPr="00790CA2">
              <w:rPr>
                <w:rFonts w:ascii="Arial Narrow" w:hAnsi="Arial Narrow" w:cs="Arial"/>
                <w:sz w:val="16"/>
                <w:szCs w:val="16"/>
                <w:lang w:val="fr-FR"/>
              </w:rPr>
              <w:t>Il faut prendre soin d’exclure les activités qui, bien que faisant sans aucun doute partie du processus d’innovation, ne font que rarement appel à la R-D ; c’est le cas du dépôt de brevets et de la concession de licences, des études de marché, de la préparation du lancement en fabrication, de l’outillage et du remaniement de la conception d’un procédé de fabrication.</w:t>
            </w:r>
          </w:p>
          <w:p w14:paraId="793BADD7" w14:textId="77777777" w:rsidR="00B15B5A" w:rsidRPr="00790CA2" w:rsidRDefault="00B15B5A" w:rsidP="00574925">
            <w:pPr>
              <w:pStyle w:val="Paragraphedeliste"/>
              <w:numPr>
                <w:ilvl w:val="0"/>
                <w:numId w:val="24"/>
              </w:numPr>
              <w:spacing w:after="0" w:line="240" w:lineRule="auto"/>
              <w:rPr>
                <w:rFonts w:ascii="Arial Narrow" w:hAnsi="Arial Narrow"/>
                <w:sz w:val="16"/>
                <w:szCs w:val="16"/>
                <w:lang w:val="fr-CA"/>
              </w:rPr>
            </w:pPr>
            <w:r w:rsidRPr="00790CA2">
              <w:rPr>
                <w:rFonts w:ascii="Arial Narrow" w:hAnsi="Arial Narrow" w:cs="Arial"/>
                <w:sz w:val="16"/>
                <w:szCs w:val="16"/>
                <w:lang w:val="fr-FR"/>
              </w:rPr>
              <w:t>Il est difficile de tracer avec précision la ligne de démarcation entre le développement expérimental et le développement préalable à la production, par exemple l’établissement de modèles de démonstration à l’intention des utilisateurs et les essais correspondants, ainsi que la production conçue de manière à être applicable à tous les cas de figure se présentant dans l’industrie. Si l’objectif principal des travaux est d’apporter de nouvelles améliorations techniques au produit ou au procédé, ils tombent alors sous la définition de la R-D. Si, au contraire, le produit ou le procédé ou l’approche est en grande partie fixé et si l’objectif principal est de trouver des débouchés, d’établir des plans de pré-production ou d’assurer que le système de production ou de contrôle fonctionne bien, ce travail ne relève pas de la R-D.</w:t>
            </w:r>
          </w:p>
        </w:tc>
      </w:tr>
    </w:tbl>
    <w:p w14:paraId="7FAB051A" w14:textId="77777777" w:rsidR="00B15B5A" w:rsidRPr="00790CA2" w:rsidRDefault="00B15B5A" w:rsidP="00FC148F">
      <w:pPr>
        <w:rPr>
          <w:rFonts w:ascii="Arial Narrow" w:hAnsi="Arial Narrow"/>
          <w:sz w:val="16"/>
          <w:szCs w:val="16"/>
          <w:lang w:val="fr-CA"/>
        </w:rPr>
      </w:pPr>
      <w:r w:rsidRPr="00790CA2">
        <w:rPr>
          <w:rFonts w:ascii="Arial Narrow" w:hAnsi="Arial Narrow"/>
          <w:sz w:val="20"/>
          <w:szCs w:val="20"/>
          <w:lang w:val="fr-CA"/>
        </w:rPr>
        <w:br w:type="page"/>
      </w:r>
    </w:p>
    <w:p w14:paraId="5EEFA471" w14:textId="77777777" w:rsidR="00B15B5A" w:rsidRPr="00790CA2" w:rsidRDefault="00B15B5A" w:rsidP="00FC148F">
      <w:pPr>
        <w:rPr>
          <w:rFonts w:ascii="Arial Narrow" w:hAnsi="Arial Narrow"/>
          <w:sz w:val="20"/>
          <w:szCs w:val="20"/>
          <w:lang w:val="fr-CA"/>
        </w:rPr>
      </w:pPr>
    </w:p>
    <w:tbl>
      <w:tblPr>
        <w:tblW w:w="4949"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51"/>
      </w:tblGrid>
      <w:tr w:rsidR="00B15B5A" w:rsidRPr="00790CA2" w14:paraId="32A1ABDD" w14:textId="77777777" w:rsidTr="00785F34">
        <w:trPr>
          <w:trHeight w:val="274"/>
        </w:trPr>
        <w:tc>
          <w:tcPr>
            <w:tcW w:w="5000" w:type="pct"/>
            <w:shd w:val="clear" w:color="auto" w:fill="F2F2F2" w:themeFill="background1" w:themeFillShade="F2"/>
          </w:tcPr>
          <w:p w14:paraId="2A845AF1" w14:textId="77777777" w:rsidR="00B15B5A" w:rsidRPr="00790CA2" w:rsidRDefault="00B15B5A" w:rsidP="009056E5">
            <w:pPr>
              <w:spacing w:before="120" w:after="120"/>
              <w:jc w:val="center"/>
              <w:rPr>
                <w:rFonts w:ascii="Arial Narrow" w:hAnsi="Arial Narrow"/>
                <w:b/>
                <w:bCs/>
                <w:color w:val="FFFFFF"/>
                <w:sz w:val="20"/>
                <w:szCs w:val="20"/>
                <w:lang w:val="fr-FR" w:eastAsia="en-CA"/>
              </w:rPr>
            </w:pPr>
            <w:r w:rsidRPr="00785F34">
              <w:rPr>
                <w:rFonts w:ascii="Arial Narrow" w:hAnsi="Arial Narrow"/>
                <w:b/>
                <w:bCs/>
                <w:sz w:val="20"/>
                <w:szCs w:val="20"/>
                <w:lang w:val="fr-FR" w:eastAsia="en-CA"/>
              </w:rPr>
              <w:t>SECTION 1 : INFORMATIONS GÉNÉRALES</w:t>
            </w:r>
          </w:p>
        </w:tc>
      </w:tr>
    </w:tbl>
    <w:p w14:paraId="7F4B0EBB" w14:textId="77777777" w:rsidR="00B15B5A" w:rsidRPr="00790CA2" w:rsidRDefault="00B15B5A" w:rsidP="00FC148F">
      <w:pPr>
        <w:tabs>
          <w:tab w:val="left" w:pos="1150"/>
        </w:tabs>
        <w:rPr>
          <w:rFonts w:ascii="Arial Narrow" w:hAnsi="Arial Narrow"/>
          <w:b/>
          <w:bCs/>
          <w:sz w:val="20"/>
          <w:szCs w:val="20"/>
          <w:lang w:val="fr-FR"/>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59"/>
        <w:gridCol w:w="5093"/>
      </w:tblGrid>
      <w:tr w:rsidR="00B15B5A" w:rsidRPr="00D537A3" w14:paraId="2D218A26" w14:textId="77777777" w:rsidTr="00785F34">
        <w:tc>
          <w:tcPr>
            <w:tcW w:w="4431" w:type="dxa"/>
            <w:shd w:val="clear" w:color="auto" w:fill="F2F2F2" w:themeFill="background1" w:themeFillShade="F2"/>
          </w:tcPr>
          <w:p w14:paraId="7D8106C7" w14:textId="77777777" w:rsidR="00B15B5A" w:rsidRPr="00790CA2" w:rsidRDefault="00B15B5A" w:rsidP="009056E5">
            <w:pPr>
              <w:spacing w:before="120" w:after="120"/>
              <w:rPr>
                <w:rFonts w:ascii="Arial Narrow" w:hAnsi="Arial Narrow"/>
                <w:sz w:val="20"/>
                <w:szCs w:val="20"/>
                <w:lang w:val="fr-CA" w:eastAsia="en-CA"/>
              </w:rPr>
            </w:pPr>
            <w:r w:rsidRPr="00790CA2">
              <w:rPr>
                <w:rFonts w:ascii="Arial Narrow" w:hAnsi="Arial Narrow"/>
                <w:b/>
                <w:bCs/>
                <w:sz w:val="20"/>
                <w:szCs w:val="20"/>
                <w:lang w:val="fr-FR" w:eastAsia="en-CA"/>
              </w:rPr>
              <w:t>1a. Dénomination sociale de la société</w:t>
            </w:r>
          </w:p>
        </w:tc>
        <w:tc>
          <w:tcPr>
            <w:tcW w:w="5208" w:type="dxa"/>
          </w:tcPr>
          <w:p w14:paraId="59EE0165" w14:textId="77777777" w:rsidR="00B15B5A" w:rsidRPr="00790CA2" w:rsidRDefault="00B15B5A" w:rsidP="009056E5">
            <w:pPr>
              <w:spacing w:before="120" w:after="120"/>
              <w:rPr>
                <w:rFonts w:ascii="Arial Narrow" w:hAnsi="Arial Narrow"/>
                <w:sz w:val="20"/>
                <w:szCs w:val="20"/>
                <w:lang w:val="fr-CA" w:eastAsia="en-CA"/>
              </w:rPr>
            </w:pPr>
          </w:p>
          <w:p w14:paraId="1AB85856" w14:textId="77777777" w:rsidR="00B15B5A" w:rsidRPr="00790CA2" w:rsidRDefault="00B15B5A" w:rsidP="009056E5">
            <w:pPr>
              <w:spacing w:before="120" w:after="120"/>
              <w:rPr>
                <w:rFonts w:ascii="Arial Narrow" w:hAnsi="Arial Narrow"/>
                <w:sz w:val="20"/>
                <w:szCs w:val="20"/>
                <w:lang w:val="fr-CA" w:eastAsia="en-CA"/>
              </w:rPr>
            </w:pPr>
          </w:p>
        </w:tc>
      </w:tr>
    </w:tbl>
    <w:p w14:paraId="7ABDA267" w14:textId="77777777" w:rsidR="00B15B5A" w:rsidRPr="00790CA2" w:rsidRDefault="00B15B5A" w:rsidP="00FC148F">
      <w:pPr>
        <w:rPr>
          <w:rFonts w:ascii="Arial Narrow" w:hAnsi="Arial Narrow"/>
          <w:sz w:val="20"/>
          <w:szCs w:val="20"/>
          <w:lang w:val="fr-CA"/>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53"/>
        <w:gridCol w:w="5099"/>
      </w:tblGrid>
      <w:tr w:rsidR="00B15B5A" w:rsidRPr="00D537A3" w14:paraId="42EE440E" w14:textId="77777777" w:rsidTr="00785F34">
        <w:tc>
          <w:tcPr>
            <w:tcW w:w="4431" w:type="dxa"/>
            <w:shd w:val="clear" w:color="auto" w:fill="F2F2F2" w:themeFill="background1" w:themeFillShade="F2"/>
          </w:tcPr>
          <w:p w14:paraId="580C3803" w14:textId="77777777" w:rsidR="00B15B5A" w:rsidRPr="00790CA2" w:rsidRDefault="00B15B5A" w:rsidP="009056E5">
            <w:pPr>
              <w:spacing w:before="120" w:after="120"/>
              <w:rPr>
                <w:rFonts w:ascii="Arial Narrow" w:hAnsi="Arial Narrow"/>
                <w:sz w:val="20"/>
                <w:szCs w:val="20"/>
                <w:lang w:val="fr-CA" w:eastAsia="en-CA"/>
              </w:rPr>
            </w:pPr>
            <w:r w:rsidRPr="00790CA2">
              <w:rPr>
                <w:rFonts w:ascii="Arial Narrow" w:hAnsi="Arial Narrow"/>
                <w:b/>
                <w:bCs/>
                <w:sz w:val="20"/>
                <w:szCs w:val="20"/>
                <w:lang w:val="fr-FR" w:eastAsia="en-CA"/>
              </w:rPr>
              <w:t>1b. Pour le compte de (le cas échéant)</w:t>
            </w:r>
          </w:p>
        </w:tc>
        <w:tc>
          <w:tcPr>
            <w:tcW w:w="5208" w:type="dxa"/>
          </w:tcPr>
          <w:p w14:paraId="67CDA8D3" w14:textId="77777777" w:rsidR="00B15B5A" w:rsidRPr="00790CA2" w:rsidRDefault="00B15B5A" w:rsidP="009056E5">
            <w:pPr>
              <w:spacing w:before="120" w:after="120"/>
              <w:rPr>
                <w:rFonts w:ascii="Arial Narrow" w:hAnsi="Arial Narrow"/>
                <w:sz w:val="20"/>
                <w:szCs w:val="20"/>
                <w:lang w:val="fr-CA" w:eastAsia="en-CA"/>
              </w:rPr>
            </w:pPr>
          </w:p>
          <w:p w14:paraId="57D28968" w14:textId="77777777" w:rsidR="00010958" w:rsidRPr="00790CA2" w:rsidRDefault="00010958" w:rsidP="009056E5">
            <w:pPr>
              <w:spacing w:before="120" w:after="120"/>
              <w:rPr>
                <w:rFonts w:ascii="Arial Narrow" w:hAnsi="Arial Narrow"/>
                <w:sz w:val="20"/>
                <w:szCs w:val="20"/>
                <w:lang w:val="fr-CA" w:eastAsia="en-CA"/>
              </w:rPr>
            </w:pPr>
          </w:p>
        </w:tc>
      </w:tr>
    </w:tbl>
    <w:p w14:paraId="49B5AECB" w14:textId="77777777" w:rsidR="00B15B5A" w:rsidRPr="00790CA2" w:rsidRDefault="00B15B5A" w:rsidP="00FC148F">
      <w:pPr>
        <w:rPr>
          <w:rFonts w:ascii="Arial Narrow" w:hAnsi="Arial Narrow"/>
          <w:sz w:val="20"/>
          <w:szCs w:val="20"/>
          <w:lang w:val="fr-CA"/>
        </w:rPr>
      </w:pPr>
    </w:p>
    <w:p w14:paraId="59FF7630" w14:textId="77777777" w:rsidR="00B15B5A" w:rsidRPr="00790CA2" w:rsidRDefault="00B15B5A" w:rsidP="00FC148F">
      <w:pPr>
        <w:ind w:left="426" w:hanging="426"/>
        <w:rPr>
          <w:rFonts w:ascii="Arial Narrow" w:hAnsi="Arial Narrow"/>
          <w:b/>
          <w:bCs/>
          <w:sz w:val="20"/>
          <w:szCs w:val="20"/>
          <w:lang w:val="fr-CA"/>
        </w:rPr>
      </w:pPr>
      <w:r w:rsidRPr="00790CA2">
        <w:rPr>
          <w:rFonts w:ascii="Arial Narrow" w:hAnsi="Arial Narrow"/>
          <w:b/>
          <w:bCs/>
          <w:sz w:val="20"/>
          <w:szCs w:val="20"/>
          <w:lang w:val="fr-FR"/>
        </w:rPr>
        <w:t>2a.</w:t>
      </w:r>
      <w:r w:rsidRPr="00790CA2">
        <w:rPr>
          <w:rFonts w:ascii="Arial Narrow" w:hAnsi="Arial Narrow"/>
          <w:b/>
          <w:bCs/>
          <w:sz w:val="20"/>
          <w:szCs w:val="20"/>
          <w:lang w:val="fr-FR"/>
        </w:rPr>
        <w:tab/>
        <w:t>Si vous déclarez de la R-D pour des filiales (par exemple, un siège avec plusieurs filiales), veuillez lister les sociétés ci-dessous (joindre une page si nécessaire).</w:t>
      </w:r>
    </w:p>
    <w:p w14:paraId="3866047A" w14:textId="77777777" w:rsidR="00B15B5A" w:rsidRPr="00790CA2" w:rsidRDefault="00B15B5A" w:rsidP="00FC148F">
      <w:pPr>
        <w:ind w:left="720" w:hanging="720"/>
        <w:rPr>
          <w:rFonts w:ascii="Arial Narrow" w:hAnsi="Arial Narrow"/>
          <w:sz w:val="20"/>
          <w:szCs w:val="20"/>
          <w:lang w:val="fr-CA"/>
        </w:rPr>
      </w:pPr>
    </w:p>
    <w:tbl>
      <w:tblPr>
        <w:tblW w:w="963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639"/>
      </w:tblGrid>
      <w:tr w:rsidR="00B15B5A" w:rsidRPr="00D537A3" w14:paraId="27E346EF" w14:textId="77777777">
        <w:trPr>
          <w:trHeight w:val="430"/>
        </w:trPr>
        <w:tc>
          <w:tcPr>
            <w:tcW w:w="9639" w:type="dxa"/>
          </w:tcPr>
          <w:p w14:paraId="3CC68B85" w14:textId="77777777" w:rsidR="00B15B5A" w:rsidRPr="00790CA2" w:rsidRDefault="00B15B5A" w:rsidP="009056E5">
            <w:pPr>
              <w:spacing w:before="120" w:after="120"/>
              <w:rPr>
                <w:rFonts w:ascii="Arial Narrow" w:hAnsi="Arial Narrow"/>
                <w:sz w:val="20"/>
                <w:szCs w:val="20"/>
                <w:lang w:val="fr-CA" w:eastAsia="en-CA"/>
              </w:rPr>
            </w:pPr>
          </w:p>
        </w:tc>
      </w:tr>
      <w:tr w:rsidR="00B15B5A" w:rsidRPr="00D537A3" w14:paraId="06D4B59D" w14:textId="77777777">
        <w:tc>
          <w:tcPr>
            <w:tcW w:w="9639" w:type="dxa"/>
          </w:tcPr>
          <w:p w14:paraId="5524FB97" w14:textId="77777777" w:rsidR="00B15B5A" w:rsidRPr="00790CA2" w:rsidRDefault="00B15B5A" w:rsidP="009056E5">
            <w:pPr>
              <w:spacing w:before="120" w:after="120"/>
              <w:rPr>
                <w:rFonts w:ascii="Arial Narrow" w:hAnsi="Arial Narrow"/>
                <w:sz w:val="20"/>
                <w:szCs w:val="20"/>
                <w:lang w:val="fr-CA" w:eastAsia="en-CA"/>
              </w:rPr>
            </w:pPr>
          </w:p>
        </w:tc>
      </w:tr>
      <w:tr w:rsidR="00B15B5A" w:rsidRPr="00D537A3" w14:paraId="479FF83F" w14:textId="77777777">
        <w:tc>
          <w:tcPr>
            <w:tcW w:w="9639" w:type="dxa"/>
          </w:tcPr>
          <w:p w14:paraId="2947EEC6" w14:textId="77777777" w:rsidR="00B15B5A" w:rsidRPr="00790CA2" w:rsidRDefault="00B15B5A" w:rsidP="009056E5">
            <w:pPr>
              <w:spacing w:before="120" w:after="120"/>
              <w:rPr>
                <w:rFonts w:ascii="Arial Narrow" w:hAnsi="Arial Narrow"/>
                <w:sz w:val="20"/>
                <w:szCs w:val="20"/>
                <w:lang w:val="fr-CA" w:eastAsia="en-CA"/>
              </w:rPr>
            </w:pPr>
          </w:p>
        </w:tc>
      </w:tr>
    </w:tbl>
    <w:p w14:paraId="5F036C51" w14:textId="77777777" w:rsidR="00B15B5A" w:rsidRPr="00790CA2" w:rsidRDefault="00B15B5A" w:rsidP="00FC148F">
      <w:pPr>
        <w:rPr>
          <w:rFonts w:ascii="Arial Narrow" w:hAnsi="Arial Narrow"/>
          <w:sz w:val="20"/>
          <w:szCs w:val="20"/>
          <w:lang w:val="fr-CA"/>
        </w:rPr>
      </w:pPr>
    </w:p>
    <w:p w14:paraId="215F3AB1" w14:textId="77777777" w:rsidR="00B15B5A" w:rsidRPr="00790CA2" w:rsidRDefault="00B15B5A" w:rsidP="00FC148F">
      <w:pPr>
        <w:rPr>
          <w:rFonts w:ascii="Arial Narrow" w:hAnsi="Arial Narrow"/>
          <w:sz w:val="20"/>
          <w:szCs w:val="20"/>
          <w:lang w:val="fr-CA"/>
        </w:rPr>
      </w:pPr>
    </w:p>
    <w:tbl>
      <w:tblPr>
        <w:tblW w:w="97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15B5A" w:rsidRPr="00D537A3" w14:paraId="13D59331" w14:textId="77777777">
        <w:trPr>
          <w:cantSplit/>
          <w:trHeight w:val="567"/>
        </w:trPr>
        <w:tc>
          <w:tcPr>
            <w:tcW w:w="9747" w:type="dxa"/>
            <w:tcBorders>
              <w:top w:val="nil"/>
              <w:left w:val="nil"/>
              <w:bottom w:val="nil"/>
              <w:right w:val="nil"/>
            </w:tcBorders>
            <w:vAlign w:val="center"/>
          </w:tcPr>
          <w:p w14:paraId="5D5B54EB" w14:textId="77777777" w:rsidR="00B15B5A" w:rsidRPr="00790CA2" w:rsidRDefault="00B15B5A" w:rsidP="00AC1AB0">
            <w:pPr>
              <w:pStyle w:val="Corpsdetexte2"/>
              <w:tabs>
                <w:tab w:val="left" w:pos="360"/>
              </w:tabs>
              <w:ind w:left="360" w:right="34" w:hanging="360"/>
              <w:rPr>
                <w:rFonts w:ascii="Arial Narrow" w:hAnsi="Arial Narrow" w:cs="Arial"/>
                <w:lang w:val="fr-CA"/>
              </w:rPr>
            </w:pPr>
            <w:r w:rsidRPr="00790CA2">
              <w:rPr>
                <w:rFonts w:ascii="Arial Narrow" w:hAnsi="Arial Narrow" w:cs="Arial"/>
                <w:b/>
                <w:bCs/>
                <w:lang w:val="fr-FR"/>
              </w:rPr>
              <w:t>2b.</w:t>
            </w:r>
            <w:r w:rsidRPr="00790CA2">
              <w:rPr>
                <w:rFonts w:ascii="Arial Narrow" w:hAnsi="Arial Narrow" w:cs="Arial"/>
                <w:b/>
                <w:bCs/>
                <w:lang w:val="fr-FR"/>
              </w:rPr>
              <w:tab/>
              <w:t>Dresser la liste des principales activités et/ou le code de Classification nationale/Classification internationale type par industrie (CITI)</w:t>
            </w:r>
            <w:r w:rsidR="008E3C6B" w:rsidRPr="00790CA2">
              <w:rPr>
                <w:rStyle w:val="Appelnotedebasdep"/>
                <w:rFonts w:ascii="Arial Narrow" w:hAnsi="Arial Narrow" w:cs="Arial"/>
                <w:b/>
                <w:bCs/>
                <w:lang w:val="fr-FR"/>
              </w:rPr>
              <w:footnoteReference w:id="1"/>
            </w:r>
            <w:r w:rsidRPr="00790CA2">
              <w:rPr>
                <w:rFonts w:ascii="Arial Narrow" w:hAnsi="Arial Narrow" w:cs="Arial"/>
                <w:b/>
                <w:bCs/>
                <w:lang w:val="fr-FR"/>
              </w:rPr>
              <w:t xml:space="preserve"> (</w:t>
            </w:r>
            <w:r w:rsidRPr="00790CA2">
              <w:rPr>
                <w:rFonts w:ascii="Arial Narrow" w:hAnsi="Arial Narrow" w:cs="Arial"/>
                <w:b/>
                <w:bCs/>
                <w:highlight w:val="yellow"/>
                <w:lang w:val="fr-FR"/>
              </w:rPr>
              <w:t>voir l’Annexe C</w:t>
            </w:r>
            <w:r w:rsidRPr="00790CA2">
              <w:rPr>
                <w:rFonts w:ascii="Arial Narrow" w:hAnsi="Arial Narrow" w:cs="Arial"/>
                <w:b/>
                <w:bCs/>
                <w:lang w:val="fr-FR"/>
              </w:rPr>
              <w:t xml:space="preserve">) qui représente la </w:t>
            </w:r>
            <w:r w:rsidRPr="00790CA2">
              <w:rPr>
                <w:rFonts w:ascii="Arial Narrow" w:hAnsi="Arial Narrow" w:cs="Arial"/>
                <w:b/>
                <w:bCs/>
                <w:u w:val="single"/>
                <w:lang w:val="fr-FR"/>
              </w:rPr>
              <w:t>principale source de revenus</w:t>
            </w:r>
            <w:r w:rsidRPr="00790CA2">
              <w:rPr>
                <w:rFonts w:ascii="Arial Narrow" w:hAnsi="Arial Narrow" w:cs="Arial"/>
                <w:b/>
                <w:bCs/>
                <w:lang w:val="fr-FR"/>
              </w:rPr>
              <w:t xml:space="preserve"> de votre société. </w:t>
            </w:r>
          </w:p>
        </w:tc>
      </w:tr>
    </w:tbl>
    <w:p w14:paraId="037C6DC9" w14:textId="77777777" w:rsidR="00B15B5A" w:rsidRPr="00790CA2" w:rsidRDefault="00B15B5A" w:rsidP="00FC148F">
      <w:pPr>
        <w:pStyle w:val="Corpsdetexte2"/>
        <w:rPr>
          <w:rFonts w:ascii="Arial Narrow" w:hAnsi="Arial Narrow" w:cs="Arial"/>
          <w:lang w:val="fr-CA"/>
        </w:rPr>
      </w:pPr>
    </w:p>
    <w:tbl>
      <w:tblPr>
        <w:tblW w:w="4894"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67"/>
        <w:gridCol w:w="1645"/>
        <w:gridCol w:w="3736"/>
      </w:tblGrid>
      <w:tr w:rsidR="00B15B5A" w:rsidRPr="00D537A3" w14:paraId="1195B187" w14:textId="77777777" w:rsidTr="00785F34">
        <w:trPr>
          <w:cantSplit/>
          <w:trHeight w:val="441"/>
        </w:trPr>
        <w:tc>
          <w:tcPr>
            <w:tcW w:w="2059" w:type="pct"/>
            <w:shd w:val="clear" w:color="auto" w:fill="F2F2F2" w:themeFill="background1" w:themeFillShade="F2"/>
            <w:vAlign w:val="center"/>
          </w:tcPr>
          <w:p w14:paraId="578C6739" w14:textId="77777777" w:rsidR="00B15B5A" w:rsidRPr="00790CA2" w:rsidRDefault="00B15B5A" w:rsidP="00AC1AB0">
            <w:pPr>
              <w:jc w:val="center"/>
              <w:rPr>
                <w:rFonts w:ascii="Arial Narrow" w:hAnsi="Arial Narrow"/>
                <w:b/>
                <w:bCs/>
                <w:snapToGrid w:val="0"/>
                <w:sz w:val="20"/>
                <w:szCs w:val="20"/>
              </w:rPr>
            </w:pPr>
            <w:r w:rsidRPr="00790CA2">
              <w:rPr>
                <w:rFonts w:ascii="Arial Narrow" w:hAnsi="Arial Narrow"/>
                <w:b/>
                <w:bCs/>
                <w:snapToGrid w:val="0"/>
                <w:sz w:val="20"/>
                <w:szCs w:val="20"/>
                <w:lang w:val="fr-FR"/>
              </w:rPr>
              <w:t>Activités</w:t>
            </w:r>
          </w:p>
        </w:tc>
        <w:tc>
          <w:tcPr>
            <w:tcW w:w="899" w:type="pct"/>
            <w:shd w:val="clear" w:color="auto" w:fill="F2F2F2" w:themeFill="background1" w:themeFillShade="F2"/>
            <w:vAlign w:val="center"/>
          </w:tcPr>
          <w:p w14:paraId="4060E02E" w14:textId="77777777" w:rsidR="00B15B5A" w:rsidRPr="00790CA2" w:rsidRDefault="00B15B5A" w:rsidP="00AC1AB0">
            <w:pPr>
              <w:jc w:val="center"/>
              <w:rPr>
                <w:rFonts w:ascii="Arial Narrow" w:hAnsi="Arial Narrow"/>
                <w:b/>
                <w:bCs/>
                <w:snapToGrid w:val="0"/>
                <w:sz w:val="20"/>
                <w:szCs w:val="20"/>
              </w:rPr>
            </w:pPr>
            <w:r w:rsidRPr="00790CA2">
              <w:rPr>
                <w:rFonts w:ascii="Arial Narrow" w:hAnsi="Arial Narrow"/>
                <w:b/>
                <w:bCs/>
                <w:snapToGrid w:val="0"/>
                <w:sz w:val="20"/>
                <w:szCs w:val="20"/>
                <w:lang w:val="fr-FR"/>
              </w:rPr>
              <w:t>CITI</w:t>
            </w:r>
          </w:p>
        </w:tc>
        <w:tc>
          <w:tcPr>
            <w:tcW w:w="2042" w:type="pct"/>
            <w:shd w:val="clear" w:color="auto" w:fill="F2F2F2" w:themeFill="background1" w:themeFillShade="F2"/>
            <w:vAlign w:val="center"/>
          </w:tcPr>
          <w:p w14:paraId="5F8522D2" w14:textId="77777777" w:rsidR="00B15B5A" w:rsidRPr="00790CA2" w:rsidRDefault="00B15B5A" w:rsidP="00AC1AB0">
            <w:pPr>
              <w:spacing w:before="4" w:after="4"/>
              <w:jc w:val="center"/>
              <w:rPr>
                <w:rFonts w:ascii="Arial Narrow" w:hAnsi="Arial Narrow"/>
                <w:b/>
                <w:bCs/>
                <w:snapToGrid w:val="0"/>
                <w:sz w:val="20"/>
                <w:szCs w:val="20"/>
                <w:lang w:val="fr-CA"/>
              </w:rPr>
            </w:pPr>
            <w:r w:rsidRPr="00790CA2">
              <w:rPr>
                <w:rFonts w:ascii="Arial Narrow" w:hAnsi="Arial Narrow"/>
                <w:b/>
                <w:bCs/>
                <w:snapToGrid w:val="0"/>
                <w:sz w:val="20"/>
                <w:szCs w:val="20"/>
                <w:lang w:val="fr-FR"/>
              </w:rPr>
              <w:t>Revenus de la société obtenus (%)</w:t>
            </w:r>
          </w:p>
        </w:tc>
      </w:tr>
      <w:tr w:rsidR="00B15B5A" w:rsidRPr="00D537A3" w14:paraId="3DA3AF35" w14:textId="77777777">
        <w:trPr>
          <w:cantSplit/>
        </w:trPr>
        <w:tc>
          <w:tcPr>
            <w:tcW w:w="2059" w:type="pct"/>
            <w:shd w:val="clear" w:color="auto" w:fill="FFFFFF"/>
            <w:vAlign w:val="center"/>
          </w:tcPr>
          <w:p w14:paraId="36C83659" w14:textId="77777777" w:rsidR="00B15B5A" w:rsidRPr="00790CA2" w:rsidRDefault="00B15B5A" w:rsidP="00AC1AB0">
            <w:pPr>
              <w:spacing w:before="60" w:after="60"/>
              <w:rPr>
                <w:rFonts w:ascii="Arial Narrow" w:hAnsi="Arial Narrow"/>
                <w:snapToGrid w:val="0"/>
                <w:sz w:val="20"/>
                <w:szCs w:val="20"/>
                <w:lang w:val="fr-CA"/>
              </w:rPr>
            </w:pPr>
          </w:p>
        </w:tc>
        <w:tc>
          <w:tcPr>
            <w:tcW w:w="899" w:type="pct"/>
            <w:shd w:val="clear" w:color="auto" w:fill="FFFFFF"/>
            <w:vAlign w:val="center"/>
          </w:tcPr>
          <w:p w14:paraId="39D9D7EA" w14:textId="77777777" w:rsidR="00B15B5A" w:rsidRPr="00790CA2" w:rsidRDefault="00B15B5A" w:rsidP="00AC1AB0">
            <w:pPr>
              <w:spacing w:before="60" w:after="60"/>
              <w:jc w:val="center"/>
              <w:rPr>
                <w:rFonts w:ascii="Arial Narrow" w:hAnsi="Arial Narrow"/>
                <w:snapToGrid w:val="0"/>
                <w:sz w:val="20"/>
                <w:szCs w:val="20"/>
                <w:lang w:val="fr-CA"/>
              </w:rPr>
            </w:pPr>
          </w:p>
        </w:tc>
        <w:tc>
          <w:tcPr>
            <w:tcW w:w="2042" w:type="pct"/>
            <w:shd w:val="clear" w:color="auto" w:fill="FFFFFF"/>
            <w:vAlign w:val="center"/>
          </w:tcPr>
          <w:p w14:paraId="753CEED7" w14:textId="77777777" w:rsidR="00B15B5A" w:rsidRPr="00790CA2" w:rsidRDefault="00B15B5A" w:rsidP="00AC1AB0">
            <w:pPr>
              <w:spacing w:before="60" w:after="60"/>
              <w:jc w:val="right"/>
              <w:rPr>
                <w:rFonts w:ascii="Arial Narrow" w:hAnsi="Arial Narrow"/>
                <w:snapToGrid w:val="0"/>
                <w:sz w:val="20"/>
                <w:szCs w:val="20"/>
                <w:lang w:val="fr-CA"/>
              </w:rPr>
            </w:pPr>
          </w:p>
        </w:tc>
      </w:tr>
      <w:tr w:rsidR="00B15B5A" w:rsidRPr="00D537A3" w14:paraId="7A4DCED2" w14:textId="77777777">
        <w:trPr>
          <w:cantSplit/>
        </w:trPr>
        <w:tc>
          <w:tcPr>
            <w:tcW w:w="2059" w:type="pct"/>
            <w:shd w:val="clear" w:color="auto" w:fill="FFFFFF"/>
            <w:vAlign w:val="center"/>
          </w:tcPr>
          <w:p w14:paraId="4B855CE5" w14:textId="77777777" w:rsidR="00B15B5A" w:rsidRPr="00790CA2" w:rsidRDefault="00B15B5A" w:rsidP="00AC1AB0">
            <w:pPr>
              <w:spacing w:before="60" w:after="60"/>
              <w:rPr>
                <w:rFonts w:ascii="Arial Narrow" w:hAnsi="Arial Narrow"/>
                <w:snapToGrid w:val="0"/>
                <w:sz w:val="20"/>
                <w:szCs w:val="20"/>
                <w:lang w:val="fr-CA"/>
              </w:rPr>
            </w:pPr>
          </w:p>
        </w:tc>
        <w:tc>
          <w:tcPr>
            <w:tcW w:w="899" w:type="pct"/>
            <w:shd w:val="clear" w:color="auto" w:fill="FFFFFF"/>
            <w:vAlign w:val="center"/>
          </w:tcPr>
          <w:p w14:paraId="56499275" w14:textId="77777777" w:rsidR="00B15B5A" w:rsidRPr="00790CA2" w:rsidRDefault="00B15B5A" w:rsidP="00AC1AB0">
            <w:pPr>
              <w:spacing w:before="60" w:after="60"/>
              <w:jc w:val="center"/>
              <w:rPr>
                <w:rFonts w:ascii="Arial Narrow" w:hAnsi="Arial Narrow"/>
                <w:snapToGrid w:val="0"/>
                <w:sz w:val="20"/>
                <w:szCs w:val="20"/>
                <w:lang w:val="fr-CA"/>
              </w:rPr>
            </w:pPr>
          </w:p>
        </w:tc>
        <w:tc>
          <w:tcPr>
            <w:tcW w:w="2042" w:type="pct"/>
            <w:shd w:val="clear" w:color="auto" w:fill="FFFFFF"/>
            <w:vAlign w:val="center"/>
          </w:tcPr>
          <w:p w14:paraId="5F848777" w14:textId="77777777" w:rsidR="00B15B5A" w:rsidRPr="00790CA2" w:rsidRDefault="00B15B5A" w:rsidP="00AC1AB0">
            <w:pPr>
              <w:spacing w:before="60" w:after="60"/>
              <w:jc w:val="right"/>
              <w:rPr>
                <w:rFonts w:ascii="Arial Narrow" w:hAnsi="Arial Narrow"/>
                <w:snapToGrid w:val="0"/>
                <w:sz w:val="20"/>
                <w:szCs w:val="20"/>
                <w:lang w:val="fr-CA"/>
              </w:rPr>
            </w:pPr>
          </w:p>
        </w:tc>
      </w:tr>
      <w:tr w:rsidR="00B15B5A" w:rsidRPr="00D537A3" w14:paraId="5535E87F" w14:textId="77777777">
        <w:trPr>
          <w:cantSplit/>
        </w:trPr>
        <w:tc>
          <w:tcPr>
            <w:tcW w:w="2059" w:type="pct"/>
            <w:shd w:val="clear" w:color="auto" w:fill="FFFFFF"/>
            <w:vAlign w:val="center"/>
          </w:tcPr>
          <w:p w14:paraId="16045264" w14:textId="77777777" w:rsidR="00B15B5A" w:rsidRPr="00790CA2" w:rsidRDefault="00B15B5A" w:rsidP="00AC1AB0">
            <w:pPr>
              <w:spacing w:before="60" w:after="60"/>
              <w:rPr>
                <w:rFonts w:ascii="Arial Narrow" w:hAnsi="Arial Narrow"/>
                <w:snapToGrid w:val="0"/>
                <w:sz w:val="20"/>
                <w:szCs w:val="20"/>
                <w:lang w:val="fr-CA"/>
              </w:rPr>
            </w:pPr>
          </w:p>
        </w:tc>
        <w:tc>
          <w:tcPr>
            <w:tcW w:w="899" w:type="pct"/>
            <w:shd w:val="clear" w:color="auto" w:fill="FFFFFF"/>
            <w:vAlign w:val="center"/>
          </w:tcPr>
          <w:p w14:paraId="3ED982CC" w14:textId="77777777" w:rsidR="00B15B5A" w:rsidRPr="00790CA2" w:rsidRDefault="00B15B5A" w:rsidP="00AC1AB0">
            <w:pPr>
              <w:spacing w:before="60" w:after="60"/>
              <w:jc w:val="center"/>
              <w:rPr>
                <w:rFonts w:ascii="Arial Narrow" w:hAnsi="Arial Narrow"/>
                <w:snapToGrid w:val="0"/>
                <w:sz w:val="20"/>
                <w:szCs w:val="20"/>
                <w:lang w:val="fr-CA"/>
              </w:rPr>
            </w:pPr>
          </w:p>
        </w:tc>
        <w:tc>
          <w:tcPr>
            <w:tcW w:w="2042" w:type="pct"/>
            <w:shd w:val="clear" w:color="auto" w:fill="FFFFFF"/>
            <w:vAlign w:val="center"/>
          </w:tcPr>
          <w:p w14:paraId="397B95FD" w14:textId="77777777" w:rsidR="00B15B5A" w:rsidRPr="00790CA2" w:rsidRDefault="00B15B5A" w:rsidP="00AC1AB0">
            <w:pPr>
              <w:spacing w:before="60" w:after="60"/>
              <w:jc w:val="right"/>
              <w:rPr>
                <w:rFonts w:ascii="Arial Narrow" w:hAnsi="Arial Narrow"/>
                <w:snapToGrid w:val="0"/>
                <w:sz w:val="20"/>
                <w:szCs w:val="20"/>
                <w:lang w:val="fr-CA"/>
              </w:rPr>
            </w:pPr>
          </w:p>
        </w:tc>
      </w:tr>
    </w:tbl>
    <w:p w14:paraId="102524F5" w14:textId="77777777" w:rsidR="00B15B5A" w:rsidRPr="00790CA2" w:rsidRDefault="00B15B5A" w:rsidP="00FC148F">
      <w:pPr>
        <w:rPr>
          <w:rFonts w:ascii="Arial Narrow" w:hAnsi="Arial Narrow"/>
          <w:sz w:val="20"/>
          <w:szCs w:val="20"/>
          <w:lang w:val="fr-CA"/>
        </w:rPr>
      </w:pPr>
    </w:p>
    <w:p w14:paraId="7C079627" w14:textId="77777777" w:rsidR="00B15B5A" w:rsidRPr="00790CA2" w:rsidRDefault="00B15B5A" w:rsidP="00FC148F">
      <w:pPr>
        <w:rPr>
          <w:rFonts w:ascii="Arial Narrow" w:hAnsi="Arial Narrow"/>
          <w:sz w:val="20"/>
          <w:szCs w:val="20"/>
          <w:lang w:val="fr-CA"/>
        </w:rPr>
      </w:pPr>
    </w:p>
    <w:p w14:paraId="4A185D7D" w14:textId="77777777" w:rsidR="00B15B5A" w:rsidRPr="00790CA2" w:rsidRDefault="00B15B5A" w:rsidP="00FC148F">
      <w:pPr>
        <w:tabs>
          <w:tab w:val="left" w:pos="426"/>
        </w:tabs>
        <w:rPr>
          <w:rFonts w:ascii="Arial Narrow" w:hAnsi="Arial Narrow"/>
          <w:sz w:val="20"/>
          <w:szCs w:val="20"/>
          <w:lang w:val="fr-CA"/>
        </w:rPr>
      </w:pPr>
      <w:r w:rsidRPr="00790CA2">
        <w:rPr>
          <w:rFonts w:ascii="Arial Narrow" w:hAnsi="Arial Narrow"/>
          <w:b/>
          <w:bCs/>
          <w:sz w:val="20"/>
          <w:szCs w:val="20"/>
          <w:lang w:val="fr-FR"/>
        </w:rPr>
        <w:t>3.</w:t>
      </w:r>
      <w:r w:rsidRPr="00790CA2">
        <w:rPr>
          <w:rFonts w:ascii="Arial Narrow" w:hAnsi="Arial Narrow"/>
          <w:b/>
          <w:bCs/>
          <w:sz w:val="20"/>
          <w:szCs w:val="20"/>
          <w:lang w:val="fr-FR"/>
        </w:rPr>
        <w:tab/>
        <w:t>Société mère (le cas échéant) avec le % de participation</w:t>
      </w:r>
    </w:p>
    <w:p w14:paraId="23C7600D" w14:textId="77777777" w:rsidR="00B15B5A" w:rsidRPr="00790CA2" w:rsidRDefault="00B15B5A" w:rsidP="00FC148F">
      <w:pPr>
        <w:rPr>
          <w:rFonts w:ascii="Arial Narrow" w:hAnsi="Arial Narrow"/>
          <w:sz w:val="20"/>
          <w:szCs w:val="20"/>
          <w:lang w:val="fr-CA"/>
        </w:rPr>
      </w:pPr>
    </w:p>
    <w:tbl>
      <w:tblPr>
        <w:tblW w:w="4894"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6"/>
        <w:gridCol w:w="3592"/>
      </w:tblGrid>
      <w:tr w:rsidR="00B15B5A" w:rsidRPr="00790CA2" w14:paraId="489B97B7" w14:textId="77777777" w:rsidTr="00785F34">
        <w:trPr>
          <w:cantSplit/>
          <w:trHeight w:val="441"/>
        </w:trPr>
        <w:tc>
          <w:tcPr>
            <w:tcW w:w="3037" w:type="pct"/>
            <w:shd w:val="clear" w:color="auto" w:fill="F2F2F2" w:themeFill="background1" w:themeFillShade="F2"/>
            <w:vAlign w:val="center"/>
          </w:tcPr>
          <w:p w14:paraId="32BC8BD2" w14:textId="77777777" w:rsidR="00B15B5A" w:rsidRPr="00790CA2" w:rsidRDefault="00B15B5A" w:rsidP="00AC1AB0">
            <w:pPr>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Société mère </w:t>
            </w:r>
          </w:p>
        </w:tc>
        <w:tc>
          <w:tcPr>
            <w:tcW w:w="1963" w:type="pct"/>
            <w:shd w:val="clear" w:color="auto" w:fill="F2F2F2" w:themeFill="background1" w:themeFillShade="F2"/>
            <w:vAlign w:val="center"/>
          </w:tcPr>
          <w:p w14:paraId="064CBA81" w14:textId="77777777" w:rsidR="00B15B5A" w:rsidRPr="00790CA2" w:rsidRDefault="00B15B5A" w:rsidP="00AC1AB0">
            <w:pPr>
              <w:spacing w:before="4" w:after="4"/>
              <w:jc w:val="center"/>
              <w:rPr>
                <w:rFonts w:ascii="Arial Narrow" w:hAnsi="Arial Narrow"/>
                <w:b/>
                <w:bCs/>
                <w:snapToGrid w:val="0"/>
                <w:sz w:val="20"/>
                <w:szCs w:val="20"/>
              </w:rPr>
            </w:pPr>
            <w:r w:rsidRPr="00790CA2">
              <w:rPr>
                <w:rFonts w:ascii="Arial Narrow" w:hAnsi="Arial Narrow"/>
                <w:b/>
                <w:bCs/>
                <w:snapToGrid w:val="0"/>
                <w:sz w:val="20"/>
                <w:szCs w:val="20"/>
                <w:lang w:val="fr-FR"/>
              </w:rPr>
              <w:t>% de participation</w:t>
            </w:r>
          </w:p>
        </w:tc>
      </w:tr>
      <w:tr w:rsidR="00B15B5A" w:rsidRPr="00790CA2" w14:paraId="28114034" w14:textId="77777777">
        <w:trPr>
          <w:cantSplit/>
        </w:trPr>
        <w:tc>
          <w:tcPr>
            <w:tcW w:w="3037" w:type="pct"/>
            <w:shd w:val="clear" w:color="auto" w:fill="FFFFFF"/>
            <w:vAlign w:val="center"/>
          </w:tcPr>
          <w:p w14:paraId="141831CF" w14:textId="77777777" w:rsidR="00B15B5A" w:rsidRPr="00790CA2" w:rsidRDefault="00B15B5A" w:rsidP="00AC1AB0">
            <w:pPr>
              <w:spacing w:before="60" w:after="60"/>
              <w:rPr>
                <w:rFonts w:ascii="Arial Narrow" w:hAnsi="Arial Narrow"/>
                <w:snapToGrid w:val="0"/>
                <w:sz w:val="20"/>
                <w:szCs w:val="20"/>
              </w:rPr>
            </w:pPr>
          </w:p>
        </w:tc>
        <w:tc>
          <w:tcPr>
            <w:tcW w:w="1963" w:type="pct"/>
            <w:shd w:val="clear" w:color="auto" w:fill="FFFFFF"/>
            <w:vAlign w:val="center"/>
          </w:tcPr>
          <w:p w14:paraId="7F3B7C01" w14:textId="77777777" w:rsidR="00B15B5A" w:rsidRPr="00790CA2" w:rsidRDefault="00B15B5A" w:rsidP="00AC1AB0">
            <w:pPr>
              <w:spacing w:before="60" w:after="60"/>
              <w:ind w:right="710"/>
              <w:jc w:val="right"/>
              <w:rPr>
                <w:rFonts w:ascii="Arial Narrow" w:hAnsi="Arial Narrow"/>
                <w:snapToGrid w:val="0"/>
                <w:sz w:val="20"/>
                <w:szCs w:val="20"/>
              </w:rPr>
            </w:pPr>
            <w:r w:rsidRPr="00790CA2">
              <w:rPr>
                <w:rFonts w:ascii="Arial Narrow" w:hAnsi="Arial Narrow"/>
                <w:snapToGrid w:val="0"/>
                <w:sz w:val="20"/>
                <w:szCs w:val="20"/>
                <w:lang w:val="fr-FR"/>
              </w:rPr>
              <w:t>%</w:t>
            </w:r>
          </w:p>
        </w:tc>
      </w:tr>
    </w:tbl>
    <w:p w14:paraId="38D8DEE3" w14:textId="77777777" w:rsidR="00B15B5A" w:rsidRPr="00790CA2" w:rsidRDefault="00B15B5A" w:rsidP="00FC148F">
      <w:pPr>
        <w:rPr>
          <w:rFonts w:ascii="Arial Narrow" w:hAnsi="Arial Narrow"/>
          <w:sz w:val="20"/>
          <w:szCs w:val="20"/>
        </w:rPr>
      </w:pPr>
    </w:p>
    <w:p w14:paraId="72EB75B1" w14:textId="77777777" w:rsidR="00B15B5A" w:rsidRPr="00790CA2" w:rsidRDefault="00B15B5A" w:rsidP="00FC148F">
      <w:pPr>
        <w:rPr>
          <w:rFonts w:ascii="Arial Narrow" w:hAnsi="Arial Narrow"/>
          <w:sz w:val="20"/>
          <w:szCs w:val="20"/>
        </w:rPr>
      </w:pPr>
    </w:p>
    <w:tbl>
      <w:tblPr>
        <w:tblpPr w:leftFromText="180" w:rightFromText="180" w:vertAnchor="text" w:horzAnchor="page" w:tblpX="5315" w:tblpY="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7"/>
        <w:gridCol w:w="2126"/>
      </w:tblGrid>
      <w:tr w:rsidR="00B15B5A" w:rsidRPr="00790CA2" w14:paraId="454F8974" w14:textId="77777777" w:rsidTr="00785F34">
        <w:trPr>
          <w:trHeight w:val="345"/>
        </w:trPr>
        <w:tc>
          <w:tcPr>
            <w:tcW w:w="3687" w:type="dxa"/>
            <w:shd w:val="clear" w:color="auto" w:fill="F2F2F2" w:themeFill="background1" w:themeFillShade="F2"/>
            <w:vAlign w:val="center"/>
          </w:tcPr>
          <w:p w14:paraId="4E0EEF3A" w14:textId="77777777" w:rsidR="00B15B5A" w:rsidRPr="00790CA2" w:rsidRDefault="00D92CC4" w:rsidP="00D92CC4">
            <w:pPr>
              <w:rPr>
                <w:rFonts w:ascii="Arial Narrow" w:hAnsi="Arial Narrow"/>
                <w:b/>
                <w:bCs/>
                <w:snapToGrid w:val="0"/>
                <w:sz w:val="20"/>
                <w:szCs w:val="20"/>
                <w:lang w:val="fr-FR"/>
              </w:rPr>
            </w:pPr>
            <w:r w:rsidRPr="00790CA2">
              <w:rPr>
                <w:rFonts w:ascii="Arial Narrow" w:hAnsi="Arial Narrow"/>
                <w:b/>
                <w:bCs/>
                <w:snapToGrid w:val="0"/>
                <w:sz w:val="20"/>
                <w:szCs w:val="20"/>
                <w:lang w:val="fr-FR"/>
              </w:rPr>
              <w:t xml:space="preserve">Etats Membres de l’Union </w:t>
            </w:r>
            <w:r w:rsidR="001E36A4" w:rsidRPr="00790CA2">
              <w:rPr>
                <w:rFonts w:ascii="Arial Narrow" w:hAnsi="Arial Narrow"/>
                <w:b/>
                <w:bCs/>
                <w:snapToGrid w:val="0"/>
                <w:sz w:val="20"/>
                <w:szCs w:val="20"/>
                <w:lang w:val="fr-FR"/>
              </w:rPr>
              <w:t>Africaine</w:t>
            </w:r>
          </w:p>
        </w:tc>
        <w:tc>
          <w:tcPr>
            <w:tcW w:w="2126" w:type="dxa"/>
            <w:shd w:val="clear" w:color="auto" w:fill="FFFFFF"/>
            <w:vAlign w:val="center"/>
          </w:tcPr>
          <w:p w14:paraId="2DFC5B83" w14:textId="77777777" w:rsidR="00B15B5A" w:rsidRPr="00790CA2" w:rsidRDefault="00B15B5A" w:rsidP="00D92CC4">
            <w:pPr>
              <w:jc w:val="right"/>
              <w:rPr>
                <w:rFonts w:ascii="Arial Narrow" w:hAnsi="Arial Narrow"/>
                <w:snapToGrid w:val="0"/>
                <w:sz w:val="20"/>
                <w:szCs w:val="20"/>
              </w:rPr>
            </w:pPr>
            <w:r w:rsidRPr="00790CA2">
              <w:rPr>
                <w:rFonts w:ascii="Arial Narrow" w:hAnsi="Arial Narrow"/>
                <w:snapToGrid w:val="0"/>
                <w:sz w:val="20"/>
                <w:szCs w:val="20"/>
                <w:lang w:val="fr-FR"/>
              </w:rPr>
              <w:t>%</w:t>
            </w:r>
          </w:p>
        </w:tc>
      </w:tr>
      <w:tr w:rsidR="00B15B5A" w:rsidRPr="00790CA2" w14:paraId="6AAACD1C" w14:textId="77777777" w:rsidTr="00785F34">
        <w:trPr>
          <w:trHeight w:val="345"/>
        </w:trPr>
        <w:tc>
          <w:tcPr>
            <w:tcW w:w="3687" w:type="dxa"/>
            <w:shd w:val="clear" w:color="auto" w:fill="F2F2F2" w:themeFill="background1" w:themeFillShade="F2"/>
            <w:vAlign w:val="center"/>
          </w:tcPr>
          <w:p w14:paraId="17591151" w14:textId="77777777" w:rsidR="00B15B5A" w:rsidRPr="00790CA2" w:rsidRDefault="00D92CC4" w:rsidP="00D92CC4">
            <w:pPr>
              <w:rPr>
                <w:rFonts w:ascii="Arial Narrow" w:hAnsi="Arial Narrow"/>
                <w:b/>
                <w:bCs/>
                <w:snapToGrid w:val="0"/>
                <w:sz w:val="20"/>
                <w:szCs w:val="20"/>
              </w:rPr>
            </w:pPr>
            <w:r w:rsidRPr="00790CA2">
              <w:rPr>
                <w:rFonts w:ascii="Arial Narrow" w:hAnsi="Arial Narrow"/>
                <w:b/>
                <w:bCs/>
                <w:snapToGrid w:val="0"/>
                <w:sz w:val="20"/>
                <w:szCs w:val="20"/>
                <w:lang w:val="fr-FR"/>
              </w:rPr>
              <w:t>EU</w:t>
            </w:r>
          </w:p>
        </w:tc>
        <w:tc>
          <w:tcPr>
            <w:tcW w:w="2126" w:type="dxa"/>
            <w:shd w:val="clear" w:color="auto" w:fill="FFFFFF"/>
            <w:vAlign w:val="center"/>
          </w:tcPr>
          <w:p w14:paraId="4EFA12A9" w14:textId="77777777" w:rsidR="00B15B5A" w:rsidRPr="00790CA2" w:rsidRDefault="00B15B5A" w:rsidP="00D92CC4">
            <w:pPr>
              <w:jc w:val="right"/>
              <w:rPr>
                <w:rFonts w:ascii="Arial Narrow" w:hAnsi="Arial Narrow"/>
                <w:snapToGrid w:val="0"/>
                <w:sz w:val="20"/>
                <w:szCs w:val="20"/>
              </w:rPr>
            </w:pPr>
            <w:r w:rsidRPr="00790CA2">
              <w:rPr>
                <w:rFonts w:ascii="Arial Narrow" w:hAnsi="Arial Narrow"/>
                <w:snapToGrid w:val="0"/>
                <w:sz w:val="20"/>
                <w:szCs w:val="20"/>
                <w:lang w:val="fr-FR"/>
              </w:rPr>
              <w:t>%</w:t>
            </w:r>
          </w:p>
        </w:tc>
      </w:tr>
      <w:tr w:rsidR="00B15B5A" w:rsidRPr="00790CA2" w14:paraId="64292AFA" w14:textId="77777777" w:rsidTr="00785F34">
        <w:trPr>
          <w:trHeight w:val="345"/>
        </w:trPr>
        <w:tc>
          <w:tcPr>
            <w:tcW w:w="3687" w:type="dxa"/>
            <w:shd w:val="clear" w:color="auto" w:fill="F2F2F2" w:themeFill="background1" w:themeFillShade="F2"/>
            <w:vAlign w:val="center"/>
          </w:tcPr>
          <w:p w14:paraId="358BA4B5" w14:textId="77777777" w:rsidR="00B15B5A" w:rsidRPr="00790CA2" w:rsidRDefault="00D92CC4" w:rsidP="00D92CC4">
            <w:pPr>
              <w:rPr>
                <w:rFonts w:ascii="Arial Narrow" w:hAnsi="Arial Narrow"/>
                <w:b/>
                <w:bCs/>
                <w:snapToGrid w:val="0"/>
                <w:sz w:val="20"/>
                <w:szCs w:val="20"/>
              </w:rPr>
            </w:pPr>
            <w:r w:rsidRPr="00790CA2">
              <w:rPr>
                <w:rFonts w:ascii="Arial Narrow" w:hAnsi="Arial Narrow"/>
                <w:b/>
                <w:bCs/>
                <w:snapToGrid w:val="0"/>
                <w:sz w:val="20"/>
                <w:szCs w:val="20"/>
                <w:lang w:val="fr-FR"/>
              </w:rPr>
              <w:t>États-Unis</w:t>
            </w:r>
          </w:p>
        </w:tc>
        <w:tc>
          <w:tcPr>
            <w:tcW w:w="2126" w:type="dxa"/>
            <w:shd w:val="clear" w:color="auto" w:fill="FFFFFF"/>
            <w:vAlign w:val="center"/>
          </w:tcPr>
          <w:p w14:paraId="493A7F0E" w14:textId="77777777" w:rsidR="00B15B5A" w:rsidRPr="00790CA2" w:rsidRDefault="00B15B5A" w:rsidP="00D92CC4">
            <w:pPr>
              <w:jc w:val="right"/>
              <w:rPr>
                <w:rFonts w:ascii="Arial Narrow" w:hAnsi="Arial Narrow"/>
                <w:snapToGrid w:val="0"/>
                <w:sz w:val="20"/>
                <w:szCs w:val="20"/>
              </w:rPr>
            </w:pPr>
            <w:r w:rsidRPr="00790CA2">
              <w:rPr>
                <w:rFonts w:ascii="Arial Narrow" w:hAnsi="Arial Narrow"/>
                <w:snapToGrid w:val="0"/>
                <w:sz w:val="20"/>
                <w:szCs w:val="20"/>
                <w:lang w:val="fr-FR"/>
              </w:rPr>
              <w:t>%</w:t>
            </w:r>
          </w:p>
        </w:tc>
      </w:tr>
      <w:tr w:rsidR="00D92CC4" w:rsidRPr="00790CA2" w14:paraId="3136DA35" w14:textId="77777777" w:rsidTr="00785F34">
        <w:trPr>
          <w:trHeight w:val="345"/>
        </w:trPr>
        <w:tc>
          <w:tcPr>
            <w:tcW w:w="3687" w:type="dxa"/>
            <w:shd w:val="clear" w:color="auto" w:fill="F2F2F2" w:themeFill="background1" w:themeFillShade="F2"/>
            <w:vAlign w:val="center"/>
          </w:tcPr>
          <w:p w14:paraId="1A62B26E" w14:textId="77777777" w:rsidR="00D92CC4" w:rsidRPr="00790CA2" w:rsidRDefault="00D92CC4" w:rsidP="00D92CC4">
            <w:pPr>
              <w:rPr>
                <w:rFonts w:ascii="Arial Narrow" w:hAnsi="Arial Narrow"/>
                <w:b/>
                <w:bCs/>
                <w:snapToGrid w:val="0"/>
                <w:sz w:val="20"/>
                <w:szCs w:val="20"/>
              </w:rPr>
            </w:pPr>
            <w:r w:rsidRPr="00790CA2">
              <w:rPr>
                <w:rFonts w:ascii="Arial Narrow" w:hAnsi="Arial Narrow"/>
                <w:b/>
                <w:bCs/>
                <w:snapToGrid w:val="0"/>
                <w:sz w:val="20"/>
                <w:szCs w:val="20"/>
                <w:lang w:val="fr-FR"/>
              </w:rPr>
              <w:t>Chine</w:t>
            </w:r>
          </w:p>
        </w:tc>
        <w:tc>
          <w:tcPr>
            <w:tcW w:w="2126" w:type="dxa"/>
            <w:shd w:val="clear" w:color="auto" w:fill="FFFFFF"/>
            <w:vAlign w:val="center"/>
          </w:tcPr>
          <w:p w14:paraId="5763F83B" w14:textId="77777777" w:rsidR="00D92CC4" w:rsidRPr="00790CA2" w:rsidRDefault="00D92CC4" w:rsidP="00D92CC4">
            <w:pPr>
              <w:jc w:val="right"/>
              <w:rPr>
                <w:rFonts w:ascii="Arial Narrow" w:hAnsi="Arial Narrow"/>
                <w:snapToGrid w:val="0"/>
                <w:sz w:val="20"/>
                <w:szCs w:val="20"/>
              </w:rPr>
            </w:pPr>
            <w:r w:rsidRPr="00790CA2">
              <w:rPr>
                <w:rFonts w:ascii="Arial Narrow" w:hAnsi="Arial Narrow"/>
                <w:snapToGrid w:val="0"/>
                <w:sz w:val="20"/>
                <w:szCs w:val="20"/>
                <w:lang w:val="fr-FR"/>
              </w:rPr>
              <w:t>%</w:t>
            </w:r>
          </w:p>
        </w:tc>
      </w:tr>
      <w:tr w:rsidR="00D92CC4" w:rsidRPr="00790CA2" w14:paraId="2F8EA7CB" w14:textId="77777777" w:rsidTr="00785F34">
        <w:trPr>
          <w:trHeight w:val="345"/>
        </w:trPr>
        <w:tc>
          <w:tcPr>
            <w:tcW w:w="3687" w:type="dxa"/>
            <w:shd w:val="clear" w:color="auto" w:fill="F2F2F2" w:themeFill="background1" w:themeFillShade="F2"/>
            <w:vAlign w:val="center"/>
          </w:tcPr>
          <w:p w14:paraId="205DF6E0" w14:textId="77777777" w:rsidR="00D92CC4" w:rsidRPr="00790CA2" w:rsidRDefault="00D92CC4" w:rsidP="00D92CC4">
            <w:pPr>
              <w:rPr>
                <w:rFonts w:ascii="Arial Narrow" w:hAnsi="Arial Narrow"/>
                <w:b/>
                <w:bCs/>
                <w:snapToGrid w:val="0"/>
                <w:sz w:val="20"/>
                <w:szCs w:val="20"/>
              </w:rPr>
            </w:pPr>
            <w:r w:rsidRPr="00790CA2">
              <w:rPr>
                <w:rFonts w:ascii="Arial Narrow" w:hAnsi="Arial Narrow"/>
                <w:b/>
                <w:bCs/>
                <w:snapToGrid w:val="0"/>
                <w:sz w:val="20"/>
                <w:szCs w:val="20"/>
                <w:lang w:val="fr-FR"/>
              </w:rPr>
              <w:t>Autre</w:t>
            </w:r>
          </w:p>
        </w:tc>
        <w:tc>
          <w:tcPr>
            <w:tcW w:w="2126" w:type="dxa"/>
            <w:shd w:val="clear" w:color="auto" w:fill="FFFFFF"/>
            <w:vAlign w:val="center"/>
          </w:tcPr>
          <w:p w14:paraId="4FD4BE20" w14:textId="77777777" w:rsidR="00D92CC4" w:rsidRPr="00790CA2" w:rsidRDefault="00D92CC4" w:rsidP="00D92CC4">
            <w:pPr>
              <w:jc w:val="right"/>
              <w:rPr>
                <w:rFonts w:ascii="Arial Narrow" w:hAnsi="Arial Narrow"/>
                <w:snapToGrid w:val="0"/>
                <w:sz w:val="20"/>
                <w:szCs w:val="20"/>
              </w:rPr>
            </w:pPr>
            <w:r w:rsidRPr="00790CA2">
              <w:rPr>
                <w:rFonts w:ascii="Arial Narrow" w:hAnsi="Arial Narrow"/>
                <w:snapToGrid w:val="0"/>
                <w:sz w:val="20"/>
                <w:szCs w:val="20"/>
                <w:lang w:val="fr-FR"/>
              </w:rPr>
              <w:t>%</w:t>
            </w:r>
          </w:p>
        </w:tc>
      </w:tr>
      <w:tr w:rsidR="00D92CC4" w:rsidRPr="00790CA2" w14:paraId="7F6532FC" w14:textId="77777777" w:rsidTr="00785F34">
        <w:trPr>
          <w:trHeight w:val="345"/>
        </w:trPr>
        <w:tc>
          <w:tcPr>
            <w:tcW w:w="3687" w:type="dxa"/>
            <w:shd w:val="clear" w:color="auto" w:fill="F2F2F2" w:themeFill="background1" w:themeFillShade="F2"/>
            <w:vAlign w:val="center"/>
          </w:tcPr>
          <w:p w14:paraId="0EC7EC3E" w14:textId="77777777" w:rsidR="00D92CC4" w:rsidRPr="00790CA2" w:rsidRDefault="00D92CC4" w:rsidP="00D92CC4">
            <w:pPr>
              <w:rPr>
                <w:rFonts w:ascii="Arial Narrow" w:hAnsi="Arial Narrow"/>
                <w:b/>
                <w:bCs/>
                <w:snapToGrid w:val="0"/>
                <w:sz w:val="20"/>
                <w:szCs w:val="20"/>
              </w:rPr>
            </w:pPr>
            <w:r w:rsidRPr="00790CA2">
              <w:rPr>
                <w:rFonts w:ascii="Arial Narrow" w:hAnsi="Arial Narrow"/>
                <w:b/>
                <w:bCs/>
                <w:snapToGrid w:val="0"/>
                <w:sz w:val="20"/>
                <w:szCs w:val="20"/>
                <w:lang w:val="fr-FR"/>
              </w:rPr>
              <w:t>National</w:t>
            </w:r>
          </w:p>
        </w:tc>
        <w:tc>
          <w:tcPr>
            <w:tcW w:w="2126" w:type="dxa"/>
            <w:shd w:val="clear" w:color="auto" w:fill="FFFFFF"/>
            <w:vAlign w:val="center"/>
          </w:tcPr>
          <w:p w14:paraId="26BEC3AB" w14:textId="77777777" w:rsidR="00D92CC4" w:rsidRPr="00790CA2" w:rsidRDefault="00D92CC4" w:rsidP="00D92CC4">
            <w:pPr>
              <w:jc w:val="right"/>
              <w:rPr>
                <w:rFonts w:ascii="Arial Narrow" w:hAnsi="Arial Narrow"/>
                <w:snapToGrid w:val="0"/>
                <w:sz w:val="20"/>
                <w:szCs w:val="20"/>
                <w:lang w:val="fr-FR"/>
              </w:rPr>
            </w:pPr>
            <w:r w:rsidRPr="00790CA2">
              <w:rPr>
                <w:rFonts w:ascii="Arial Narrow" w:hAnsi="Arial Narrow"/>
                <w:snapToGrid w:val="0"/>
                <w:sz w:val="20"/>
                <w:szCs w:val="20"/>
                <w:lang w:val="fr-FR"/>
              </w:rPr>
              <w:t>%</w:t>
            </w:r>
          </w:p>
        </w:tc>
      </w:tr>
      <w:tr w:rsidR="00B15B5A" w:rsidRPr="00790CA2" w14:paraId="15F26F0B" w14:textId="77777777" w:rsidTr="00D92CC4">
        <w:trPr>
          <w:trHeight w:val="345"/>
        </w:trPr>
        <w:tc>
          <w:tcPr>
            <w:tcW w:w="3687" w:type="dxa"/>
            <w:tcBorders>
              <w:left w:val="nil"/>
              <w:bottom w:val="nil"/>
            </w:tcBorders>
            <w:vAlign w:val="center"/>
          </w:tcPr>
          <w:p w14:paraId="6861F2C4" w14:textId="77777777" w:rsidR="00B15B5A" w:rsidRPr="00790CA2" w:rsidRDefault="00B15B5A" w:rsidP="00D92CC4">
            <w:pPr>
              <w:jc w:val="right"/>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2126" w:type="dxa"/>
            <w:shd w:val="clear" w:color="auto" w:fill="BFBFBF"/>
            <w:vAlign w:val="center"/>
          </w:tcPr>
          <w:p w14:paraId="10AB47E9" w14:textId="77777777" w:rsidR="00B15B5A" w:rsidRPr="00790CA2" w:rsidRDefault="00B15B5A" w:rsidP="00D92CC4">
            <w:pPr>
              <w:jc w:val="right"/>
              <w:rPr>
                <w:rFonts w:ascii="Arial Narrow" w:hAnsi="Arial Narrow"/>
                <w:b/>
                <w:bCs/>
                <w:snapToGrid w:val="0"/>
                <w:sz w:val="20"/>
                <w:szCs w:val="20"/>
              </w:rPr>
            </w:pPr>
            <w:r w:rsidRPr="00790CA2">
              <w:rPr>
                <w:rFonts w:ascii="Arial Narrow" w:hAnsi="Arial Narrow"/>
                <w:b/>
                <w:bCs/>
                <w:snapToGrid w:val="0"/>
                <w:sz w:val="20"/>
                <w:szCs w:val="20"/>
                <w:lang w:val="fr-FR"/>
              </w:rPr>
              <w:t>100%</w:t>
            </w:r>
          </w:p>
        </w:tc>
      </w:tr>
    </w:tbl>
    <w:p w14:paraId="109AB1B8" w14:textId="77777777" w:rsidR="00B15B5A" w:rsidRPr="00790CA2" w:rsidRDefault="00B15B5A" w:rsidP="00FC148F">
      <w:pPr>
        <w:tabs>
          <w:tab w:val="left" w:pos="360"/>
        </w:tabs>
        <w:ind w:left="270" w:hanging="270"/>
        <w:rPr>
          <w:rFonts w:ascii="Arial Narrow" w:hAnsi="Arial Narrow"/>
          <w:snapToGrid w:val="0"/>
          <w:sz w:val="20"/>
          <w:szCs w:val="20"/>
          <w:lang w:val="fr-CA"/>
        </w:rPr>
      </w:pPr>
      <w:r w:rsidRPr="00790CA2">
        <w:rPr>
          <w:rFonts w:ascii="Arial Narrow" w:hAnsi="Arial Narrow"/>
          <w:b/>
          <w:bCs/>
          <w:snapToGrid w:val="0"/>
          <w:sz w:val="20"/>
          <w:szCs w:val="20"/>
          <w:lang w:val="fr-FR"/>
        </w:rPr>
        <w:t>4. Répartition approximative de la participation étrangère/nationale</w:t>
      </w:r>
      <w:r w:rsidRPr="00790CA2">
        <w:rPr>
          <w:rFonts w:ascii="Arial Narrow" w:hAnsi="Arial Narrow"/>
          <w:snapToGrid w:val="0"/>
          <w:sz w:val="20"/>
          <w:szCs w:val="20"/>
          <w:lang w:val="fr-FR"/>
        </w:rPr>
        <w:t xml:space="preserve"> (par propriété réelle si des structures de holding complexes existent.)</w:t>
      </w:r>
    </w:p>
    <w:p w14:paraId="19A0A694" w14:textId="77777777" w:rsidR="00B15B5A" w:rsidRPr="00790CA2" w:rsidRDefault="00B15B5A" w:rsidP="00FC148F">
      <w:pPr>
        <w:rPr>
          <w:rFonts w:ascii="Arial Narrow" w:hAnsi="Arial Narrow"/>
          <w:sz w:val="20"/>
          <w:szCs w:val="20"/>
          <w:lang w:val="fr-CA"/>
        </w:rPr>
      </w:pPr>
    </w:p>
    <w:tbl>
      <w:tblPr>
        <w:tblW w:w="97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8"/>
        <w:gridCol w:w="5229"/>
      </w:tblGrid>
      <w:tr w:rsidR="00B15B5A" w:rsidRPr="00790CA2" w14:paraId="5D9AB050" w14:textId="77777777">
        <w:trPr>
          <w:cantSplit/>
          <w:trHeight w:val="567"/>
        </w:trPr>
        <w:tc>
          <w:tcPr>
            <w:tcW w:w="4518" w:type="dxa"/>
            <w:tcBorders>
              <w:top w:val="nil"/>
              <w:left w:val="nil"/>
              <w:bottom w:val="nil"/>
            </w:tcBorders>
            <w:vAlign w:val="center"/>
          </w:tcPr>
          <w:p w14:paraId="43234139" w14:textId="77777777" w:rsidR="00B15B5A" w:rsidRPr="00790CA2" w:rsidRDefault="00B15B5A" w:rsidP="00AC1AB0">
            <w:pPr>
              <w:pStyle w:val="Corpsdetexte2"/>
              <w:tabs>
                <w:tab w:val="left" w:pos="255"/>
              </w:tabs>
              <w:ind w:left="255" w:hanging="255"/>
              <w:rPr>
                <w:rFonts w:ascii="Arial Narrow" w:hAnsi="Arial Narrow" w:cs="Arial"/>
                <w:b/>
                <w:bCs/>
                <w:lang w:val="fr-CA"/>
              </w:rPr>
            </w:pPr>
            <w:r w:rsidRPr="00790CA2">
              <w:rPr>
                <w:rFonts w:ascii="Arial Narrow" w:hAnsi="Arial Narrow" w:cs="Arial"/>
                <w:b/>
                <w:bCs/>
                <w:lang w:val="fr-FR"/>
              </w:rPr>
              <w:lastRenderedPageBreak/>
              <w:t>5.</w:t>
            </w:r>
            <w:r w:rsidRPr="00790CA2">
              <w:rPr>
                <w:rFonts w:ascii="Arial Narrow" w:hAnsi="Arial Narrow" w:cs="Arial"/>
                <w:b/>
                <w:bCs/>
                <w:lang w:val="fr-FR"/>
              </w:rPr>
              <w:tab/>
              <w:t xml:space="preserve">Exercice (jj/mm/aaaa) que vous déclarez dans cette enquête </w:t>
            </w:r>
          </w:p>
        </w:tc>
        <w:tc>
          <w:tcPr>
            <w:tcW w:w="5229" w:type="dxa"/>
            <w:shd w:val="clear" w:color="auto" w:fill="FFFFFF"/>
            <w:vAlign w:val="center"/>
          </w:tcPr>
          <w:p w14:paraId="3A8A1028" w14:textId="452CDEA3" w:rsidR="00B15B5A" w:rsidRPr="00790CA2" w:rsidRDefault="00B15B5A" w:rsidP="007F7A21">
            <w:pPr>
              <w:pStyle w:val="Corpsdetexte2"/>
              <w:rPr>
                <w:rFonts w:ascii="Arial Narrow" w:hAnsi="Arial Narrow" w:cs="Arial"/>
                <w:b/>
                <w:bCs/>
              </w:rPr>
            </w:pPr>
            <w:r w:rsidRPr="00790CA2">
              <w:rPr>
                <w:rFonts w:ascii="Arial Narrow" w:hAnsi="Arial Narrow" w:cs="Arial"/>
                <w:b/>
                <w:bCs/>
                <w:lang w:val="fr-FR"/>
              </w:rPr>
              <w:t xml:space="preserve">Du          </w:t>
            </w:r>
            <w:r w:rsidR="007F7A21" w:rsidRPr="00790CA2">
              <w:rPr>
                <w:rFonts w:ascii="Arial Narrow" w:hAnsi="Arial Narrow" w:cs="Arial"/>
                <w:b/>
                <w:bCs/>
                <w:lang w:val="fr-FR"/>
              </w:rPr>
              <w:t>01/01/</w:t>
            </w:r>
            <w:r w:rsidR="00DA3880">
              <w:rPr>
                <w:rFonts w:ascii="Arial Narrow" w:hAnsi="Arial Narrow" w:cs="Arial"/>
                <w:b/>
                <w:bCs/>
                <w:lang w:val="fr-FR"/>
              </w:rPr>
              <w:t>2023</w:t>
            </w:r>
            <w:r w:rsidRPr="00790CA2">
              <w:rPr>
                <w:rFonts w:ascii="Arial Narrow" w:hAnsi="Arial Narrow" w:cs="Arial"/>
                <w:b/>
                <w:bCs/>
                <w:lang w:val="fr-FR"/>
              </w:rPr>
              <w:t xml:space="preserve">            au    </w:t>
            </w:r>
            <w:r w:rsidR="007F7A21" w:rsidRPr="00790CA2">
              <w:rPr>
                <w:rFonts w:ascii="Arial Narrow" w:hAnsi="Arial Narrow" w:cs="Arial"/>
                <w:b/>
                <w:bCs/>
                <w:lang w:val="fr-FR"/>
              </w:rPr>
              <w:t>31/12/</w:t>
            </w:r>
            <w:r w:rsidR="00DA3880">
              <w:rPr>
                <w:rFonts w:ascii="Arial Narrow" w:hAnsi="Arial Narrow" w:cs="Arial"/>
                <w:b/>
                <w:bCs/>
                <w:lang w:val="fr-FR"/>
              </w:rPr>
              <w:t>2023</w:t>
            </w:r>
          </w:p>
        </w:tc>
      </w:tr>
    </w:tbl>
    <w:p w14:paraId="126AC87A" w14:textId="77777777" w:rsidR="00B15B5A" w:rsidRPr="00790CA2" w:rsidRDefault="00B15B5A" w:rsidP="00FC148F">
      <w:pPr>
        <w:rPr>
          <w:rFonts w:ascii="Arial Narrow" w:hAnsi="Arial Narrow"/>
          <w:sz w:val="20"/>
          <w:szCs w:val="20"/>
        </w:rPr>
      </w:pPr>
    </w:p>
    <w:tbl>
      <w:tblPr>
        <w:tblW w:w="874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44"/>
        <w:gridCol w:w="459"/>
        <w:gridCol w:w="608"/>
        <w:gridCol w:w="607"/>
        <w:gridCol w:w="608"/>
        <w:gridCol w:w="607"/>
        <w:gridCol w:w="608"/>
        <w:gridCol w:w="608"/>
      </w:tblGrid>
      <w:tr w:rsidR="00B15B5A" w:rsidRPr="00790CA2" w14:paraId="2B8F6174" w14:textId="77777777" w:rsidTr="00785F34">
        <w:tc>
          <w:tcPr>
            <w:tcW w:w="4644" w:type="dxa"/>
            <w:shd w:val="clear" w:color="auto" w:fill="F2F2F2" w:themeFill="background1" w:themeFillShade="F2"/>
          </w:tcPr>
          <w:p w14:paraId="2599BAE0" w14:textId="77777777" w:rsidR="00B15B5A" w:rsidRPr="00790CA2" w:rsidRDefault="00B15B5A" w:rsidP="009056E5">
            <w:pPr>
              <w:spacing w:before="120" w:after="120"/>
              <w:rPr>
                <w:rFonts w:ascii="Arial Narrow" w:hAnsi="Arial Narrow"/>
                <w:sz w:val="20"/>
                <w:szCs w:val="20"/>
                <w:lang w:eastAsia="en-CA"/>
              </w:rPr>
            </w:pPr>
            <w:r w:rsidRPr="00790CA2">
              <w:rPr>
                <w:rFonts w:ascii="Arial Narrow" w:hAnsi="Arial Narrow"/>
                <w:b/>
                <w:bCs/>
                <w:sz w:val="20"/>
                <w:szCs w:val="20"/>
                <w:lang w:val="fr-FR" w:eastAsia="en-CA"/>
              </w:rPr>
              <w:t xml:space="preserve">6.  Nombre total des employés </w:t>
            </w:r>
          </w:p>
        </w:tc>
        <w:tc>
          <w:tcPr>
            <w:tcW w:w="459" w:type="dxa"/>
            <w:tcBorders>
              <w:top w:val="nil"/>
              <w:bottom w:val="nil"/>
            </w:tcBorders>
          </w:tcPr>
          <w:p w14:paraId="15A2F2F4" w14:textId="77777777" w:rsidR="00B15B5A" w:rsidRPr="00790CA2" w:rsidRDefault="00B15B5A" w:rsidP="009056E5">
            <w:pPr>
              <w:spacing w:before="120" w:after="120"/>
              <w:rPr>
                <w:rFonts w:ascii="Arial Narrow" w:hAnsi="Arial Narrow"/>
                <w:sz w:val="20"/>
                <w:szCs w:val="20"/>
                <w:lang w:eastAsia="en-CA"/>
              </w:rPr>
            </w:pPr>
          </w:p>
        </w:tc>
        <w:tc>
          <w:tcPr>
            <w:tcW w:w="608" w:type="dxa"/>
          </w:tcPr>
          <w:p w14:paraId="274F2A5F" w14:textId="77777777" w:rsidR="00B15B5A" w:rsidRPr="00790CA2" w:rsidRDefault="00B15B5A" w:rsidP="009056E5">
            <w:pPr>
              <w:spacing w:before="120" w:after="120"/>
              <w:rPr>
                <w:rFonts w:ascii="Arial Narrow" w:hAnsi="Arial Narrow"/>
                <w:sz w:val="20"/>
                <w:szCs w:val="20"/>
                <w:lang w:eastAsia="en-CA"/>
              </w:rPr>
            </w:pPr>
          </w:p>
        </w:tc>
        <w:tc>
          <w:tcPr>
            <w:tcW w:w="607" w:type="dxa"/>
          </w:tcPr>
          <w:p w14:paraId="23194D0A" w14:textId="77777777" w:rsidR="00B15B5A" w:rsidRPr="00790CA2" w:rsidRDefault="00B15B5A" w:rsidP="009056E5">
            <w:pPr>
              <w:spacing w:before="120" w:after="120"/>
              <w:rPr>
                <w:rFonts w:ascii="Arial Narrow" w:hAnsi="Arial Narrow"/>
                <w:sz w:val="20"/>
                <w:szCs w:val="20"/>
                <w:lang w:eastAsia="en-CA"/>
              </w:rPr>
            </w:pPr>
          </w:p>
        </w:tc>
        <w:tc>
          <w:tcPr>
            <w:tcW w:w="608" w:type="dxa"/>
          </w:tcPr>
          <w:p w14:paraId="1CAD39E6" w14:textId="77777777" w:rsidR="00B15B5A" w:rsidRPr="00790CA2" w:rsidRDefault="00B15B5A" w:rsidP="009056E5">
            <w:pPr>
              <w:spacing w:before="120" w:after="120"/>
              <w:rPr>
                <w:rFonts w:ascii="Arial Narrow" w:hAnsi="Arial Narrow"/>
                <w:sz w:val="20"/>
                <w:szCs w:val="20"/>
                <w:lang w:eastAsia="en-CA"/>
              </w:rPr>
            </w:pPr>
          </w:p>
        </w:tc>
        <w:tc>
          <w:tcPr>
            <w:tcW w:w="607" w:type="dxa"/>
          </w:tcPr>
          <w:p w14:paraId="3C92E80C" w14:textId="77777777" w:rsidR="00B15B5A" w:rsidRPr="00790CA2" w:rsidRDefault="00B15B5A" w:rsidP="009056E5">
            <w:pPr>
              <w:spacing w:before="120" w:after="120"/>
              <w:rPr>
                <w:rFonts w:ascii="Arial Narrow" w:hAnsi="Arial Narrow"/>
                <w:sz w:val="20"/>
                <w:szCs w:val="20"/>
                <w:lang w:eastAsia="en-CA"/>
              </w:rPr>
            </w:pPr>
          </w:p>
        </w:tc>
        <w:tc>
          <w:tcPr>
            <w:tcW w:w="608" w:type="dxa"/>
          </w:tcPr>
          <w:p w14:paraId="6ADCF6BD" w14:textId="77777777" w:rsidR="00B15B5A" w:rsidRPr="00790CA2" w:rsidRDefault="00B15B5A" w:rsidP="009056E5">
            <w:pPr>
              <w:spacing w:before="120" w:after="120"/>
              <w:rPr>
                <w:rFonts w:ascii="Arial Narrow" w:hAnsi="Arial Narrow"/>
                <w:sz w:val="20"/>
                <w:szCs w:val="20"/>
                <w:lang w:eastAsia="en-CA"/>
              </w:rPr>
            </w:pPr>
          </w:p>
        </w:tc>
        <w:tc>
          <w:tcPr>
            <w:tcW w:w="608" w:type="dxa"/>
          </w:tcPr>
          <w:p w14:paraId="39F29D75" w14:textId="77777777" w:rsidR="00B15B5A" w:rsidRPr="00790CA2" w:rsidRDefault="00B15B5A" w:rsidP="009056E5">
            <w:pPr>
              <w:spacing w:before="120" w:after="120"/>
              <w:rPr>
                <w:rFonts w:ascii="Arial Narrow" w:hAnsi="Arial Narrow"/>
                <w:sz w:val="20"/>
                <w:szCs w:val="20"/>
                <w:lang w:eastAsia="en-CA"/>
              </w:rPr>
            </w:pPr>
          </w:p>
        </w:tc>
      </w:tr>
    </w:tbl>
    <w:p w14:paraId="369A71B6" w14:textId="77777777" w:rsidR="00B15B5A" w:rsidRPr="00790CA2" w:rsidRDefault="00B15B5A" w:rsidP="00FC148F">
      <w:pPr>
        <w:rPr>
          <w:rFonts w:ascii="Arial Narrow" w:hAnsi="Arial Narrow"/>
          <w:sz w:val="20"/>
          <w:szCs w:val="20"/>
        </w:rPr>
      </w:pPr>
    </w:p>
    <w:p w14:paraId="5E093366" w14:textId="77777777" w:rsidR="00B15B5A" w:rsidRPr="00790CA2" w:rsidRDefault="00B15B5A" w:rsidP="00FC148F">
      <w:pPr>
        <w:rPr>
          <w:rFonts w:ascii="Arial Narrow" w:hAnsi="Arial Narrow"/>
          <w:sz w:val="20"/>
          <w:szCs w:val="20"/>
        </w:rPr>
      </w:pPr>
    </w:p>
    <w:tbl>
      <w:tblPr>
        <w:tblW w:w="878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44"/>
        <w:gridCol w:w="459"/>
        <w:gridCol w:w="608"/>
        <w:gridCol w:w="607"/>
        <w:gridCol w:w="608"/>
        <w:gridCol w:w="607"/>
        <w:gridCol w:w="608"/>
        <w:gridCol w:w="648"/>
      </w:tblGrid>
      <w:tr w:rsidR="00B15B5A" w:rsidRPr="00D537A3" w14:paraId="5109488F" w14:textId="77777777" w:rsidTr="00785F34">
        <w:tc>
          <w:tcPr>
            <w:tcW w:w="4644" w:type="dxa"/>
            <w:shd w:val="clear" w:color="auto" w:fill="F2F2F2" w:themeFill="background1" w:themeFillShade="F2"/>
          </w:tcPr>
          <w:p w14:paraId="2205B98E" w14:textId="77777777" w:rsidR="00B15B5A" w:rsidRPr="00790CA2" w:rsidRDefault="00B15B5A" w:rsidP="009056E5">
            <w:pPr>
              <w:tabs>
                <w:tab w:val="left" w:pos="285"/>
              </w:tabs>
              <w:spacing w:before="120" w:after="120"/>
              <w:rPr>
                <w:rFonts w:ascii="Arial Narrow" w:hAnsi="Arial Narrow"/>
                <w:sz w:val="20"/>
                <w:szCs w:val="20"/>
                <w:lang w:val="fr-CA" w:eastAsia="en-CA"/>
              </w:rPr>
            </w:pPr>
            <w:r w:rsidRPr="00790CA2">
              <w:rPr>
                <w:rFonts w:ascii="Arial Narrow" w:hAnsi="Arial Narrow"/>
                <w:b/>
                <w:bCs/>
                <w:sz w:val="20"/>
                <w:szCs w:val="20"/>
                <w:lang w:val="fr-FR" w:eastAsia="en-CA"/>
              </w:rPr>
              <w:t>7.</w:t>
            </w:r>
            <w:r w:rsidRPr="00790CA2">
              <w:rPr>
                <w:rFonts w:ascii="Arial Narrow" w:hAnsi="Arial Narrow"/>
                <w:b/>
                <w:bCs/>
                <w:sz w:val="20"/>
                <w:szCs w:val="20"/>
                <w:lang w:val="fr-FR" w:eastAsia="en-CA"/>
              </w:rPr>
              <w:tab/>
              <w:t xml:space="preserve"> Chiffre d’affaires brut </w:t>
            </w:r>
            <w:r w:rsidRPr="00790CA2">
              <w:rPr>
                <w:rFonts w:ascii="Arial Narrow" w:hAnsi="Arial Narrow"/>
                <w:b/>
                <w:bCs/>
                <w:sz w:val="20"/>
                <w:szCs w:val="20"/>
                <w:lang w:val="fr-FR" w:eastAsia="en-CA"/>
              </w:rPr>
              <w:br/>
            </w:r>
            <w:r w:rsidRPr="00790CA2">
              <w:rPr>
                <w:rFonts w:ascii="Arial Narrow" w:hAnsi="Arial Narrow"/>
                <w:b/>
                <w:bCs/>
                <w:sz w:val="20"/>
                <w:szCs w:val="20"/>
                <w:lang w:val="fr-FR" w:eastAsia="en-CA"/>
              </w:rPr>
              <w:tab/>
              <w:t>(Monnaie locale ’000 (hors TVA</w:t>
            </w:r>
            <w:r w:rsidRPr="00790CA2">
              <w:rPr>
                <w:rStyle w:val="Appelnotedebasdep"/>
                <w:rFonts w:ascii="Arial Narrow" w:hAnsi="Arial Narrow"/>
                <w:b/>
                <w:bCs/>
                <w:sz w:val="20"/>
                <w:szCs w:val="20"/>
                <w:lang w:eastAsia="en-CA"/>
              </w:rPr>
              <w:footnoteReference w:id="2"/>
            </w:r>
            <w:r w:rsidRPr="00790CA2">
              <w:rPr>
                <w:rFonts w:ascii="Arial Narrow" w:hAnsi="Arial Narrow"/>
                <w:b/>
                <w:bCs/>
                <w:sz w:val="20"/>
                <w:szCs w:val="20"/>
                <w:lang w:val="fr-FR" w:eastAsia="en-CA"/>
              </w:rPr>
              <w:t>)</w:t>
            </w:r>
          </w:p>
        </w:tc>
        <w:tc>
          <w:tcPr>
            <w:tcW w:w="459" w:type="dxa"/>
            <w:tcBorders>
              <w:top w:val="nil"/>
              <w:bottom w:val="nil"/>
            </w:tcBorders>
          </w:tcPr>
          <w:p w14:paraId="50AC4CD5" w14:textId="77777777" w:rsidR="00B15B5A" w:rsidRPr="00790CA2" w:rsidRDefault="00B15B5A" w:rsidP="009056E5">
            <w:pPr>
              <w:spacing w:before="120" w:after="120"/>
              <w:rPr>
                <w:rFonts w:ascii="Arial Narrow" w:hAnsi="Arial Narrow"/>
                <w:sz w:val="20"/>
                <w:szCs w:val="20"/>
                <w:lang w:val="fr-CA" w:eastAsia="en-CA"/>
              </w:rPr>
            </w:pPr>
          </w:p>
        </w:tc>
        <w:tc>
          <w:tcPr>
            <w:tcW w:w="608" w:type="dxa"/>
          </w:tcPr>
          <w:p w14:paraId="7D0C75D2" w14:textId="77777777" w:rsidR="00B15B5A" w:rsidRPr="00790CA2" w:rsidRDefault="00B15B5A" w:rsidP="009056E5">
            <w:pPr>
              <w:spacing w:before="120" w:after="120"/>
              <w:rPr>
                <w:rFonts w:ascii="Arial Narrow" w:hAnsi="Arial Narrow"/>
                <w:sz w:val="20"/>
                <w:szCs w:val="20"/>
                <w:lang w:val="fr-CA" w:eastAsia="en-CA"/>
              </w:rPr>
            </w:pPr>
          </w:p>
        </w:tc>
        <w:tc>
          <w:tcPr>
            <w:tcW w:w="607" w:type="dxa"/>
          </w:tcPr>
          <w:p w14:paraId="6210EF73" w14:textId="77777777" w:rsidR="00B15B5A" w:rsidRPr="00790CA2" w:rsidRDefault="00B15B5A" w:rsidP="009056E5">
            <w:pPr>
              <w:spacing w:before="120" w:after="120"/>
              <w:rPr>
                <w:rFonts w:ascii="Arial Narrow" w:hAnsi="Arial Narrow"/>
                <w:sz w:val="20"/>
                <w:szCs w:val="20"/>
                <w:lang w:val="fr-CA" w:eastAsia="en-CA"/>
              </w:rPr>
            </w:pPr>
          </w:p>
        </w:tc>
        <w:tc>
          <w:tcPr>
            <w:tcW w:w="608" w:type="dxa"/>
          </w:tcPr>
          <w:p w14:paraId="3EBEF9DA" w14:textId="77777777" w:rsidR="00B15B5A" w:rsidRPr="00790CA2" w:rsidRDefault="00B15B5A" w:rsidP="009056E5">
            <w:pPr>
              <w:spacing w:before="120" w:after="120"/>
              <w:rPr>
                <w:rFonts w:ascii="Arial Narrow" w:hAnsi="Arial Narrow"/>
                <w:sz w:val="20"/>
                <w:szCs w:val="20"/>
                <w:lang w:val="fr-CA" w:eastAsia="en-CA"/>
              </w:rPr>
            </w:pPr>
          </w:p>
        </w:tc>
        <w:tc>
          <w:tcPr>
            <w:tcW w:w="607" w:type="dxa"/>
          </w:tcPr>
          <w:p w14:paraId="3F83E953" w14:textId="77777777" w:rsidR="00B15B5A" w:rsidRPr="00790CA2" w:rsidRDefault="00B15B5A" w:rsidP="009056E5">
            <w:pPr>
              <w:spacing w:before="120" w:after="120"/>
              <w:rPr>
                <w:rFonts w:ascii="Arial Narrow" w:hAnsi="Arial Narrow"/>
                <w:sz w:val="20"/>
                <w:szCs w:val="20"/>
                <w:lang w:val="fr-CA" w:eastAsia="en-CA"/>
              </w:rPr>
            </w:pPr>
          </w:p>
        </w:tc>
        <w:tc>
          <w:tcPr>
            <w:tcW w:w="608" w:type="dxa"/>
          </w:tcPr>
          <w:p w14:paraId="429AF9C8" w14:textId="77777777" w:rsidR="00B15B5A" w:rsidRPr="00790CA2" w:rsidRDefault="00B15B5A" w:rsidP="009056E5">
            <w:pPr>
              <w:spacing w:before="120" w:after="120"/>
              <w:rPr>
                <w:rFonts w:ascii="Arial Narrow" w:hAnsi="Arial Narrow"/>
                <w:sz w:val="20"/>
                <w:szCs w:val="20"/>
                <w:lang w:val="fr-CA" w:eastAsia="en-CA"/>
              </w:rPr>
            </w:pPr>
          </w:p>
        </w:tc>
        <w:tc>
          <w:tcPr>
            <w:tcW w:w="648" w:type="dxa"/>
          </w:tcPr>
          <w:p w14:paraId="4E6D4552" w14:textId="77777777" w:rsidR="00B15B5A" w:rsidRPr="00790CA2" w:rsidRDefault="00B15B5A" w:rsidP="009056E5">
            <w:pPr>
              <w:spacing w:before="120" w:after="120"/>
              <w:rPr>
                <w:rFonts w:ascii="Arial Narrow" w:hAnsi="Arial Narrow"/>
                <w:sz w:val="20"/>
                <w:szCs w:val="20"/>
                <w:lang w:val="fr-CA" w:eastAsia="en-CA"/>
              </w:rPr>
            </w:pPr>
          </w:p>
        </w:tc>
      </w:tr>
    </w:tbl>
    <w:p w14:paraId="6C3173C2" w14:textId="77777777" w:rsidR="00B15B5A" w:rsidRPr="00790CA2" w:rsidRDefault="00B15B5A" w:rsidP="00FC148F">
      <w:pPr>
        <w:pStyle w:val="Corpsdetexte2"/>
        <w:ind w:left="360" w:hanging="360"/>
        <w:rPr>
          <w:rFonts w:ascii="Arial Narrow" w:hAnsi="Arial Narrow" w:cs="Arial"/>
          <w:b/>
          <w:bCs/>
          <w:lang w:val="fr-CA"/>
        </w:rPr>
      </w:pPr>
    </w:p>
    <w:p w14:paraId="4032C333" w14:textId="77777777" w:rsidR="00B15B5A" w:rsidRPr="00790CA2" w:rsidRDefault="00B15B5A" w:rsidP="00FC148F">
      <w:pPr>
        <w:pStyle w:val="Corpsdetexte2"/>
        <w:ind w:left="360" w:hanging="360"/>
        <w:rPr>
          <w:rFonts w:ascii="Arial Narrow" w:hAnsi="Arial Narrow" w:cs="Arial"/>
          <w:b/>
          <w:bCs/>
          <w:lang w:val="fr-CA"/>
        </w:rPr>
      </w:pPr>
    </w:p>
    <w:p w14:paraId="767760C1" w14:textId="77777777" w:rsidR="00B15B5A" w:rsidRPr="00790CA2" w:rsidRDefault="00B15B5A" w:rsidP="00FC148F">
      <w:pPr>
        <w:pStyle w:val="Corpsdetexte2"/>
        <w:ind w:left="360" w:hanging="360"/>
        <w:rPr>
          <w:rFonts w:ascii="Arial Narrow" w:hAnsi="Arial Narrow" w:cs="Arial"/>
          <w:b/>
          <w:bCs/>
          <w:lang w:val="fr-CA"/>
        </w:rPr>
      </w:pPr>
      <w:r w:rsidRPr="00790CA2">
        <w:rPr>
          <w:rFonts w:ascii="Arial Narrow" w:hAnsi="Arial Narrow" w:cs="Arial"/>
          <w:b/>
          <w:bCs/>
          <w:lang w:val="fr-FR"/>
        </w:rPr>
        <w:t xml:space="preserve">8. Est-ce que l’unité déclarante a effectué </w:t>
      </w:r>
      <w:r w:rsidRPr="00790CA2">
        <w:rPr>
          <w:rFonts w:ascii="Arial Narrow" w:hAnsi="Arial Narrow" w:cs="Arial"/>
          <w:b/>
          <w:bCs/>
          <w:u w:val="single"/>
          <w:lang w:val="fr-FR"/>
        </w:rPr>
        <w:t>des activités de R-D</w:t>
      </w:r>
      <w:r w:rsidRPr="00790CA2">
        <w:rPr>
          <w:rFonts w:ascii="Arial Narrow" w:hAnsi="Arial Narrow" w:cs="Arial"/>
          <w:b/>
          <w:bCs/>
          <w:lang w:val="fr-FR"/>
        </w:rPr>
        <w:t xml:space="preserve"> EN INTERNE au cours de l’exercice fiscal ?</w:t>
      </w:r>
    </w:p>
    <w:p w14:paraId="5CC7B529" w14:textId="77777777" w:rsidR="00B15B5A" w:rsidRPr="00790CA2" w:rsidRDefault="00B15B5A" w:rsidP="00FC148F">
      <w:pPr>
        <w:pStyle w:val="Corpsdetexte2"/>
        <w:ind w:left="360" w:hanging="360"/>
        <w:rPr>
          <w:rFonts w:ascii="Arial Narrow" w:hAnsi="Arial Narrow" w:cs="Arial"/>
          <w:lang w:val="fr-CA"/>
        </w:rPr>
      </w:pPr>
    </w:p>
    <w:tbl>
      <w:tblPr>
        <w:tblW w:w="9747" w:type="dxa"/>
        <w:tblInd w:w="-106" w:type="dxa"/>
        <w:tblLayout w:type="fixed"/>
        <w:tblLook w:val="0000" w:firstRow="0" w:lastRow="0" w:firstColumn="0" w:lastColumn="0" w:noHBand="0" w:noVBand="0"/>
      </w:tblPr>
      <w:tblGrid>
        <w:gridCol w:w="2235"/>
        <w:gridCol w:w="850"/>
        <w:gridCol w:w="6662"/>
      </w:tblGrid>
      <w:tr w:rsidR="00B15B5A" w:rsidRPr="00790CA2" w14:paraId="13C11EF5" w14:textId="77777777">
        <w:trPr>
          <w:trHeight w:val="454"/>
        </w:trPr>
        <w:tc>
          <w:tcPr>
            <w:tcW w:w="2235" w:type="dxa"/>
            <w:vAlign w:val="center"/>
          </w:tcPr>
          <w:p w14:paraId="747DD935" w14:textId="77777777" w:rsidR="00B15B5A" w:rsidRPr="00790CA2" w:rsidRDefault="00B15B5A" w:rsidP="00AC1AB0">
            <w:pPr>
              <w:ind w:left="1418"/>
              <w:rPr>
                <w:rFonts w:ascii="Arial Narrow" w:hAnsi="Arial Narrow"/>
                <w:b/>
                <w:bCs/>
                <w:snapToGrid w:val="0"/>
                <w:sz w:val="20"/>
                <w:szCs w:val="20"/>
              </w:rPr>
            </w:pPr>
            <w:r w:rsidRPr="00790CA2">
              <w:rPr>
                <w:rFonts w:ascii="Arial Narrow" w:hAnsi="Arial Narrow"/>
                <w:b/>
                <w:bCs/>
                <w:snapToGrid w:val="0"/>
                <w:sz w:val="20"/>
                <w:szCs w:val="20"/>
                <w:lang w:val="fr-FR"/>
              </w:rPr>
              <w:t>Oui</w:t>
            </w:r>
          </w:p>
        </w:tc>
        <w:tc>
          <w:tcPr>
            <w:tcW w:w="850" w:type="dxa"/>
            <w:tcBorders>
              <w:top w:val="single" w:sz="4" w:space="0" w:color="auto"/>
              <w:left w:val="single" w:sz="4" w:space="0" w:color="auto"/>
              <w:bottom w:val="single" w:sz="4" w:space="0" w:color="auto"/>
              <w:right w:val="single" w:sz="4" w:space="0" w:color="auto"/>
            </w:tcBorders>
            <w:vAlign w:val="center"/>
          </w:tcPr>
          <w:p w14:paraId="1B02B500" w14:textId="77777777" w:rsidR="00B15B5A" w:rsidRPr="00790CA2" w:rsidRDefault="00B15B5A" w:rsidP="00AC1AB0">
            <w:pPr>
              <w:jc w:val="center"/>
              <w:rPr>
                <w:rFonts w:ascii="Arial Narrow" w:hAnsi="Arial Narrow"/>
                <w:snapToGrid w:val="0"/>
                <w:sz w:val="20"/>
                <w:szCs w:val="20"/>
              </w:rPr>
            </w:pPr>
            <w:r w:rsidRPr="00790CA2">
              <w:rPr>
                <w:rFonts w:ascii="Arial Narrow" w:hAnsi="Arial Narrow"/>
                <w:snapToGrid w:val="0"/>
                <w:sz w:val="20"/>
                <w:szCs w:val="20"/>
              </w:rPr>
              <w:fldChar w:fldCharType="begin">
                <w:ffData>
                  <w:name w:val="Check3"/>
                  <w:enabled/>
                  <w:calcOnExit w:val="0"/>
                  <w:checkBox>
                    <w:sizeAuto/>
                    <w:default w:val="0"/>
                  </w:checkBox>
                </w:ffData>
              </w:fldChar>
            </w:r>
            <w:r w:rsidRPr="00790CA2">
              <w:rPr>
                <w:rFonts w:ascii="Arial Narrow" w:hAnsi="Arial Narrow"/>
                <w:snapToGrid w:val="0"/>
                <w:sz w:val="20"/>
                <w:szCs w:val="20"/>
              </w:rPr>
              <w:instrText xml:space="preserve"> FORMCHECKBOX </w:instrText>
            </w:r>
            <w:r w:rsidR="00000000">
              <w:rPr>
                <w:rFonts w:ascii="Arial Narrow" w:hAnsi="Arial Narrow"/>
                <w:snapToGrid w:val="0"/>
                <w:sz w:val="20"/>
                <w:szCs w:val="20"/>
              </w:rPr>
            </w:r>
            <w:r w:rsidR="00000000">
              <w:rPr>
                <w:rFonts w:ascii="Arial Narrow" w:hAnsi="Arial Narrow"/>
                <w:snapToGrid w:val="0"/>
                <w:sz w:val="20"/>
                <w:szCs w:val="20"/>
              </w:rPr>
              <w:fldChar w:fldCharType="separate"/>
            </w:r>
            <w:r w:rsidRPr="00790CA2">
              <w:rPr>
                <w:rFonts w:ascii="Arial Narrow" w:hAnsi="Arial Narrow"/>
                <w:snapToGrid w:val="0"/>
                <w:sz w:val="20"/>
                <w:szCs w:val="20"/>
              </w:rPr>
              <w:fldChar w:fldCharType="end"/>
            </w:r>
          </w:p>
        </w:tc>
        <w:tc>
          <w:tcPr>
            <w:tcW w:w="6662" w:type="dxa"/>
            <w:tcBorders>
              <w:left w:val="nil"/>
            </w:tcBorders>
            <w:vAlign w:val="center"/>
          </w:tcPr>
          <w:p w14:paraId="51E68675" w14:textId="77777777" w:rsidR="00B15B5A" w:rsidRPr="00790CA2" w:rsidRDefault="00B15B5A" w:rsidP="00AC1AB0">
            <w:pPr>
              <w:tabs>
                <w:tab w:val="left" w:pos="270"/>
              </w:tabs>
              <w:rPr>
                <w:rFonts w:ascii="Arial Narrow" w:hAnsi="Arial Narrow"/>
                <w:b/>
                <w:bCs/>
                <w:snapToGrid w:val="0"/>
                <w:sz w:val="20"/>
                <w:szCs w:val="20"/>
              </w:rPr>
            </w:pPr>
            <w:r w:rsidRPr="00790CA2">
              <w:rPr>
                <w:rFonts w:ascii="Arial Narrow" w:hAnsi="Arial Narrow"/>
                <w:b/>
                <w:bCs/>
                <w:snapToGrid w:val="0"/>
                <w:sz w:val="20"/>
                <w:szCs w:val="20"/>
                <w:lang w:val="fr-FR"/>
              </w:rPr>
              <w:tab/>
              <w:t>Poursuivre avec la question 9.</w:t>
            </w:r>
          </w:p>
        </w:tc>
      </w:tr>
      <w:tr w:rsidR="00B15B5A" w:rsidRPr="00790CA2" w14:paraId="4AC602A6" w14:textId="77777777">
        <w:trPr>
          <w:cantSplit/>
          <w:trHeight w:val="316"/>
        </w:trPr>
        <w:tc>
          <w:tcPr>
            <w:tcW w:w="9747" w:type="dxa"/>
            <w:gridSpan w:val="3"/>
            <w:vAlign w:val="center"/>
          </w:tcPr>
          <w:p w14:paraId="72CD586B" w14:textId="77777777" w:rsidR="00B15B5A" w:rsidRPr="00790CA2" w:rsidRDefault="00B15B5A" w:rsidP="00AC1AB0">
            <w:pPr>
              <w:tabs>
                <w:tab w:val="left" w:pos="239"/>
              </w:tabs>
              <w:rPr>
                <w:rFonts w:ascii="Arial Narrow" w:hAnsi="Arial Narrow"/>
                <w:b/>
                <w:bCs/>
                <w:snapToGrid w:val="0"/>
                <w:sz w:val="20"/>
                <w:szCs w:val="20"/>
              </w:rPr>
            </w:pPr>
          </w:p>
        </w:tc>
      </w:tr>
      <w:tr w:rsidR="00B15B5A" w:rsidRPr="00D537A3" w14:paraId="557B7F08" w14:textId="77777777">
        <w:trPr>
          <w:trHeight w:val="460"/>
        </w:trPr>
        <w:tc>
          <w:tcPr>
            <w:tcW w:w="2235" w:type="dxa"/>
            <w:vAlign w:val="center"/>
          </w:tcPr>
          <w:p w14:paraId="296064DC" w14:textId="77777777" w:rsidR="00B15B5A" w:rsidRPr="00790CA2" w:rsidRDefault="00B15B5A" w:rsidP="00AC1AB0">
            <w:pPr>
              <w:ind w:left="1418"/>
              <w:rPr>
                <w:rFonts w:ascii="Arial Narrow" w:hAnsi="Arial Narrow"/>
                <w:b/>
                <w:bCs/>
                <w:snapToGrid w:val="0"/>
                <w:sz w:val="20"/>
                <w:szCs w:val="20"/>
              </w:rPr>
            </w:pPr>
            <w:r w:rsidRPr="00790CA2">
              <w:rPr>
                <w:rFonts w:ascii="Arial Narrow" w:hAnsi="Arial Narrow"/>
                <w:b/>
                <w:bCs/>
                <w:snapToGrid w:val="0"/>
                <w:sz w:val="20"/>
                <w:szCs w:val="20"/>
                <w:lang w:val="fr-FR"/>
              </w:rPr>
              <w:t>Non</w:t>
            </w:r>
          </w:p>
        </w:tc>
        <w:tc>
          <w:tcPr>
            <w:tcW w:w="850" w:type="dxa"/>
            <w:tcBorders>
              <w:top w:val="single" w:sz="4" w:space="0" w:color="auto"/>
              <w:left w:val="single" w:sz="4" w:space="0" w:color="auto"/>
              <w:bottom w:val="single" w:sz="4" w:space="0" w:color="auto"/>
              <w:right w:val="single" w:sz="4" w:space="0" w:color="auto"/>
            </w:tcBorders>
            <w:vAlign w:val="center"/>
          </w:tcPr>
          <w:p w14:paraId="720A1B7E" w14:textId="77777777" w:rsidR="00B15B5A" w:rsidRPr="00790CA2" w:rsidRDefault="00B15B5A" w:rsidP="00AC1AB0">
            <w:pPr>
              <w:jc w:val="center"/>
              <w:rPr>
                <w:rFonts w:ascii="Arial Narrow" w:hAnsi="Arial Narrow"/>
                <w:snapToGrid w:val="0"/>
                <w:sz w:val="20"/>
                <w:szCs w:val="20"/>
              </w:rPr>
            </w:pPr>
            <w:r w:rsidRPr="00790CA2">
              <w:rPr>
                <w:rFonts w:ascii="Arial Narrow" w:hAnsi="Arial Narrow"/>
                <w:snapToGrid w:val="0"/>
                <w:sz w:val="20"/>
                <w:szCs w:val="20"/>
              </w:rPr>
              <w:fldChar w:fldCharType="begin">
                <w:ffData>
                  <w:name w:val="Check4"/>
                  <w:enabled/>
                  <w:calcOnExit w:val="0"/>
                  <w:checkBox>
                    <w:sizeAuto/>
                    <w:default w:val="0"/>
                  </w:checkBox>
                </w:ffData>
              </w:fldChar>
            </w:r>
            <w:r w:rsidRPr="00790CA2">
              <w:rPr>
                <w:rFonts w:ascii="Arial Narrow" w:hAnsi="Arial Narrow"/>
                <w:snapToGrid w:val="0"/>
                <w:sz w:val="20"/>
                <w:szCs w:val="20"/>
              </w:rPr>
              <w:instrText xml:space="preserve"> FORMCHECKBOX </w:instrText>
            </w:r>
            <w:r w:rsidR="00000000">
              <w:rPr>
                <w:rFonts w:ascii="Arial Narrow" w:hAnsi="Arial Narrow"/>
                <w:snapToGrid w:val="0"/>
                <w:sz w:val="20"/>
                <w:szCs w:val="20"/>
              </w:rPr>
            </w:r>
            <w:r w:rsidR="00000000">
              <w:rPr>
                <w:rFonts w:ascii="Arial Narrow" w:hAnsi="Arial Narrow"/>
                <w:snapToGrid w:val="0"/>
                <w:sz w:val="20"/>
                <w:szCs w:val="20"/>
              </w:rPr>
              <w:fldChar w:fldCharType="separate"/>
            </w:r>
            <w:r w:rsidRPr="00790CA2">
              <w:rPr>
                <w:rFonts w:ascii="Arial Narrow" w:hAnsi="Arial Narrow"/>
                <w:snapToGrid w:val="0"/>
                <w:sz w:val="20"/>
                <w:szCs w:val="20"/>
              </w:rPr>
              <w:fldChar w:fldCharType="end"/>
            </w:r>
          </w:p>
        </w:tc>
        <w:tc>
          <w:tcPr>
            <w:tcW w:w="6662" w:type="dxa"/>
            <w:tcBorders>
              <w:left w:val="nil"/>
            </w:tcBorders>
            <w:vAlign w:val="center"/>
          </w:tcPr>
          <w:p w14:paraId="08CDAD3C" w14:textId="77777777" w:rsidR="00B15B5A" w:rsidRPr="00790CA2" w:rsidRDefault="00B15B5A" w:rsidP="00AC1AB0">
            <w:pPr>
              <w:tabs>
                <w:tab w:val="left" w:pos="270"/>
              </w:tabs>
              <w:ind w:left="270" w:hanging="270"/>
              <w:rPr>
                <w:rFonts w:ascii="Arial Narrow" w:hAnsi="Arial Narrow"/>
                <w:b/>
                <w:bCs/>
                <w:snapToGrid w:val="0"/>
                <w:sz w:val="20"/>
                <w:szCs w:val="20"/>
                <w:lang w:val="fr-CA"/>
              </w:rPr>
            </w:pPr>
            <w:r w:rsidRPr="00790CA2">
              <w:rPr>
                <w:rFonts w:ascii="Arial Narrow" w:hAnsi="Arial Narrow"/>
                <w:b/>
                <w:bCs/>
                <w:snapToGrid w:val="0"/>
                <w:sz w:val="20"/>
                <w:szCs w:val="20"/>
                <w:lang w:val="fr-FR"/>
              </w:rPr>
              <w:tab/>
              <w:t xml:space="preserve">Passez à la Section 5 si vous avez payé d’autres parties pour les activités de R-D </w:t>
            </w:r>
          </w:p>
        </w:tc>
      </w:tr>
      <w:tr w:rsidR="00B15B5A" w:rsidRPr="00D537A3" w14:paraId="13E1C03D" w14:textId="77777777">
        <w:trPr>
          <w:cantSplit/>
          <w:trHeight w:val="324"/>
        </w:trPr>
        <w:tc>
          <w:tcPr>
            <w:tcW w:w="9747" w:type="dxa"/>
            <w:gridSpan w:val="3"/>
            <w:vAlign w:val="center"/>
          </w:tcPr>
          <w:p w14:paraId="7DC5447F" w14:textId="77777777" w:rsidR="00B15B5A" w:rsidRPr="00790CA2" w:rsidRDefault="00B15B5A" w:rsidP="00AC1AB0">
            <w:pPr>
              <w:tabs>
                <w:tab w:val="left" w:pos="239"/>
              </w:tabs>
              <w:rPr>
                <w:rFonts w:ascii="Arial Narrow" w:hAnsi="Arial Narrow"/>
                <w:b/>
                <w:bCs/>
                <w:snapToGrid w:val="0"/>
                <w:sz w:val="20"/>
                <w:szCs w:val="20"/>
                <w:lang w:val="fr-CA"/>
              </w:rPr>
            </w:pPr>
          </w:p>
        </w:tc>
      </w:tr>
      <w:tr w:rsidR="00B15B5A" w:rsidRPr="00D537A3" w14:paraId="68BE221D" w14:textId="77777777">
        <w:trPr>
          <w:trHeight w:val="367"/>
        </w:trPr>
        <w:tc>
          <w:tcPr>
            <w:tcW w:w="2235" w:type="dxa"/>
            <w:vAlign w:val="center"/>
          </w:tcPr>
          <w:p w14:paraId="5698A0A0" w14:textId="77777777" w:rsidR="00B15B5A" w:rsidRPr="00790CA2" w:rsidRDefault="00B15B5A" w:rsidP="00AC1AB0">
            <w:pPr>
              <w:rPr>
                <w:rFonts w:ascii="Arial Narrow" w:hAnsi="Arial Narrow"/>
                <w:b/>
                <w:bCs/>
                <w:snapToGrid w:val="0"/>
                <w:sz w:val="20"/>
                <w:szCs w:val="20"/>
                <w:lang w:val="fr-CA"/>
              </w:rPr>
            </w:pPr>
          </w:p>
        </w:tc>
        <w:tc>
          <w:tcPr>
            <w:tcW w:w="850" w:type="dxa"/>
            <w:tcBorders>
              <w:top w:val="single" w:sz="4" w:space="0" w:color="auto"/>
              <w:left w:val="single" w:sz="4" w:space="0" w:color="auto"/>
              <w:bottom w:val="single" w:sz="4" w:space="0" w:color="auto"/>
              <w:right w:val="single" w:sz="4" w:space="0" w:color="auto"/>
            </w:tcBorders>
            <w:vAlign w:val="center"/>
          </w:tcPr>
          <w:p w14:paraId="38570A5E" w14:textId="77777777" w:rsidR="00B15B5A" w:rsidRPr="00790CA2" w:rsidRDefault="00B15B5A" w:rsidP="00AC1AB0">
            <w:pPr>
              <w:jc w:val="center"/>
              <w:rPr>
                <w:rFonts w:ascii="Arial Narrow" w:hAnsi="Arial Narrow"/>
                <w:snapToGrid w:val="0"/>
                <w:sz w:val="20"/>
                <w:szCs w:val="20"/>
              </w:rPr>
            </w:pPr>
            <w:r w:rsidRPr="00790CA2">
              <w:rPr>
                <w:rFonts w:ascii="Arial Narrow" w:hAnsi="Arial Narrow"/>
                <w:snapToGrid w:val="0"/>
                <w:sz w:val="20"/>
                <w:szCs w:val="20"/>
              </w:rPr>
              <w:fldChar w:fldCharType="begin">
                <w:ffData>
                  <w:name w:val="Check5"/>
                  <w:enabled/>
                  <w:calcOnExit w:val="0"/>
                  <w:checkBox>
                    <w:sizeAuto/>
                    <w:default w:val="0"/>
                  </w:checkBox>
                </w:ffData>
              </w:fldChar>
            </w:r>
            <w:r w:rsidRPr="00790CA2">
              <w:rPr>
                <w:rFonts w:ascii="Arial Narrow" w:hAnsi="Arial Narrow"/>
                <w:snapToGrid w:val="0"/>
                <w:sz w:val="20"/>
                <w:szCs w:val="20"/>
              </w:rPr>
              <w:instrText xml:space="preserve"> FORMCHECKBOX </w:instrText>
            </w:r>
            <w:r w:rsidR="00000000">
              <w:rPr>
                <w:rFonts w:ascii="Arial Narrow" w:hAnsi="Arial Narrow"/>
                <w:snapToGrid w:val="0"/>
                <w:sz w:val="20"/>
                <w:szCs w:val="20"/>
              </w:rPr>
            </w:r>
            <w:r w:rsidR="00000000">
              <w:rPr>
                <w:rFonts w:ascii="Arial Narrow" w:hAnsi="Arial Narrow"/>
                <w:snapToGrid w:val="0"/>
                <w:sz w:val="20"/>
                <w:szCs w:val="20"/>
              </w:rPr>
              <w:fldChar w:fldCharType="separate"/>
            </w:r>
            <w:r w:rsidRPr="00790CA2">
              <w:rPr>
                <w:rFonts w:ascii="Arial Narrow" w:hAnsi="Arial Narrow"/>
                <w:snapToGrid w:val="0"/>
                <w:sz w:val="20"/>
                <w:szCs w:val="20"/>
              </w:rPr>
              <w:fldChar w:fldCharType="end"/>
            </w:r>
          </w:p>
        </w:tc>
        <w:tc>
          <w:tcPr>
            <w:tcW w:w="6662" w:type="dxa"/>
            <w:tcBorders>
              <w:left w:val="nil"/>
            </w:tcBorders>
            <w:vAlign w:val="center"/>
          </w:tcPr>
          <w:p w14:paraId="7E3595BB" w14:textId="77777777" w:rsidR="00B15B5A" w:rsidRPr="00790CA2" w:rsidRDefault="00B15B5A" w:rsidP="00AC1AB0">
            <w:pPr>
              <w:tabs>
                <w:tab w:val="left" w:pos="270"/>
              </w:tabs>
              <w:ind w:left="270" w:hanging="270"/>
              <w:rPr>
                <w:rFonts w:ascii="Arial Narrow" w:hAnsi="Arial Narrow"/>
                <w:b/>
                <w:bCs/>
                <w:snapToGrid w:val="0"/>
                <w:sz w:val="20"/>
                <w:szCs w:val="20"/>
                <w:lang w:val="fr-CA"/>
              </w:rPr>
            </w:pPr>
            <w:r w:rsidRPr="00790CA2">
              <w:rPr>
                <w:rFonts w:ascii="Arial Narrow" w:hAnsi="Arial Narrow"/>
                <w:b/>
                <w:bCs/>
                <w:sz w:val="20"/>
                <w:szCs w:val="20"/>
                <w:lang w:val="fr-FR"/>
              </w:rPr>
              <w:tab/>
              <w:t xml:space="preserve">Si l’organisation/unité ne fait </w:t>
            </w:r>
            <w:r w:rsidRPr="00790CA2">
              <w:rPr>
                <w:rFonts w:ascii="Arial Narrow" w:hAnsi="Arial Narrow"/>
                <w:b/>
                <w:bCs/>
                <w:i/>
                <w:iCs/>
                <w:sz w:val="20"/>
                <w:szCs w:val="20"/>
                <w:lang w:val="fr-FR"/>
              </w:rPr>
              <w:t>pas</w:t>
            </w:r>
            <w:r w:rsidRPr="00790CA2">
              <w:rPr>
                <w:rFonts w:ascii="Arial Narrow" w:hAnsi="Arial Narrow"/>
                <w:b/>
                <w:bCs/>
                <w:sz w:val="20"/>
                <w:szCs w:val="20"/>
                <w:lang w:val="fr-FR"/>
              </w:rPr>
              <w:t xml:space="preserve"> de R-D en interne et/ou intra-muros, cochez cette case et retournez le questionnaire comme une réponse NULLE.</w:t>
            </w:r>
          </w:p>
        </w:tc>
      </w:tr>
    </w:tbl>
    <w:p w14:paraId="612FA40D" w14:textId="77777777" w:rsidR="00B15B5A" w:rsidRPr="00790CA2" w:rsidRDefault="00B15B5A" w:rsidP="00FC148F">
      <w:pPr>
        <w:pStyle w:val="Corpsdetexte2"/>
        <w:tabs>
          <w:tab w:val="left" w:pos="9498"/>
        </w:tabs>
        <w:rPr>
          <w:rFonts w:ascii="Arial Narrow" w:hAnsi="Arial Narrow" w:cs="Arial"/>
          <w:b/>
          <w:bCs/>
          <w:lang w:val="fr-CA"/>
        </w:rPr>
      </w:pPr>
    </w:p>
    <w:p w14:paraId="7BB567AD" w14:textId="77777777" w:rsidR="00B15B5A" w:rsidRPr="00790CA2" w:rsidRDefault="00B15B5A" w:rsidP="00FC148F">
      <w:pPr>
        <w:rPr>
          <w:rFonts w:ascii="Arial Narrow" w:hAnsi="Arial Narrow"/>
          <w:b/>
          <w:bCs/>
          <w:snapToGrid w:val="0"/>
          <w:sz w:val="20"/>
          <w:szCs w:val="20"/>
          <w:lang w:val="fr-CA"/>
        </w:rPr>
      </w:pPr>
      <w:r w:rsidRPr="00790CA2">
        <w:rPr>
          <w:rFonts w:ascii="Arial Narrow" w:hAnsi="Arial Narrow"/>
          <w:b/>
          <w:bCs/>
          <w:lang w:val="fr-FR"/>
        </w:rPr>
        <w:br w:type="page"/>
      </w:r>
    </w:p>
    <w:tbl>
      <w:tblPr>
        <w:tblW w:w="4949"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51"/>
      </w:tblGrid>
      <w:tr w:rsidR="00785F34" w:rsidRPr="00D537A3" w14:paraId="2718F9A0" w14:textId="77777777" w:rsidTr="00785F34">
        <w:trPr>
          <w:trHeight w:val="274"/>
        </w:trPr>
        <w:tc>
          <w:tcPr>
            <w:tcW w:w="5000" w:type="pct"/>
            <w:shd w:val="clear" w:color="auto" w:fill="F2F2F2" w:themeFill="background1" w:themeFillShade="F2"/>
          </w:tcPr>
          <w:p w14:paraId="795759B2" w14:textId="77777777" w:rsidR="00B15B5A" w:rsidRPr="00785F34" w:rsidRDefault="00B15B5A" w:rsidP="009056E5">
            <w:pPr>
              <w:spacing w:before="120" w:after="120"/>
              <w:jc w:val="center"/>
              <w:rPr>
                <w:rFonts w:ascii="Arial Narrow" w:hAnsi="Arial Narrow"/>
                <w:b/>
                <w:bCs/>
                <w:sz w:val="20"/>
                <w:szCs w:val="20"/>
                <w:lang w:val="fr-CA" w:eastAsia="en-CA"/>
              </w:rPr>
            </w:pPr>
            <w:r w:rsidRPr="00785F34">
              <w:rPr>
                <w:rFonts w:ascii="Arial Narrow" w:hAnsi="Arial Narrow"/>
                <w:b/>
                <w:bCs/>
                <w:sz w:val="20"/>
                <w:szCs w:val="20"/>
                <w:lang w:val="fr-FR" w:eastAsia="en-CA"/>
              </w:rPr>
              <w:lastRenderedPageBreak/>
              <w:t>SECTION 2 : PERSONNEL DE R-D</w:t>
            </w:r>
            <w:r w:rsidR="001B4C77" w:rsidRPr="00785F34">
              <w:rPr>
                <w:rFonts w:ascii="Arial Narrow" w:hAnsi="Arial Narrow"/>
                <w:b/>
                <w:bCs/>
                <w:sz w:val="20"/>
                <w:szCs w:val="20"/>
                <w:lang w:val="fr-FR" w:eastAsia="en-CA"/>
              </w:rPr>
              <w:t xml:space="preserve"> </w:t>
            </w:r>
            <w:r w:rsidRPr="00785F34">
              <w:rPr>
                <w:rFonts w:ascii="Arial Narrow" w:hAnsi="Arial Narrow"/>
                <w:b/>
                <w:bCs/>
                <w:sz w:val="20"/>
                <w:szCs w:val="20"/>
                <w:u w:val="single"/>
                <w:lang w:val="fr-FR" w:eastAsia="en-CA"/>
              </w:rPr>
              <w:t>EN INTERNE</w:t>
            </w:r>
          </w:p>
        </w:tc>
      </w:tr>
    </w:tbl>
    <w:p w14:paraId="042D41A0" w14:textId="77777777" w:rsidR="00B15B5A" w:rsidRPr="00785F34" w:rsidRDefault="00B15B5A" w:rsidP="00FC148F">
      <w:pPr>
        <w:rPr>
          <w:rFonts w:ascii="Arial Narrow" w:hAnsi="Arial Narrow"/>
          <w:snapToGrid w:val="0"/>
          <w:sz w:val="20"/>
          <w:szCs w:val="20"/>
          <w:lang w:val="fr-CA"/>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452"/>
      </w:tblGrid>
      <w:tr w:rsidR="00B15B5A" w:rsidRPr="00D537A3" w14:paraId="5593511B" w14:textId="77777777" w:rsidTr="00785F34">
        <w:tc>
          <w:tcPr>
            <w:tcW w:w="9781" w:type="dxa"/>
            <w:shd w:val="clear" w:color="auto" w:fill="F2F2F2" w:themeFill="background1" w:themeFillShade="F2"/>
          </w:tcPr>
          <w:p w14:paraId="573B4A13" w14:textId="77777777" w:rsidR="00B15B5A" w:rsidRPr="001865A6" w:rsidRDefault="00B15B5A" w:rsidP="009056E5">
            <w:pPr>
              <w:tabs>
                <w:tab w:val="right" w:pos="9423"/>
              </w:tabs>
              <w:spacing w:before="60"/>
              <w:rPr>
                <w:rFonts w:ascii="Arial Narrow" w:hAnsi="Arial Narrow"/>
                <w:b/>
                <w:bCs/>
                <w:snapToGrid w:val="0"/>
                <w:color w:val="000000"/>
                <w:lang w:eastAsia="en-CA"/>
              </w:rPr>
            </w:pPr>
            <w:r w:rsidRPr="001865A6">
              <w:rPr>
                <w:rFonts w:ascii="Arial Narrow" w:hAnsi="Arial Narrow"/>
                <w:b/>
                <w:bCs/>
                <w:snapToGrid w:val="0"/>
                <w:color w:val="000000"/>
                <w:lang w:val="fr-FR" w:eastAsia="en-CA"/>
              </w:rPr>
              <w:t>PERSONNEL DE R-D</w:t>
            </w:r>
            <w:r w:rsidRPr="001865A6">
              <w:rPr>
                <w:rFonts w:ascii="Arial Narrow" w:hAnsi="Arial Narrow"/>
                <w:b/>
                <w:bCs/>
                <w:snapToGrid w:val="0"/>
                <w:color w:val="000000"/>
                <w:lang w:val="fr-FR" w:eastAsia="en-CA"/>
              </w:rPr>
              <w:tab/>
            </w:r>
          </w:p>
          <w:p w14:paraId="1895A886" w14:textId="77777777" w:rsidR="00B15B5A" w:rsidRPr="001865A6" w:rsidRDefault="00B15B5A" w:rsidP="009056E5">
            <w:pPr>
              <w:pStyle w:val="Paragraphedeliste"/>
              <w:numPr>
                <w:ilvl w:val="0"/>
                <w:numId w:val="26"/>
              </w:numPr>
              <w:spacing w:before="60"/>
              <w:rPr>
                <w:rFonts w:ascii="Arial Narrow" w:hAnsi="Arial Narrow"/>
                <w:b/>
                <w:bCs/>
                <w:snapToGrid w:val="0"/>
                <w:color w:val="000000"/>
                <w:sz w:val="24"/>
                <w:szCs w:val="24"/>
                <w:lang w:val="fr-CA" w:eastAsia="en-CA"/>
              </w:rPr>
            </w:pPr>
            <w:r w:rsidRPr="001865A6">
              <w:rPr>
                <w:rFonts w:ascii="Arial Narrow" w:hAnsi="Arial Narrow" w:cs="Arial"/>
                <w:b/>
                <w:bCs/>
                <w:snapToGrid w:val="0"/>
                <w:color w:val="000000"/>
                <w:sz w:val="24"/>
                <w:szCs w:val="24"/>
                <w:lang w:val="fr-FR" w:eastAsia="en-CA"/>
              </w:rPr>
              <w:t xml:space="preserve">Déclarer, par rapport aux catégories énumérées ci-dessous, tout le personnel employé </w:t>
            </w:r>
            <w:r w:rsidRPr="001865A6">
              <w:rPr>
                <w:rFonts w:ascii="Arial Narrow" w:hAnsi="Arial Narrow" w:cs="Arial"/>
                <w:b/>
                <w:bCs/>
                <w:snapToGrid w:val="0"/>
                <w:color w:val="000000"/>
                <w:sz w:val="24"/>
                <w:szCs w:val="24"/>
                <w:u w:val="single"/>
                <w:lang w:val="fr-FR" w:eastAsia="en-CA"/>
              </w:rPr>
              <w:t>directement</w:t>
            </w:r>
            <w:r w:rsidRPr="001865A6">
              <w:rPr>
                <w:rFonts w:ascii="Arial Narrow" w:hAnsi="Arial Narrow" w:cs="Arial"/>
                <w:b/>
                <w:bCs/>
                <w:snapToGrid w:val="0"/>
                <w:color w:val="000000"/>
                <w:sz w:val="24"/>
                <w:szCs w:val="24"/>
                <w:lang w:val="fr-FR" w:eastAsia="en-CA"/>
              </w:rPr>
              <w:t xml:space="preserve"> dans la R-D ou fournissant un soutien ou des services directs de R-D à hauteur de 5 % de son temps au moins. Ne pas compter les employés ne soutenant PAS la recherche.</w:t>
            </w:r>
          </w:p>
          <w:p w14:paraId="406EEC8E" w14:textId="77777777" w:rsidR="00B15B5A" w:rsidRPr="001865A6" w:rsidRDefault="00B15B5A" w:rsidP="009056E5">
            <w:pPr>
              <w:pStyle w:val="Paragraphedeliste"/>
              <w:numPr>
                <w:ilvl w:val="0"/>
                <w:numId w:val="26"/>
              </w:numPr>
              <w:spacing w:before="60"/>
              <w:rPr>
                <w:rFonts w:ascii="Arial Narrow" w:hAnsi="Arial Narrow"/>
                <w:b/>
                <w:bCs/>
                <w:snapToGrid w:val="0"/>
                <w:color w:val="000000"/>
                <w:sz w:val="24"/>
                <w:szCs w:val="24"/>
                <w:lang w:val="fr-CA" w:eastAsia="en-CA"/>
              </w:rPr>
            </w:pPr>
            <w:r w:rsidRPr="001865A6">
              <w:rPr>
                <w:rFonts w:ascii="Arial Narrow" w:hAnsi="Arial Narrow" w:cs="Arial"/>
                <w:b/>
                <w:bCs/>
                <w:snapToGrid w:val="0"/>
                <w:color w:val="000000"/>
                <w:sz w:val="24"/>
                <w:szCs w:val="24"/>
                <w:lang w:val="fr-FR" w:eastAsia="en-CA"/>
              </w:rPr>
              <w:t>Veuillez indiquer le nombre moyen de personnes impliquées dans la R-D au cours de l’année de référence.</w:t>
            </w:r>
          </w:p>
          <w:p w14:paraId="7A75CF2F" w14:textId="77777777" w:rsidR="00B15B5A" w:rsidRPr="001865A6" w:rsidRDefault="00B15B5A" w:rsidP="009056E5">
            <w:pPr>
              <w:pStyle w:val="Paragraphedeliste"/>
              <w:numPr>
                <w:ilvl w:val="0"/>
                <w:numId w:val="26"/>
              </w:numPr>
              <w:spacing w:before="60"/>
              <w:rPr>
                <w:rFonts w:ascii="Arial Narrow" w:hAnsi="Arial Narrow"/>
                <w:b/>
                <w:bCs/>
                <w:snapToGrid w:val="0"/>
                <w:color w:val="000000"/>
                <w:sz w:val="24"/>
                <w:szCs w:val="24"/>
                <w:lang w:val="fr-CA" w:eastAsia="en-CA"/>
              </w:rPr>
            </w:pPr>
            <w:r w:rsidRPr="001865A6">
              <w:rPr>
                <w:rFonts w:ascii="Arial Narrow" w:hAnsi="Arial Narrow" w:cs="Arial"/>
                <w:b/>
                <w:bCs/>
                <w:snapToGrid w:val="0"/>
                <w:color w:val="000000"/>
                <w:sz w:val="24"/>
                <w:szCs w:val="24"/>
                <w:lang w:val="fr-FR" w:eastAsia="en-CA"/>
              </w:rPr>
              <w:t xml:space="preserve">Veuillez inclure le personnel permanent, temporaire, à temps plein, à temps partiel et contractuel. </w:t>
            </w:r>
          </w:p>
          <w:p w14:paraId="149A48D8" w14:textId="77777777" w:rsidR="00B15B5A" w:rsidRPr="001865A6" w:rsidRDefault="00B15B5A" w:rsidP="00AC1AB0">
            <w:pPr>
              <w:rPr>
                <w:rFonts w:ascii="Arial Narrow" w:hAnsi="Arial Narrow"/>
                <w:b/>
                <w:bCs/>
                <w:snapToGrid w:val="0"/>
                <w:lang w:eastAsia="en-CA"/>
              </w:rPr>
            </w:pPr>
            <w:r w:rsidRPr="001865A6">
              <w:rPr>
                <w:rFonts w:ascii="Arial Narrow" w:hAnsi="Arial Narrow"/>
                <w:b/>
                <w:bCs/>
                <w:snapToGrid w:val="0"/>
                <w:lang w:val="fr-FR" w:eastAsia="en-CA"/>
              </w:rPr>
              <w:t>Chercheurs</w:t>
            </w:r>
          </w:p>
          <w:p w14:paraId="7DE9493A" w14:textId="77777777" w:rsidR="00B15B5A" w:rsidRPr="001865A6" w:rsidRDefault="00B15B5A" w:rsidP="009056E5">
            <w:pPr>
              <w:widowControl w:val="0"/>
              <w:numPr>
                <w:ilvl w:val="0"/>
                <w:numId w:val="12"/>
              </w:numPr>
              <w:rPr>
                <w:rFonts w:ascii="Arial Narrow" w:hAnsi="Arial Narrow"/>
                <w:snapToGrid w:val="0"/>
                <w:color w:val="000000"/>
                <w:spacing w:val="-4"/>
                <w:lang w:val="fr-CA" w:eastAsia="en-CA"/>
              </w:rPr>
            </w:pPr>
            <w:r w:rsidRPr="001865A6">
              <w:rPr>
                <w:rFonts w:ascii="Arial Narrow" w:hAnsi="Arial Narrow"/>
                <w:snapToGrid w:val="0"/>
                <w:color w:val="000000"/>
                <w:spacing w:val="-4"/>
                <w:lang w:val="fr-FR" w:eastAsia="en-CA"/>
              </w:rPr>
              <w:t>Les chercheurs sont des spécialistes travaillant à la conception ou à la création de connaissances, de produits, de procédés, de méthodes et de systèmes nouveaux et à la gestion des projets concernés.</w:t>
            </w:r>
          </w:p>
          <w:p w14:paraId="79AB3033" w14:textId="77777777" w:rsidR="00B15B5A" w:rsidRPr="001865A6" w:rsidRDefault="00B15B5A" w:rsidP="009056E5">
            <w:pPr>
              <w:widowControl w:val="0"/>
              <w:ind w:left="360"/>
              <w:rPr>
                <w:rFonts w:ascii="Arial Narrow" w:hAnsi="Arial Narrow"/>
                <w:snapToGrid w:val="0"/>
                <w:color w:val="000000"/>
                <w:spacing w:val="-4"/>
                <w:lang w:val="fr-CA" w:eastAsia="en-CA"/>
              </w:rPr>
            </w:pPr>
          </w:p>
          <w:p w14:paraId="376517BA" w14:textId="77777777" w:rsidR="00B15B5A" w:rsidRPr="001865A6" w:rsidRDefault="00B15B5A" w:rsidP="009056E5">
            <w:pPr>
              <w:widowControl w:val="0"/>
              <w:numPr>
                <w:ilvl w:val="0"/>
                <w:numId w:val="12"/>
              </w:numPr>
              <w:rPr>
                <w:rFonts w:ascii="Arial Narrow" w:hAnsi="Arial Narrow"/>
                <w:snapToGrid w:val="0"/>
                <w:color w:val="000000"/>
                <w:spacing w:val="-4"/>
                <w:lang w:val="fr-CA" w:eastAsia="en-CA"/>
              </w:rPr>
            </w:pPr>
            <w:r w:rsidRPr="001865A6">
              <w:rPr>
                <w:rFonts w:ascii="Arial Narrow" w:hAnsi="Arial Narrow"/>
                <w:snapToGrid w:val="0"/>
                <w:color w:val="000000"/>
                <w:spacing w:val="-4"/>
                <w:lang w:val="fr-FR" w:eastAsia="en-CA"/>
              </w:rPr>
              <w:t>Les chercheurs englobent les cadres de direction et les administrateurs ayant des activités de planification et de gestion des aspects scientifiques et techniques des travaux des chercheurs. Leur rang est généralement égal ou supérieur à celui des personnes directement employées en tant que chercheurs et ils sont souvent d’anciens chercheurs ou des chercheurs à temps partiel.</w:t>
            </w:r>
          </w:p>
          <w:p w14:paraId="3C4C1682" w14:textId="77777777" w:rsidR="00B15B5A" w:rsidRPr="001865A6" w:rsidRDefault="00B15B5A" w:rsidP="00AC1AB0">
            <w:pPr>
              <w:rPr>
                <w:rFonts w:ascii="Arial Narrow" w:hAnsi="Arial Narrow"/>
                <w:snapToGrid w:val="0"/>
                <w:color w:val="000000"/>
                <w:spacing w:val="-4"/>
                <w:lang w:val="fr-CA" w:eastAsia="en-CA"/>
              </w:rPr>
            </w:pPr>
          </w:p>
          <w:p w14:paraId="4E084E32" w14:textId="77777777" w:rsidR="00B15B5A" w:rsidRPr="001865A6" w:rsidRDefault="00B15B5A" w:rsidP="009056E5">
            <w:pPr>
              <w:widowControl w:val="0"/>
              <w:numPr>
                <w:ilvl w:val="0"/>
                <w:numId w:val="12"/>
              </w:numPr>
              <w:rPr>
                <w:rFonts w:ascii="Arial Narrow" w:hAnsi="Arial Narrow"/>
                <w:snapToGrid w:val="0"/>
                <w:color w:val="000000"/>
                <w:spacing w:val="-4"/>
                <w:lang w:val="fr-CA" w:eastAsia="en-CA"/>
              </w:rPr>
            </w:pPr>
            <w:r w:rsidRPr="001865A6">
              <w:rPr>
                <w:rFonts w:ascii="Arial Narrow" w:hAnsi="Arial Narrow"/>
                <w:snapToGrid w:val="0"/>
                <w:color w:val="000000"/>
                <w:spacing w:val="-4"/>
                <w:lang w:val="fr-FR" w:eastAsia="en-CA"/>
              </w:rPr>
              <w:t>Sont exclus les cadres de direction et les administrateurs concernés principalement par les budgets et les ressources humaines plutôt que par la gestion ou le contenu du projet (inclure dans autres membres du personnel soutenant directement la R-D).</w:t>
            </w:r>
          </w:p>
          <w:p w14:paraId="2FACAD41" w14:textId="77777777" w:rsidR="00B15B5A" w:rsidRPr="001865A6" w:rsidRDefault="00B15B5A" w:rsidP="00AC1AB0">
            <w:pPr>
              <w:rPr>
                <w:rFonts w:ascii="Arial Narrow" w:hAnsi="Arial Narrow"/>
                <w:snapToGrid w:val="0"/>
                <w:lang w:val="fr-CA" w:eastAsia="en-CA"/>
              </w:rPr>
            </w:pPr>
          </w:p>
          <w:p w14:paraId="0E7F6F55" w14:textId="77777777" w:rsidR="00B15B5A" w:rsidRPr="001865A6" w:rsidRDefault="00B15B5A" w:rsidP="009056E5">
            <w:pPr>
              <w:pStyle w:val="En-tte"/>
              <w:widowControl w:val="0"/>
              <w:spacing w:line="120" w:lineRule="exact"/>
              <w:rPr>
                <w:rFonts w:ascii="Arial Narrow" w:hAnsi="Arial Narrow" w:cs="Arial"/>
                <w:snapToGrid w:val="0"/>
                <w:lang w:val="fr-CA"/>
              </w:rPr>
            </w:pPr>
          </w:p>
          <w:p w14:paraId="49DEC5C1" w14:textId="77777777" w:rsidR="00B15B5A" w:rsidRPr="001865A6" w:rsidRDefault="00B15B5A" w:rsidP="00AC1AB0">
            <w:pPr>
              <w:rPr>
                <w:rFonts w:ascii="Arial Narrow" w:hAnsi="Arial Narrow"/>
                <w:b/>
                <w:bCs/>
                <w:snapToGrid w:val="0"/>
                <w:lang w:val="fr-CA" w:eastAsia="en-CA"/>
              </w:rPr>
            </w:pPr>
            <w:r w:rsidRPr="001865A6">
              <w:rPr>
                <w:rFonts w:ascii="Arial Narrow" w:hAnsi="Arial Narrow"/>
                <w:b/>
                <w:bCs/>
                <w:snapToGrid w:val="0"/>
                <w:lang w:val="fr-FR" w:eastAsia="en-CA"/>
              </w:rPr>
              <w:t>Techniciens soutenant directement la R-D</w:t>
            </w:r>
          </w:p>
          <w:p w14:paraId="02554799" w14:textId="77777777" w:rsidR="00B15B5A" w:rsidRPr="001865A6" w:rsidRDefault="00B15B5A" w:rsidP="009056E5">
            <w:pPr>
              <w:widowControl w:val="0"/>
              <w:numPr>
                <w:ilvl w:val="0"/>
                <w:numId w:val="12"/>
              </w:numPr>
              <w:rPr>
                <w:rFonts w:ascii="Arial Narrow" w:hAnsi="Arial Narrow"/>
                <w:snapToGrid w:val="0"/>
                <w:color w:val="000000"/>
                <w:spacing w:val="-4"/>
                <w:lang w:val="fr-CA" w:eastAsia="en-CA"/>
              </w:rPr>
            </w:pPr>
            <w:r w:rsidRPr="001865A6">
              <w:rPr>
                <w:rFonts w:ascii="Arial Narrow" w:hAnsi="Arial Narrow"/>
                <w:snapToGrid w:val="0"/>
                <w:color w:val="000000"/>
                <w:spacing w:val="-4"/>
                <w:lang w:val="fr-FR" w:eastAsia="en-CA"/>
              </w:rPr>
              <w:t>Les personnes effectuant des tâches techniques en soutien à la R-D, normalement sous la direction et la supervision d’un chercheur.</w:t>
            </w:r>
          </w:p>
          <w:p w14:paraId="1CA85AD4" w14:textId="77777777" w:rsidR="00B15B5A" w:rsidRPr="001865A6" w:rsidRDefault="00B15B5A" w:rsidP="00AC1AB0">
            <w:pPr>
              <w:rPr>
                <w:rFonts w:ascii="Arial Narrow" w:hAnsi="Arial Narrow"/>
                <w:b/>
                <w:bCs/>
                <w:snapToGrid w:val="0"/>
                <w:lang w:val="fr-CA" w:eastAsia="en-CA"/>
              </w:rPr>
            </w:pPr>
          </w:p>
          <w:p w14:paraId="01B12ADF" w14:textId="77777777" w:rsidR="00B15B5A" w:rsidRPr="001865A6" w:rsidRDefault="00B15B5A" w:rsidP="00AC1AB0">
            <w:pPr>
              <w:rPr>
                <w:rFonts w:ascii="Arial Narrow" w:hAnsi="Arial Narrow"/>
                <w:b/>
                <w:bCs/>
                <w:snapToGrid w:val="0"/>
                <w:u w:val="single"/>
                <w:lang w:val="fr-CA" w:eastAsia="en-CA"/>
              </w:rPr>
            </w:pPr>
            <w:r w:rsidRPr="001865A6">
              <w:rPr>
                <w:rFonts w:ascii="Arial Narrow" w:hAnsi="Arial Narrow"/>
                <w:b/>
                <w:bCs/>
                <w:snapToGrid w:val="0"/>
                <w:lang w:val="fr-FR" w:eastAsia="en-CA"/>
              </w:rPr>
              <w:t>Autre personnel</w:t>
            </w:r>
            <w:r w:rsidR="001B4C77" w:rsidRPr="001865A6">
              <w:rPr>
                <w:rFonts w:ascii="Arial Narrow" w:hAnsi="Arial Narrow"/>
                <w:b/>
                <w:bCs/>
                <w:snapToGrid w:val="0"/>
                <w:lang w:val="fr-FR" w:eastAsia="en-CA"/>
              </w:rPr>
              <w:t xml:space="preserve"> </w:t>
            </w:r>
            <w:r w:rsidRPr="001865A6">
              <w:rPr>
                <w:rFonts w:ascii="Arial Narrow" w:hAnsi="Arial Narrow"/>
                <w:b/>
                <w:bCs/>
                <w:snapToGrid w:val="0"/>
                <w:u w:val="single"/>
                <w:lang w:val="fr-FR" w:eastAsia="en-CA"/>
              </w:rPr>
              <w:t>soutenant directement la R-D</w:t>
            </w:r>
          </w:p>
          <w:p w14:paraId="04C66BCE" w14:textId="77777777" w:rsidR="00B15B5A" w:rsidRPr="001865A6" w:rsidRDefault="00B15B5A" w:rsidP="009056E5">
            <w:pPr>
              <w:widowControl w:val="0"/>
              <w:numPr>
                <w:ilvl w:val="0"/>
                <w:numId w:val="12"/>
              </w:numPr>
              <w:rPr>
                <w:rFonts w:ascii="Arial Narrow" w:hAnsi="Arial Narrow"/>
                <w:snapToGrid w:val="0"/>
                <w:color w:val="000000"/>
                <w:spacing w:val="-4"/>
                <w:lang w:val="fr-CA" w:eastAsia="en-CA"/>
              </w:rPr>
            </w:pPr>
            <w:r w:rsidRPr="001865A6">
              <w:rPr>
                <w:rFonts w:ascii="Arial Narrow" w:hAnsi="Arial Narrow"/>
                <w:snapToGrid w:val="0"/>
                <w:color w:val="000000"/>
                <w:spacing w:val="-4"/>
                <w:lang w:val="fr-FR" w:eastAsia="en-CA"/>
              </w:rPr>
              <w:t>Le personnel de soutien comprend les travailleurs, qualifiés ou non, et le personnel de secrétariat et de bureau participant à l’exécution des projets de R-D ou qui sont directement associés à l’exécution de tels projets.</w:t>
            </w:r>
          </w:p>
          <w:p w14:paraId="4B22798E" w14:textId="77777777" w:rsidR="00B15B5A" w:rsidRPr="001865A6" w:rsidRDefault="00B15B5A" w:rsidP="009056E5">
            <w:pPr>
              <w:widowControl w:val="0"/>
              <w:ind w:left="360"/>
              <w:rPr>
                <w:rFonts w:ascii="Arial Narrow" w:hAnsi="Arial Narrow"/>
                <w:snapToGrid w:val="0"/>
                <w:color w:val="000000"/>
                <w:spacing w:val="-4"/>
                <w:lang w:val="fr-CA" w:eastAsia="en-CA"/>
              </w:rPr>
            </w:pPr>
          </w:p>
          <w:p w14:paraId="049E2482" w14:textId="77777777" w:rsidR="00B15B5A" w:rsidRPr="001865A6" w:rsidRDefault="00B15B5A" w:rsidP="009056E5">
            <w:pPr>
              <w:widowControl w:val="0"/>
              <w:numPr>
                <w:ilvl w:val="0"/>
                <w:numId w:val="12"/>
              </w:numPr>
              <w:rPr>
                <w:rFonts w:ascii="Arial Narrow" w:hAnsi="Arial Narrow"/>
                <w:snapToGrid w:val="0"/>
                <w:color w:val="000000"/>
                <w:spacing w:val="-4"/>
                <w:lang w:val="fr-CA" w:eastAsia="en-CA"/>
              </w:rPr>
            </w:pPr>
            <w:r w:rsidRPr="001865A6">
              <w:rPr>
                <w:rFonts w:ascii="Arial Narrow" w:hAnsi="Arial Narrow"/>
                <w:snapToGrid w:val="0"/>
                <w:color w:val="000000"/>
                <w:spacing w:val="-4"/>
                <w:lang w:val="fr-FR" w:eastAsia="en-CA"/>
              </w:rPr>
              <w:t>Sont inclus les cadres et les administrateurs concernés principalement par les budgets et les ressources humaines en soutien à la recherche plutôt que la gestion de projet.</w:t>
            </w:r>
          </w:p>
          <w:p w14:paraId="41EB30F2" w14:textId="77777777" w:rsidR="00B15B5A" w:rsidRPr="001865A6" w:rsidRDefault="00B15B5A" w:rsidP="00AC1AB0">
            <w:pPr>
              <w:rPr>
                <w:rFonts w:ascii="Arial Narrow" w:hAnsi="Arial Narrow"/>
                <w:snapToGrid w:val="0"/>
                <w:lang w:val="fr-CA" w:eastAsia="en-CA"/>
              </w:rPr>
            </w:pPr>
          </w:p>
          <w:p w14:paraId="76C183B6" w14:textId="77777777" w:rsidR="00B15B5A" w:rsidRPr="001865A6" w:rsidRDefault="00B15B5A" w:rsidP="009056E5">
            <w:pPr>
              <w:framePr w:wrap="auto" w:hAnchor="text" w:x="108"/>
              <w:rPr>
                <w:rFonts w:ascii="Arial Narrow" w:hAnsi="Arial Narrow"/>
                <w:snapToGrid w:val="0"/>
                <w:lang w:eastAsia="en-CA"/>
              </w:rPr>
            </w:pPr>
            <w:r w:rsidRPr="001865A6">
              <w:rPr>
                <w:rFonts w:ascii="Arial Narrow" w:hAnsi="Arial Narrow"/>
                <w:b/>
                <w:bCs/>
                <w:snapToGrid w:val="0"/>
                <w:lang w:val="fr-FR" w:eastAsia="en-CA"/>
              </w:rPr>
              <w:t>Remarque</w:t>
            </w:r>
            <w:r w:rsidRPr="001865A6">
              <w:rPr>
                <w:rFonts w:ascii="Arial Narrow" w:hAnsi="Arial Narrow"/>
                <w:snapToGrid w:val="0"/>
                <w:lang w:val="fr-FR" w:eastAsia="en-CA"/>
              </w:rPr>
              <w:t xml:space="preserve"> : </w:t>
            </w:r>
          </w:p>
          <w:p w14:paraId="78E6C81D" w14:textId="77777777" w:rsidR="00B15B5A" w:rsidRPr="001865A6" w:rsidRDefault="00B15B5A" w:rsidP="009056E5">
            <w:pPr>
              <w:framePr w:wrap="auto" w:hAnchor="text" w:x="108"/>
              <w:widowControl w:val="0"/>
              <w:numPr>
                <w:ilvl w:val="0"/>
                <w:numId w:val="12"/>
              </w:numPr>
              <w:rPr>
                <w:rFonts w:ascii="Arial Narrow" w:hAnsi="Arial Narrow"/>
                <w:snapToGrid w:val="0"/>
                <w:color w:val="000000"/>
                <w:spacing w:val="-4"/>
                <w:lang w:val="fr-CA" w:eastAsia="en-CA"/>
              </w:rPr>
            </w:pPr>
            <w:r w:rsidRPr="001865A6">
              <w:rPr>
                <w:rFonts w:ascii="Arial Narrow" w:hAnsi="Arial Narrow"/>
                <w:snapToGrid w:val="0"/>
                <w:color w:val="000000"/>
                <w:spacing w:val="-4"/>
                <w:lang w:val="fr-FR" w:eastAsia="en-CA"/>
              </w:rPr>
              <w:t>Ne pas inclure le personnel soutenant indirectement la R-D. Des exemples typiques sont les activités de transport, d’entreposage, de nettoyage, de réparation, d’entretien et de sécurité ainsi que les activités administratives et les travaux de bureau qui ne sont pas entrepris exclusivement à des fins de R-D (comme les activités des services centraux chargés des finances et du personnel).</w:t>
            </w:r>
          </w:p>
          <w:p w14:paraId="4897E90F" w14:textId="77777777" w:rsidR="00B15B5A" w:rsidRPr="001865A6" w:rsidRDefault="00B15B5A" w:rsidP="009056E5">
            <w:pPr>
              <w:framePr w:wrap="auto" w:hAnchor="text" w:x="108"/>
              <w:widowControl w:val="0"/>
              <w:ind w:left="360"/>
              <w:rPr>
                <w:rFonts w:ascii="Arial Narrow" w:hAnsi="Arial Narrow"/>
                <w:snapToGrid w:val="0"/>
                <w:color w:val="000000"/>
                <w:spacing w:val="-4"/>
                <w:lang w:val="fr-CA" w:eastAsia="en-CA"/>
              </w:rPr>
            </w:pPr>
          </w:p>
          <w:p w14:paraId="06D4CD47" w14:textId="77777777" w:rsidR="00B15B5A" w:rsidRPr="001865A6" w:rsidRDefault="00B15B5A" w:rsidP="009056E5">
            <w:pPr>
              <w:widowControl w:val="0"/>
              <w:numPr>
                <w:ilvl w:val="0"/>
                <w:numId w:val="12"/>
              </w:numPr>
              <w:rPr>
                <w:rFonts w:ascii="Arial Narrow" w:hAnsi="Arial Narrow"/>
                <w:snapToGrid w:val="0"/>
                <w:color w:val="000000"/>
                <w:spacing w:val="-4"/>
                <w:lang w:val="fr-CA" w:eastAsia="en-CA"/>
              </w:rPr>
            </w:pPr>
            <w:r w:rsidRPr="001865A6">
              <w:rPr>
                <w:rFonts w:ascii="Arial Narrow" w:hAnsi="Arial Narrow"/>
                <w:snapToGrid w:val="0"/>
                <w:color w:val="000000"/>
                <w:spacing w:val="-4"/>
                <w:lang w:val="fr-FR" w:eastAsia="en-CA"/>
              </w:rPr>
              <w:t>Une provision pour ceux-ci devrait être classée au titre des « frais généraux dans les dépenses de R-D » (« autres dépenses courantes » à la question 11B), mais ces personnes ne devraient pas être incluses dans le personnel de R-D.</w:t>
            </w:r>
          </w:p>
          <w:p w14:paraId="2CD3D4B1" w14:textId="77777777" w:rsidR="00B15B5A" w:rsidRPr="001865A6" w:rsidRDefault="00B15B5A" w:rsidP="009056E5">
            <w:pPr>
              <w:widowControl w:val="0"/>
              <w:rPr>
                <w:rFonts w:ascii="Arial Narrow" w:hAnsi="Arial Narrow"/>
                <w:b/>
                <w:bCs/>
                <w:snapToGrid w:val="0"/>
                <w:lang w:val="fr-CA" w:eastAsia="en-CA"/>
              </w:rPr>
            </w:pPr>
          </w:p>
        </w:tc>
      </w:tr>
    </w:tbl>
    <w:p w14:paraId="0F9B6B9A" w14:textId="77777777" w:rsidR="00B15B5A" w:rsidRPr="00790CA2" w:rsidRDefault="00B15B5A" w:rsidP="00FC148F">
      <w:pPr>
        <w:rPr>
          <w:rFonts w:ascii="Arial Narrow" w:hAnsi="Arial Narrow"/>
          <w:b/>
          <w:bCs/>
          <w:snapToGrid w:val="0"/>
          <w:sz w:val="20"/>
          <w:szCs w:val="20"/>
          <w:lang w:val="fr-CA"/>
        </w:rPr>
      </w:pPr>
    </w:p>
    <w:p w14:paraId="587BB0E9" w14:textId="77777777" w:rsidR="00B15B5A" w:rsidRPr="00790CA2" w:rsidRDefault="00B15B5A" w:rsidP="00FC148F">
      <w:pPr>
        <w:rPr>
          <w:rFonts w:ascii="Arial Narrow" w:hAnsi="Arial Narrow"/>
          <w:b/>
          <w:bCs/>
          <w:snapToGrid w:val="0"/>
          <w:sz w:val="20"/>
          <w:szCs w:val="20"/>
          <w:lang w:val="fr-CA"/>
        </w:rPr>
      </w:pPr>
      <w:r w:rsidRPr="00790CA2">
        <w:rPr>
          <w:rFonts w:ascii="Arial Narrow" w:hAnsi="Arial Narrow"/>
          <w:b/>
          <w:bCs/>
          <w:lang w:val="fr-FR"/>
        </w:rPr>
        <w:br w:type="page"/>
      </w:r>
    </w:p>
    <w:p w14:paraId="1C3EBCCE" w14:textId="77777777" w:rsidR="00F74592" w:rsidRPr="00790CA2" w:rsidRDefault="00B15B5A" w:rsidP="005455DB">
      <w:pPr>
        <w:pStyle w:val="Corpsdetexte2"/>
        <w:spacing w:after="60" w:line="360" w:lineRule="auto"/>
        <w:rPr>
          <w:rFonts w:ascii="Arial Narrow" w:hAnsi="Arial Narrow" w:cs="Arial"/>
          <w:b/>
          <w:bCs/>
          <w:lang w:val="fr-FR"/>
        </w:rPr>
      </w:pPr>
      <w:r w:rsidRPr="00790CA2">
        <w:rPr>
          <w:rFonts w:ascii="Arial Narrow" w:hAnsi="Arial Narrow" w:cs="Arial"/>
          <w:b/>
          <w:bCs/>
          <w:lang w:val="fr-FR"/>
        </w:rPr>
        <w:lastRenderedPageBreak/>
        <w:t xml:space="preserve">9. </w:t>
      </w:r>
      <w:r w:rsidR="005455DB" w:rsidRPr="00790CA2">
        <w:rPr>
          <w:rFonts w:ascii="Arial Narrow" w:hAnsi="Arial Narrow" w:cs="Arial"/>
          <w:b/>
          <w:bCs/>
          <w:lang w:val="fr-FR"/>
        </w:rPr>
        <w:t>EFFECTIF EN</w:t>
      </w:r>
      <w:r w:rsidRPr="00790CA2">
        <w:rPr>
          <w:rFonts w:ascii="Arial Narrow" w:hAnsi="Arial Narrow" w:cs="Arial"/>
          <w:b/>
          <w:bCs/>
          <w:lang w:val="fr-FR"/>
        </w:rPr>
        <w:t xml:space="preserve"> PERSONNES PHYSIQUES </w:t>
      </w:r>
      <w:r w:rsidR="005455DB" w:rsidRPr="00790CA2">
        <w:rPr>
          <w:rFonts w:ascii="Arial Narrow" w:hAnsi="Arial Narrow" w:cs="Arial"/>
          <w:b/>
          <w:bCs/>
          <w:lang w:val="fr-FR"/>
        </w:rPr>
        <w:t>DE R&amp;D &amp; EQUIVALENT PLEIN-TEMPS</w:t>
      </w:r>
    </w:p>
    <w:tbl>
      <w:tblPr>
        <w:tblpPr w:leftFromText="180" w:rightFromText="180" w:vertAnchor="text" w:horzAnchor="margin" w:tblpX="134" w:tblpY="95"/>
        <w:tblW w:w="48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16"/>
      </w:tblGrid>
      <w:tr w:rsidR="00B15B5A" w:rsidRPr="00D537A3" w14:paraId="60B26887" w14:textId="77777777" w:rsidTr="00785F34">
        <w:trPr>
          <w:cantSplit/>
          <w:trHeight w:val="1266"/>
        </w:trPr>
        <w:tc>
          <w:tcPr>
            <w:tcW w:w="5000" w:type="pct"/>
            <w:shd w:val="clear" w:color="auto" w:fill="EAF1DD" w:themeFill="accent3" w:themeFillTint="33"/>
            <w:vAlign w:val="center"/>
          </w:tcPr>
          <w:p w14:paraId="2DDDDC5D" w14:textId="77777777" w:rsidR="00B15B5A" w:rsidRPr="001865A6" w:rsidRDefault="00B15B5A" w:rsidP="001865A6">
            <w:pPr>
              <w:pStyle w:val="En-tte"/>
              <w:widowControl w:val="0"/>
              <w:rPr>
                <w:rFonts w:ascii="Arial Narrow" w:hAnsi="Arial Narrow" w:cs="Arial"/>
                <w:b/>
                <w:bCs/>
                <w:snapToGrid w:val="0"/>
                <w:lang w:val="fr-CA"/>
              </w:rPr>
            </w:pPr>
            <w:r w:rsidRPr="001865A6">
              <w:rPr>
                <w:rFonts w:ascii="Arial Narrow" w:hAnsi="Arial Narrow" w:cs="Arial"/>
                <w:b/>
                <w:bCs/>
                <w:snapToGrid w:val="0"/>
                <w:lang w:val="fr-FR"/>
              </w:rPr>
              <w:t>CALCUL DES DONNÉES DU NOMBRE DE PERSONNES PHYSIQUES</w:t>
            </w:r>
          </w:p>
          <w:p w14:paraId="335BB819" w14:textId="77777777" w:rsidR="003C3D78" w:rsidRPr="001865A6" w:rsidRDefault="00B15B5A" w:rsidP="001865A6">
            <w:pPr>
              <w:pStyle w:val="En-tte"/>
              <w:tabs>
                <w:tab w:val="left" w:pos="360"/>
              </w:tabs>
              <w:rPr>
                <w:rFonts w:ascii="Arial Narrow" w:hAnsi="Arial Narrow" w:cs="Arial"/>
                <w:snapToGrid w:val="0"/>
                <w:lang w:val="fr-FR"/>
              </w:rPr>
            </w:pPr>
            <w:r w:rsidRPr="001865A6">
              <w:rPr>
                <w:rFonts w:ascii="Arial Narrow" w:hAnsi="Arial Narrow" w:cs="Arial"/>
                <w:snapToGrid w:val="0"/>
                <w:lang w:val="fr-FR"/>
              </w:rPr>
              <w:t>Les données sur le nombre total de personnes couvrent le nombre de personnes qui sont principalement ou partiellement affectées à la R-D. Cela comprend le personnel employé à temps plein et à temps partiel sur les activités de R-D.</w:t>
            </w:r>
          </w:p>
        </w:tc>
      </w:tr>
      <w:tr w:rsidR="003971E0" w:rsidRPr="00D537A3" w14:paraId="372E2F92" w14:textId="77777777" w:rsidTr="00785F34">
        <w:trPr>
          <w:cantSplit/>
          <w:trHeight w:val="6799"/>
        </w:trPr>
        <w:tc>
          <w:tcPr>
            <w:tcW w:w="5000" w:type="pct"/>
            <w:shd w:val="clear" w:color="auto" w:fill="FDE9D9" w:themeFill="accent6" w:themeFillTint="33"/>
            <w:vAlign w:val="center"/>
          </w:tcPr>
          <w:p w14:paraId="3760EDE4" w14:textId="77777777" w:rsidR="003736E7" w:rsidRPr="001865A6" w:rsidRDefault="003971E0" w:rsidP="001865A6">
            <w:pPr>
              <w:pStyle w:val="Corpsdetexte2"/>
              <w:rPr>
                <w:rFonts w:ascii="Arial Narrow" w:hAnsi="Arial Narrow" w:cs="Arial"/>
                <w:b/>
                <w:bCs/>
                <w:snapToGrid w:val="0"/>
                <w:sz w:val="24"/>
                <w:szCs w:val="24"/>
                <w:lang w:val="fr-FR"/>
              </w:rPr>
            </w:pPr>
            <w:r w:rsidRPr="001865A6">
              <w:rPr>
                <w:rFonts w:ascii="Arial Narrow" w:hAnsi="Arial Narrow" w:cs="Arial"/>
                <w:b/>
                <w:bCs/>
                <w:snapToGrid w:val="0"/>
                <w:sz w:val="24"/>
                <w:szCs w:val="24"/>
                <w:lang w:val="fr-FR"/>
              </w:rPr>
              <w:t>CALCULER L’ÉQUIVAC</w:t>
            </w:r>
            <w:r w:rsidR="001865A6" w:rsidRPr="001865A6">
              <w:rPr>
                <w:rFonts w:ascii="Arial Narrow" w:hAnsi="Arial Narrow" w:cs="Arial"/>
                <w:b/>
                <w:bCs/>
                <w:snapToGrid w:val="0"/>
                <w:sz w:val="24"/>
                <w:szCs w:val="24"/>
                <w:lang w:val="fr-FR"/>
              </w:rPr>
              <w:t>LEN</w:t>
            </w:r>
            <w:r w:rsidRPr="001865A6">
              <w:rPr>
                <w:rFonts w:ascii="Arial Narrow" w:hAnsi="Arial Narrow" w:cs="Arial"/>
                <w:b/>
                <w:bCs/>
                <w:snapToGrid w:val="0"/>
                <w:sz w:val="24"/>
                <w:szCs w:val="24"/>
                <w:lang w:val="fr-FR"/>
              </w:rPr>
              <w:t>E PLEIN-TEMPS (EPT)</w:t>
            </w:r>
            <w:r w:rsidR="003736E7" w:rsidRPr="001865A6">
              <w:rPr>
                <w:rFonts w:ascii="Arial Narrow" w:hAnsi="Arial Narrow" w:cs="Arial"/>
                <w:b/>
                <w:bCs/>
                <w:snapToGrid w:val="0"/>
                <w:sz w:val="24"/>
                <w:szCs w:val="24"/>
                <w:lang w:val="fr-FR"/>
              </w:rPr>
              <w:t xml:space="preserve"> </w:t>
            </w:r>
          </w:p>
          <w:p w14:paraId="1C931E6B" w14:textId="77777777" w:rsidR="003736E7" w:rsidRPr="001865A6" w:rsidRDefault="003736E7" w:rsidP="001865A6">
            <w:pPr>
              <w:pStyle w:val="Corpsdetexte2"/>
              <w:rPr>
                <w:rFonts w:ascii="Arial Narrow" w:hAnsi="Arial Narrow" w:cs="Arial"/>
                <w:b/>
                <w:bCs/>
                <w:sz w:val="24"/>
                <w:szCs w:val="24"/>
                <w:lang w:val="fr-FR"/>
              </w:rPr>
            </w:pPr>
          </w:p>
          <w:p w14:paraId="5302B980" w14:textId="77777777" w:rsidR="003736E7" w:rsidRPr="001865A6" w:rsidRDefault="003736E7" w:rsidP="001865A6">
            <w:pPr>
              <w:pStyle w:val="Corpsdetexte2"/>
              <w:rPr>
                <w:rFonts w:ascii="Arial Narrow" w:hAnsi="Arial Narrow" w:cs="Arial"/>
                <w:b/>
                <w:bCs/>
                <w:sz w:val="24"/>
                <w:szCs w:val="24"/>
                <w:lang w:val="fr-CA"/>
              </w:rPr>
            </w:pPr>
            <w:r w:rsidRPr="001865A6">
              <w:rPr>
                <w:rFonts w:ascii="Arial Narrow" w:hAnsi="Arial Narrow" w:cs="Arial"/>
                <w:b/>
                <w:bCs/>
                <w:sz w:val="24"/>
                <w:szCs w:val="24"/>
                <w:lang w:val="fr-FR"/>
              </w:rPr>
              <w:t>Fournir une estimation des années-personnes des efforts de R-D (ou équivalence plein-temps), selon les catégories ci-dessous.</w:t>
            </w:r>
          </w:p>
          <w:p w14:paraId="2A933A0B" w14:textId="77777777" w:rsidR="003971E0" w:rsidRPr="001865A6" w:rsidRDefault="003971E0" w:rsidP="001865A6">
            <w:pPr>
              <w:pStyle w:val="En-tte"/>
              <w:widowControl w:val="0"/>
              <w:rPr>
                <w:rFonts w:ascii="Arial Narrow" w:hAnsi="Arial Narrow" w:cs="Arial"/>
                <w:b/>
                <w:bCs/>
                <w:snapToGrid w:val="0"/>
                <w:lang w:val="fr-CA"/>
              </w:rPr>
            </w:pPr>
          </w:p>
          <w:p w14:paraId="6D2689F7" w14:textId="77777777" w:rsidR="003971E0" w:rsidRPr="001865A6" w:rsidRDefault="003971E0" w:rsidP="001865A6">
            <w:pPr>
              <w:pStyle w:val="En-tte"/>
              <w:rPr>
                <w:rFonts w:ascii="Arial Narrow" w:hAnsi="Arial Narrow" w:cs="Arial"/>
                <w:snapToGrid w:val="0"/>
                <w:lang w:val="fr-CA"/>
              </w:rPr>
            </w:pPr>
            <w:r w:rsidRPr="001865A6">
              <w:rPr>
                <w:rFonts w:ascii="Arial Narrow" w:hAnsi="Arial Narrow" w:cs="Arial"/>
                <w:snapToGrid w:val="0"/>
                <w:lang w:val="fr-FR"/>
              </w:rPr>
              <w:t>Les données EPT mesurent le volume des ressources humaines dans la R-D. Un EPT peut être considéré comme une année-personne. Cela signifie que 1 EPT est égal à 1 personne travaillant à temps plein en R-D pendant 1 an ou plusieurs personnes travaillant à temps partiel ou pour une période plus courte correspondant à une année-personne.</w:t>
            </w:r>
          </w:p>
          <w:p w14:paraId="7A87BDFD" w14:textId="77777777" w:rsidR="003971E0" w:rsidRPr="001865A6" w:rsidRDefault="003971E0" w:rsidP="001865A6">
            <w:pPr>
              <w:pStyle w:val="En-tte"/>
              <w:widowControl w:val="0"/>
              <w:rPr>
                <w:rFonts w:ascii="Arial Narrow" w:hAnsi="Arial Narrow" w:cs="Arial"/>
                <w:snapToGrid w:val="0"/>
                <w:lang w:val="fr-CA"/>
              </w:rPr>
            </w:pPr>
          </w:p>
          <w:p w14:paraId="44909D74" w14:textId="77777777" w:rsidR="003971E0" w:rsidRPr="001865A6" w:rsidRDefault="003971E0" w:rsidP="001865A6">
            <w:pPr>
              <w:pStyle w:val="En-tte"/>
              <w:widowControl w:val="0"/>
              <w:rPr>
                <w:rFonts w:ascii="Arial Narrow" w:hAnsi="Arial Narrow" w:cs="Arial"/>
                <w:snapToGrid w:val="0"/>
                <w:lang w:val="fr-CA"/>
              </w:rPr>
            </w:pPr>
            <w:r w:rsidRPr="001865A6">
              <w:rPr>
                <w:rFonts w:ascii="Arial Narrow" w:hAnsi="Arial Narrow" w:cs="Arial"/>
                <w:snapToGrid w:val="0"/>
                <w:lang w:val="fr-FR"/>
              </w:rPr>
              <w:t xml:space="preserve">Aux fins de cette enquête, un employé peut travailler un maximum de 1 EPT par an. </w:t>
            </w:r>
          </w:p>
          <w:p w14:paraId="7AF53F6F" w14:textId="77777777" w:rsidR="003971E0" w:rsidRPr="001865A6" w:rsidRDefault="003971E0" w:rsidP="001865A6">
            <w:pPr>
              <w:pStyle w:val="En-tte"/>
              <w:widowControl w:val="0"/>
              <w:tabs>
                <w:tab w:val="left" w:pos="360"/>
              </w:tabs>
              <w:rPr>
                <w:rFonts w:ascii="Arial Narrow" w:hAnsi="Arial Narrow" w:cs="Arial"/>
                <w:snapToGrid w:val="0"/>
                <w:lang w:val="fr-CA"/>
              </w:rPr>
            </w:pPr>
            <w:r w:rsidRPr="001865A6">
              <w:rPr>
                <w:rFonts w:ascii="Arial Narrow" w:hAnsi="Arial Narrow" w:cs="Arial"/>
                <w:snapToGrid w:val="0"/>
                <w:lang w:val="fr-FR"/>
              </w:rPr>
              <w:t>Ce qui suit est une approche théorique au calcul de l’EPT :</w:t>
            </w:r>
          </w:p>
          <w:p w14:paraId="2D8F6C6D" w14:textId="77777777" w:rsidR="003971E0" w:rsidRPr="001865A6" w:rsidRDefault="003971E0" w:rsidP="001865A6">
            <w:pPr>
              <w:pStyle w:val="En-tte"/>
              <w:widowControl w:val="0"/>
              <w:tabs>
                <w:tab w:val="left" w:pos="360"/>
              </w:tabs>
              <w:rPr>
                <w:rFonts w:ascii="Arial Narrow" w:hAnsi="Arial Narrow" w:cs="Arial"/>
                <w:b/>
                <w:bCs/>
                <w:snapToGrid w:val="0"/>
                <w:lang w:val="fr-CA"/>
              </w:rPr>
            </w:pPr>
            <w:r w:rsidRPr="001865A6">
              <w:rPr>
                <w:rFonts w:ascii="Arial Narrow" w:hAnsi="Arial Narrow" w:cs="Arial"/>
                <w:b/>
                <w:bCs/>
                <w:snapToGrid w:val="0"/>
                <w:lang w:val="fr-FR"/>
              </w:rPr>
              <w:t>EPT : (Consécration à l’emploi : Temps plein/temps partiel) x (Portion de l’année active sur la R-D) x (Temps ou portion consacrée à la R-D)</w:t>
            </w:r>
          </w:p>
          <w:p w14:paraId="723F6909" w14:textId="77777777" w:rsidR="003971E0" w:rsidRPr="001865A6" w:rsidRDefault="003971E0" w:rsidP="001865A6">
            <w:pPr>
              <w:pStyle w:val="En-tte"/>
              <w:widowControl w:val="0"/>
              <w:tabs>
                <w:tab w:val="left" w:pos="360"/>
              </w:tabs>
              <w:rPr>
                <w:rFonts w:ascii="Arial Narrow" w:hAnsi="Arial Narrow" w:cs="Arial"/>
                <w:snapToGrid w:val="0"/>
                <w:lang w:val="fr-CA"/>
              </w:rPr>
            </w:pPr>
          </w:p>
          <w:p w14:paraId="05AD7D80" w14:textId="77777777" w:rsidR="003971E0" w:rsidRPr="001865A6" w:rsidRDefault="003971E0" w:rsidP="001865A6">
            <w:pPr>
              <w:pStyle w:val="En-tte"/>
              <w:widowControl w:val="0"/>
              <w:tabs>
                <w:tab w:val="left" w:pos="360"/>
              </w:tabs>
              <w:rPr>
                <w:rFonts w:ascii="Arial Narrow" w:hAnsi="Arial Narrow" w:cs="Arial"/>
                <w:snapToGrid w:val="0"/>
                <w:lang w:val="en-GB"/>
              </w:rPr>
            </w:pPr>
            <w:r w:rsidRPr="001865A6">
              <w:rPr>
                <w:rFonts w:ascii="Arial Narrow" w:hAnsi="Arial Narrow" w:cs="Arial"/>
                <w:snapToGrid w:val="0"/>
                <w:lang w:val="fr-FR"/>
              </w:rPr>
              <w:t>Voici quelques exemples :</w:t>
            </w:r>
          </w:p>
          <w:p w14:paraId="6BB45B75" w14:textId="77777777" w:rsidR="003971E0" w:rsidRPr="001865A6" w:rsidRDefault="003971E0" w:rsidP="001865A6">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lang w:val="fr-CA"/>
              </w:rPr>
            </w:pPr>
            <w:r w:rsidRPr="001865A6">
              <w:rPr>
                <w:rFonts w:ascii="Arial Narrow" w:hAnsi="Arial Narrow" w:cs="Arial"/>
                <w:snapToGrid w:val="0"/>
                <w:lang w:val="fr-FR"/>
              </w:rPr>
              <w:t xml:space="preserve">Un employé à temps plein qui consacre 100 % de son temps à la R-D au cours d’une année : (1 x 1 x 1) = 1 EPT </w:t>
            </w:r>
          </w:p>
          <w:p w14:paraId="01258E0B" w14:textId="77777777" w:rsidR="003971E0" w:rsidRPr="001865A6" w:rsidRDefault="003971E0" w:rsidP="001865A6">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lang w:val="fr-CA"/>
              </w:rPr>
            </w:pPr>
            <w:r w:rsidRPr="001865A6">
              <w:rPr>
                <w:rFonts w:ascii="Arial Narrow" w:hAnsi="Arial Narrow" w:cs="Arial"/>
                <w:snapToGrid w:val="0"/>
                <w:lang w:val="fr-FR"/>
              </w:rPr>
              <w:t xml:space="preserve">Un employé à temps plein qui consacre 30 % de son temps à la R-D au cours d’une année : (1 x 1 x 0,3) = 0,3 EPT </w:t>
            </w:r>
          </w:p>
          <w:p w14:paraId="18C6FD43" w14:textId="77777777" w:rsidR="003971E0" w:rsidRPr="001865A6" w:rsidRDefault="003971E0" w:rsidP="001865A6">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lang w:val="fr-CA"/>
              </w:rPr>
            </w:pPr>
            <w:r w:rsidRPr="001865A6">
              <w:rPr>
                <w:rFonts w:ascii="Arial Narrow" w:hAnsi="Arial Narrow" w:cs="Arial"/>
                <w:snapToGrid w:val="0"/>
                <w:lang w:val="fr-FR"/>
              </w:rPr>
              <w:t>Un travailleur de R-D à temps plein qui consacre 100 % de son temps à la R-D et est employé dans une institution de R-D pour six mois seulement : (1 x 0,5 x 1) = 0,5 EPT</w:t>
            </w:r>
          </w:p>
          <w:p w14:paraId="24EEAED6" w14:textId="77777777" w:rsidR="003971E0" w:rsidRPr="001865A6" w:rsidRDefault="003971E0" w:rsidP="001865A6">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lang w:val="fr-CA"/>
              </w:rPr>
            </w:pPr>
            <w:r w:rsidRPr="001865A6">
              <w:rPr>
                <w:rFonts w:ascii="Arial Narrow" w:hAnsi="Arial Narrow" w:cs="Arial"/>
                <w:snapToGrid w:val="0"/>
                <w:lang w:val="fr-FR"/>
              </w:rPr>
              <w:t>Un employé à temps plein consacrant 40 % de son temps à la R-D au cours de la moitié de l’année (la personne n’est active que pendant 6 mois par an) : (1 x 0,5 x 0,4) = 0,2 EPT</w:t>
            </w:r>
          </w:p>
          <w:p w14:paraId="73B60F42" w14:textId="77777777" w:rsidR="003971E0" w:rsidRPr="001865A6" w:rsidRDefault="003971E0" w:rsidP="001865A6">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lang w:val="fr-CA"/>
              </w:rPr>
            </w:pPr>
            <w:r w:rsidRPr="001865A6">
              <w:rPr>
                <w:rFonts w:ascii="Arial Narrow" w:hAnsi="Arial Narrow" w:cs="Arial"/>
                <w:snapToGrid w:val="0"/>
                <w:lang w:val="fr-FR"/>
              </w:rPr>
              <w:t>Un employé à temps partiel (travaillant 40 % d’une année à temps plein) engagé dans la R-D uniquement (consacrant 100 % de son temps à la R-D) au cours d’une année : (0,4 x 1 x 1) = 0,4 EPT</w:t>
            </w:r>
          </w:p>
          <w:p w14:paraId="2A74526C" w14:textId="77777777" w:rsidR="003971E0" w:rsidRPr="001865A6" w:rsidRDefault="003971E0" w:rsidP="001865A6">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lang w:val="fr-CA"/>
              </w:rPr>
            </w:pPr>
            <w:r w:rsidRPr="001865A6">
              <w:rPr>
                <w:rFonts w:ascii="Arial Narrow" w:hAnsi="Arial Narrow" w:cs="Arial"/>
                <w:snapToGrid w:val="0"/>
                <w:lang w:val="fr-FR"/>
              </w:rPr>
              <w:t>Un employé à temps partiel (travaillant 40 % de l’année à temps plein) consacrant 60 % de son temps à la R-D au cours de la moitié de l’année (la personne n’est active que pendant 6 mois par an) : (0,4 x 0,5 x 0,6) = 0,12 EPT</w:t>
            </w:r>
          </w:p>
          <w:p w14:paraId="4B8AC9A2" w14:textId="77777777" w:rsidR="003971E0" w:rsidRPr="001865A6" w:rsidRDefault="003971E0" w:rsidP="001865A6">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lang w:val="fr-CA"/>
              </w:rPr>
            </w:pPr>
            <w:r w:rsidRPr="001865A6">
              <w:rPr>
                <w:rFonts w:ascii="Arial Narrow" w:hAnsi="Arial Narrow" w:cs="Arial"/>
                <w:snapToGrid w:val="0"/>
                <w:lang w:val="fr-FR"/>
              </w:rPr>
              <w:t>20 employés à temps plein qui consacrent 40 % de leur temps à la R-D au cours d’une année : 20 x (1 x 1 x 0,4) = 8 EPT</w:t>
            </w:r>
          </w:p>
          <w:p w14:paraId="266621DF" w14:textId="77777777" w:rsidR="003971E0" w:rsidRPr="001865A6" w:rsidRDefault="003971E0" w:rsidP="001865A6">
            <w:pPr>
              <w:pStyle w:val="En-tte"/>
              <w:widowControl w:val="0"/>
              <w:rPr>
                <w:rFonts w:ascii="Arial Narrow" w:hAnsi="Arial Narrow" w:cs="Arial"/>
                <w:b/>
                <w:bCs/>
                <w:snapToGrid w:val="0"/>
                <w:lang w:val="fr-FR"/>
              </w:rPr>
            </w:pPr>
            <w:r w:rsidRPr="001865A6">
              <w:rPr>
                <w:rFonts w:ascii="Arial Narrow" w:hAnsi="Arial Narrow" w:cs="Arial"/>
                <w:b/>
                <w:bCs/>
                <w:snapToGrid w:val="0"/>
                <w:lang w:val="fr-FR"/>
              </w:rPr>
              <w:t>REMARQUE</w:t>
            </w:r>
            <w:r w:rsidRPr="001865A6">
              <w:rPr>
                <w:rFonts w:ascii="Arial Narrow" w:hAnsi="Arial Narrow" w:cs="Arial"/>
                <w:snapToGrid w:val="0"/>
                <w:lang w:val="fr-FR"/>
              </w:rPr>
              <w:t> : Veuillez calculer les EPT pour l’ensemble du personnel de R-D</w:t>
            </w:r>
          </w:p>
        </w:tc>
      </w:tr>
    </w:tbl>
    <w:p w14:paraId="01E3B96D" w14:textId="77777777" w:rsidR="00B15B5A" w:rsidRPr="00790CA2" w:rsidRDefault="00B15B5A" w:rsidP="00F74592">
      <w:pPr>
        <w:rPr>
          <w:rFonts w:ascii="Arial Narrow" w:hAnsi="Arial Narrow"/>
          <w:b/>
          <w:bCs/>
          <w:sz w:val="20"/>
          <w:szCs w:val="20"/>
          <w:lang w:val="fr-CA"/>
        </w:rPr>
      </w:pPr>
    </w:p>
    <w:p w14:paraId="184D45B8" w14:textId="77777777" w:rsidR="00B15B5A" w:rsidRPr="00790CA2" w:rsidRDefault="003C3D78" w:rsidP="00B42649">
      <w:pPr>
        <w:rPr>
          <w:rFonts w:ascii="Arial Narrow" w:hAnsi="Arial Narrow"/>
          <w:b/>
          <w:bCs/>
          <w:color w:val="0070C0"/>
          <w:sz w:val="20"/>
          <w:szCs w:val="20"/>
          <w:lang w:val="fr-CA"/>
        </w:rPr>
      </w:pPr>
      <w:r w:rsidRPr="00790CA2">
        <w:rPr>
          <w:rFonts w:ascii="Arial Narrow" w:hAnsi="Arial Narrow"/>
          <w:b/>
          <w:bCs/>
          <w:sz w:val="20"/>
          <w:szCs w:val="20"/>
          <w:lang w:val="fr-CA"/>
        </w:rPr>
        <w:br w:type="page"/>
      </w:r>
      <w:r w:rsidR="005455DB" w:rsidRPr="00790CA2">
        <w:rPr>
          <w:rFonts w:ascii="Arial Narrow" w:hAnsi="Arial Narrow"/>
          <w:b/>
          <w:bCs/>
          <w:color w:val="0070C0"/>
          <w:sz w:val="20"/>
          <w:szCs w:val="20"/>
          <w:lang w:val="fr-CA"/>
        </w:rPr>
        <w:lastRenderedPageBreak/>
        <w:t>9.1 L’effectif exprimé en nombre de personnes physiques et en équivalent temps plein (ETP) pour les trois fonctions occupées dans la R&amp;D avec le niveau de qualification déjà obtenue (pas encours)</w:t>
      </w:r>
    </w:p>
    <w:p w14:paraId="67786362" w14:textId="77777777" w:rsidR="005455DB" w:rsidRPr="00790CA2" w:rsidRDefault="005455DB" w:rsidP="00B42649">
      <w:pPr>
        <w:rPr>
          <w:rFonts w:ascii="Arial Narrow" w:hAnsi="Arial Narrow"/>
          <w:b/>
          <w:bCs/>
          <w:sz w:val="20"/>
          <w:szCs w:val="20"/>
          <w:lang w:val="fr-FR"/>
        </w:rPr>
      </w:pPr>
    </w:p>
    <w:p w14:paraId="108998A5" w14:textId="77777777" w:rsidR="00B15B5A" w:rsidRPr="00790CA2" w:rsidRDefault="00B15B5A" w:rsidP="005455DB">
      <w:pPr>
        <w:numPr>
          <w:ilvl w:val="0"/>
          <w:numId w:val="41"/>
        </w:numPr>
        <w:spacing w:after="60"/>
        <w:rPr>
          <w:rFonts w:ascii="Arial Narrow" w:hAnsi="Arial Narrow"/>
          <w:b/>
          <w:bCs/>
          <w:sz w:val="20"/>
          <w:szCs w:val="20"/>
        </w:rPr>
      </w:pPr>
      <w:r w:rsidRPr="00790CA2">
        <w:rPr>
          <w:rFonts w:ascii="Arial Narrow" w:hAnsi="Arial Narrow"/>
          <w:b/>
          <w:bCs/>
          <w:sz w:val="20"/>
          <w:szCs w:val="20"/>
          <w:lang w:val="fr-FR"/>
        </w:rPr>
        <w:t>CHERCHEURS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857"/>
        <w:gridCol w:w="855"/>
        <w:gridCol w:w="1002"/>
        <w:gridCol w:w="857"/>
        <w:gridCol w:w="855"/>
        <w:gridCol w:w="993"/>
      </w:tblGrid>
      <w:tr w:rsidR="003971E0" w:rsidRPr="00790CA2" w14:paraId="2ED35E24" w14:textId="77777777" w:rsidTr="00785F34">
        <w:trPr>
          <w:jc w:val="center"/>
        </w:trPr>
        <w:tc>
          <w:tcPr>
            <w:tcW w:w="2338" w:type="pct"/>
            <w:vMerge w:val="restart"/>
            <w:shd w:val="clear" w:color="auto" w:fill="F2F2F2" w:themeFill="background1" w:themeFillShade="F2"/>
            <w:vAlign w:val="center"/>
          </w:tcPr>
          <w:p w14:paraId="09B1B6F4" w14:textId="77777777" w:rsidR="003971E0" w:rsidRPr="00790CA2" w:rsidRDefault="003971E0" w:rsidP="001B4C77">
            <w:pPr>
              <w:spacing w:before="120" w:after="60"/>
              <w:rPr>
                <w:rFonts w:ascii="Arial Narrow" w:hAnsi="Arial Narrow"/>
                <w:sz w:val="20"/>
                <w:szCs w:val="20"/>
                <w:lang w:val="fr-FR"/>
              </w:rPr>
            </w:pPr>
            <w:r w:rsidRPr="00790CA2">
              <w:rPr>
                <w:rFonts w:ascii="Arial Narrow" w:hAnsi="Arial Narrow"/>
                <w:b/>
                <w:bCs/>
                <w:sz w:val="20"/>
                <w:szCs w:val="20"/>
                <w:lang w:val="fr-FR"/>
              </w:rPr>
              <w:t>QUALIFICATION LA PLUS ÉLEVÉE DEJA OBTENUE (pas encours)</w:t>
            </w:r>
          </w:p>
        </w:tc>
        <w:tc>
          <w:tcPr>
            <w:tcW w:w="1333" w:type="pct"/>
            <w:gridSpan w:val="3"/>
            <w:shd w:val="clear" w:color="auto" w:fill="EAF1DD" w:themeFill="accent3" w:themeFillTint="33"/>
            <w:vAlign w:val="center"/>
          </w:tcPr>
          <w:p w14:paraId="01C46D49" w14:textId="77777777" w:rsidR="003971E0" w:rsidRPr="00790CA2" w:rsidRDefault="007E5637" w:rsidP="001B4C77">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PERSONNES PHYSIQUES (</w:t>
            </w:r>
            <w:r w:rsidR="003971E0" w:rsidRPr="00790CA2">
              <w:rPr>
                <w:rFonts w:ascii="Arial Narrow" w:hAnsi="Arial Narrow"/>
                <w:b/>
                <w:bCs/>
                <w:snapToGrid w:val="0"/>
                <w:sz w:val="20"/>
                <w:szCs w:val="20"/>
                <w:lang w:val="fr-FR"/>
              </w:rPr>
              <w:t>EFFECTIF</w:t>
            </w:r>
            <w:r w:rsidRPr="00790CA2">
              <w:rPr>
                <w:rFonts w:ascii="Arial Narrow" w:hAnsi="Arial Narrow"/>
                <w:b/>
                <w:bCs/>
                <w:snapToGrid w:val="0"/>
                <w:sz w:val="20"/>
                <w:szCs w:val="20"/>
                <w:lang w:val="fr-FR"/>
              </w:rPr>
              <w:t>)</w:t>
            </w:r>
          </w:p>
        </w:tc>
        <w:tc>
          <w:tcPr>
            <w:tcW w:w="1329" w:type="pct"/>
            <w:gridSpan w:val="3"/>
            <w:shd w:val="clear" w:color="auto" w:fill="FDE9D9" w:themeFill="accent6" w:themeFillTint="33"/>
            <w:vAlign w:val="center"/>
          </w:tcPr>
          <w:p w14:paraId="67A1374C" w14:textId="77777777" w:rsidR="003971E0" w:rsidRPr="00790CA2" w:rsidRDefault="003971E0" w:rsidP="001B4C77">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EQUIVALENT PLEIN TEMPS</w:t>
            </w:r>
          </w:p>
        </w:tc>
      </w:tr>
      <w:tr w:rsidR="003971E0" w:rsidRPr="00790CA2" w14:paraId="5037736E" w14:textId="77777777" w:rsidTr="00785F34">
        <w:trPr>
          <w:jc w:val="center"/>
        </w:trPr>
        <w:tc>
          <w:tcPr>
            <w:tcW w:w="2338" w:type="pct"/>
            <w:vMerge/>
            <w:shd w:val="clear" w:color="auto" w:fill="F2F2F2" w:themeFill="background1" w:themeFillShade="F2"/>
            <w:vAlign w:val="center"/>
          </w:tcPr>
          <w:p w14:paraId="7DCF5B66" w14:textId="77777777" w:rsidR="003971E0" w:rsidRPr="00790CA2" w:rsidRDefault="003971E0" w:rsidP="003971E0">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16F24D78" w14:textId="77777777" w:rsidR="003971E0" w:rsidRPr="00790CA2" w:rsidRDefault="003971E0" w:rsidP="00A30C43">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M</w:t>
            </w:r>
          </w:p>
        </w:tc>
        <w:tc>
          <w:tcPr>
            <w:tcW w:w="420" w:type="pct"/>
            <w:shd w:val="clear" w:color="auto" w:fill="EAF1DD" w:themeFill="accent3" w:themeFillTint="33"/>
            <w:vAlign w:val="center"/>
          </w:tcPr>
          <w:p w14:paraId="6892C058" w14:textId="77777777" w:rsidR="003971E0" w:rsidRPr="00790CA2" w:rsidRDefault="003971E0" w:rsidP="00A30C43">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F</w:t>
            </w:r>
          </w:p>
        </w:tc>
        <w:tc>
          <w:tcPr>
            <w:tcW w:w="492" w:type="pct"/>
            <w:shd w:val="clear" w:color="auto" w:fill="EAF1DD" w:themeFill="accent3" w:themeFillTint="33"/>
            <w:vAlign w:val="center"/>
          </w:tcPr>
          <w:p w14:paraId="60E9E24F" w14:textId="77777777" w:rsidR="003971E0" w:rsidRPr="00790CA2" w:rsidRDefault="003971E0" w:rsidP="00A30C43">
            <w:pPr>
              <w:spacing w:line="300" w:lineRule="auto"/>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079BD196" w14:textId="77777777" w:rsidR="003971E0" w:rsidRPr="00790CA2" w:rsidRDefault="003971E0" w:rsidP="00A30C43">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M</w:t>
            </w:r>
          </w:p>
        </w:tc>
        <w:tc>
          <w:tcPr>
            <w:tcW w:w="420" w:type="pct"/>
            <w:shd w:val="clear" w:color="auto" w:fill="FDE9D9" w:themeFill="accent6" w:themeFillTint="33"/>
            <w:vAlign w:val="center"/>
          </w:tcPr>
          <w:p w14:paraId="7FC415A5" w14:textId="77777777" w:rsidR="003971E0" w:rsidRPr="00790CA2" w:rsidRDefault="003971E0" w:rsidP="00A30C43">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F</w:t>
            </w:r>
          </w:p>
        </w:tc>
        <w:tc>
          <w:tcPr>
            <w:tcW w:w="488" w:type="pct"/>
            <w:shd w:val="clear" w:color="auto" w:fill="FDE9D9" w:themeFill="accent6" w:themeFillTint="33"/>
            <w:vAlign w:val="center"/>
          </w:tcPr>
          <w:p w14:paraId="207F56F3" w14:textId="77777777" w:rsidR="003971E0" w:rsidRPr="00790CA2" w:rsidRDefault="003971E0" w:rsidP="00A30C43">
            <w:pPr>
              <w:spacing w:line="300" w:lineRule="auto"/>
              <w:rPr>
                <w:rFonts w:ascii="Arial Narrow" w:hAnsi="Arial Narrow"/>
                <w:b/>
                <w:bCs/>
                <w:snapToGrid w:val="0"/>
                <w:sz w:val="20"/>
                <w:szCs w:val="20"/>
              </w:rPr>
            </w:pPr>
            <w:r w:rsidRPr="00790CA2">
              <w:rPr>
                <w:rFonts w:ascii="Arial Narrow" w:hAnsi="Arial Narrow"/>
                <w:b/>
                <w:bCs/>
                <w:snapToGrid w:val="0"/>
                <w:sz w:val="20"/>
                <w:szCs w:val="20"/>
                <w:lang w:val="fr-FR"/>
              </w:rPr>
              <w:t>TOTAL</w:t>
            </w:r>
          </w:p>
        </w:tc>
      </w:tr>
      <w:tr w:rsidR="003971E0" w:rsidRPr="00D537A3" w14:paraId="39E693FE" w14:textId="77777777" w:rsidTr="00785F34">
        <w:trPr>
          <w:jc w:val="center"/>
        </w:trPr>
        <w:tc>
          <w:tcPr>
            <w:tcW w:w="2338" w:type="pct"/>
            <w:shd w:val="clear" w:color="auto" w:fill="FFFFFF" w:themeFill="background1"/>
          </w:tcPr>
          <w:p w14:paraId="7A5423EA" w14:textId="77777777" w:rsidR="003971E0" w:rsidRPr="00790CA2" w:rsidRDefault="003971E0" w:rsidP="003971E0">
            <w:pPr>
              <w:rPr>
                <w:rFonts w:ascii="Arial Narrow" w:hAnsi="Arial Narrow"/>
                <w:sz w:val="20"/>
                <w:szCs w:val="20"/>
                <w:lang w:val="fr-CA"/>
              </w:rPr>
            </w:pPr>
            <w:r w:rsidRPr="00790CA2">
              <w:rPr>
                <w:rFonts w:ascii="Arial Narrow" w:hAnsi="Arial Narrow"/>
                <w:sz w:val="20"/>
                <w:szCs w:val="20"/>
                <w:lang w:val="fr-FR"/>
              </w:rPr>
              <w:t>Doctorat ou équivalent (</w:t>
            </w:r>
            <w:r w:rsidRPr="00790CA2">
              <w:rPr>
                <w:rFonts w:ascii="Arial Narrow" w:hAnsi="Arial Narrow"/>
                <w:b/>
                <w:bCs/>
                <w:sz w:val="20"/>
                <w:szCs w:val="20"/>
                <w:lang w:val="fr-FR"/>
              </w:rPr>
              <w:t>niveau 8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08F2C9DD"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536CE84"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29D96BE"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2ACA301"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3F64F1B"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B45A562" w14:textId="77777777" w:rsidR="003971E0" w:rsidRPr="00790CA2" w:rsidRDefault="003971E0" w:rsidP="003971E0">
            <w:pPr>
              <w:spacing w:line="300" w:lineRule="auto"/>
              <w:jc w:val="center"/>
              <w:rPr>
                <w:rFonts w:ascii="Arial Narrow" w:hAnsi="Arial Narrow"/>
                <w:b/>
                <w:bCs/>
                <w:snapToGrid w:val="0"/>
                <w:sz w:val="20"/>
                <w:szCs w:val="20"/>
                <w:lang w:val="fr-CA"/>
              </w:rPr>
            </w:pPr>
          </w:p>
        </w:tc>
      </w:tr>
      <w:tr w:rsidR="003971E0" w:rsidRPr="00D537A3" w14:paraId="0354368E" w14:textId="77777777" w:rsidTr="00785F34">
        <w:trPr>
          <w:jc w:val="center"/>
        </w:trPr>
        <w:tc>
          <w:tcPr>
            <w:tcW w:w="2338" w:type="pct"/>
            <w:shd w:val="clear" w:color="auto" w:fill="FFFFFF" w:themeFill="background1"/>
          </w:tcPr>
          <w:p w14:paraId="5DC8469F" w14:textId="77777777" w:rsidR="003971E0" w:rsidRPr="00790CA2" w:rsidRDefault="003971E0" w:rsidP="003971E0">
            <w:pPr>
              <w:rPr>
                <w:rFonts w:ascii="Arial Narrow" w:hAnsi="Arial Narrow"/>
                <w:sz w:val="20"/>
                <w:szCs w:val="20"/>
                <w:lang w:val="fr-CA"/>
              </w:rPr>
            </w:pPr>
            <w:r w:rsidRPr="00790CA2">
              <w:rPr>
                <w:rFonts w:ascii="Arial Narrow" w:hAnsi="Arial Narrow"/>
                <w:sz w:val="20"/>
                <w:szCs w:val="20"/>
                <w:lang w:val="fr-FR"/>
              </w:rPr>
              <w:t>Master ou équivalent (</w:t>
            </w:r>
            <w:r w:rsidRPr="00790CA2">
              <w:rPr>
                <w:rFonts w:ascii="Arial Narrow" w:hAnsi="Arial Narrow"/>
                <w:b/>
                <w:bCs/>
                <w:sz w:val="20"/>
                <w:szCs w:val="20"/>
                <w:lang w:val="fr-FR"/>
              </w:rPr>
              <w:t>niveau 7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674A294F"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231FBCF4"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3A09CC8"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3AB6AB8"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229C1F4"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07026E75" w14:textId="77777777" w:rsidR="003971E0" w:rsidRPr="00790CA2" w:rsidRDefault="003971E0" w:rsidP="003971E0">
            <w:pPr>
              <w:spacing w:line="300" w:lineRule="auto"/>
              <w:jc w:val="center"/>
              <w:rPr>
                <w:rFonts w:ascii="Arial Narrow" w:hAnsi="Arial Narrow"/>
                <w:b/>
                <w:bCs/>
                <w:snapToGrid w:val="0"/>
                <w:sz w:val="20"/>
                <w:szCs w:val="20"/>
                <w:lang w:val="fr-CA"/>
              </w:rPr>
            </w:pPr>
          </w:p>
        </w:tc>
      </w:tr>
      <w:tr w:rsidR="003971E0" w:rsidRPr="00D537A3" w14:paraId="7984092A" w14:textId="77777777" w:rsidTr="00785F34">
        <w:trPr>
          <w:jc w:val="center"/>
        </w:trPr>
        <w:tc>
          <w:tcPr>
            <w:tcW w:w="2338" w:type="pct"/>
            <w:shd w:val="clear" w:color="auto" w:fill="FFFFFF" w:themeFill="background1"/>
          </w:tcPr>
          <w:p w14:paraId="50BD93F7" w14:textId="77777777" w:rsidR="003971E0" w:rsidRPr="00790CA2" w:rsidRDefault="003971E0" w:rsidP="003971E0">
            <w:pPr>
              <w:rPr>
                <w:rFonts w:ascii="Arial Narrow" w:hAnsi="Arial Narrow"/>
                <w:sz w:val="20"/>
                <w:szCs w:val="20"/>
                <w:lang w:val="fr-CA"/>
              </w:rPr>
            </w:pPr>
            <w:r w:rsidRPr="00790CA2">
              <w:rPr>
                <w:rFonts w:ascii="Arial Narrow" w:hAnsi="Arial Narrow"/>
                <w:sz w:val="20"/>
                <w:szCs w:val="20"/>
                <w:lang w:val="fr-FR"/>
              </w:rPr>
              <w:t>Licence ou équivalent (</w:t>
            </w:r>
            <w:r w:rsidRPr="00790CA2">
              <w:rPr>
                <w:rFonts w:ascii="Arial Narrow" w:hAnsi="Arial Narrow"/>
                <w:b/>
                <w:bCs/>
                <w:sz w:val="20"/>
                <w:szCs w:val="20"/>
                <w:lang w:val="fr-FR"/>
              </w:rPr>
              <w:t>niveau 6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13E25549"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CEE80DF"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4D2E36D"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96B7C2D"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2B87B14D"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0FA9A0A1" w14:textId="77777777" w:rsidR="003971E0" w:rsidRPr="00790CA2" w:rsidRDefault="003971E0" w:rsidP="003971E0">
            <w:pPr>
              <w:spacing w:line="300" w:lineRule="auto"/>
              <w:jc w:val="center"/>
              <w:rPr>
                <w:rFonts w:ascii="Arial Narrow" w:hAnsi="Arial Narrow"/>
                <w:b/>
                <w:bCs/>
                <w:snapToGrid w:val="0"/>
                <w:sz w:val="20"/>
                <w:szCs w:val="20"/>
                <w:lang w:val="fr-CA"/>
              </w:rPr>
            </w:pPr>
          </w:p>
        </w:tc>
      </w:tr>
      <w:tr w:rsidR="003971E0" w:rsidRPr="00D537A3" w14:paraId="538563B4" w14:textId="77777777" w:rsidTr="00785F34">
        <w:trPr>
          <w:jc w:val="center"/>
        </w:trPr>
        <w:tc>
          <w:tcPr>
            <w:tcW w:w="2338" w:type="pct"/>
            <w:shd w:val="clear" w:color="auto" w:fill="FFFFFF" w:themeFill="background1"/>
          </w:tcPr>
          <w:p w14:paraId="596097CD" w14:textId="77777777" w:rsidR="003971E0" w:rsidRPr="00790CA2" w:rsidRDefault="003971E0" w:rsidP="003971E0">
            <w:pPr>
              <w:autoSpaceDE w:val="0"/>
              <w:autoSpaceDN w:val="0"/>
              <w:adjustRightInd w:val="0"/>
              <w:rPr>
                <w:rFonts w:ascii="Arial Narrow" w:hAnsi="Arial Narrow"/>
                <w:sz w:val="20"/>
                <w:szCs w:val="20"/>
                <w:lang w:val="fr-CA"/>
              </w:rPr>
            </w:pPr>
            <w:r w:rsidRPr="00790CA2">
              <w:rPr>
                <w:rFonts w:ascii="Arial Narrow" w:eastAsia="HelveticaLTStd-Cond" w:hAnsi="Arial Narrow"/>
                <w:sz w:val="20"/>
                <w:szCs w:val="20"/>
                <w:lang w:val="fr-FR" w:eastAsia="en-ZA"/>
              </w:rPr>
              <w:t>Diplômes de l’enseignement supérieur de cycle court</w:t>
            </w:r>
            <w:r w:rsidRPr="00790CA2">
              <w:rPr>
                <w:rFonts w:ascii="Arial Narrow" w:hAnsi="Arial Narrow"/>
                <w:sz w:val="20"/>
                <w:szCs w:val="20"/>
                <w:lang w:val="fr-FR"/>
              </w:rPr>
              <w:t xml:space="preserve"> (</w:t>
            </w:r>
            <w:r w:rsidRPr="00790CA2">
              <w:rPr>
                <w:rFonts w:ascii="Arial Narrow" w:hAnsi="Arial Narrow"/>
                <w:b/>
                <w:bCs/>
                <w:sz w:val="20"/>
                <w:szCs w:val="20"/>
                <w:lang w:val="fr-FR"/>
              </w:rPr>
              <w:t>niveau 5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69AC83F0"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1A4E80AE"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50AB5BAA"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58E87B66"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9D2CE72"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746D5D0" w14:textId="77777777" w:rsidR="003971E0" w:rsidRPr="00790CA2" w:rsidRDefault="003971E0" w:rsidP="003971E0">
            <w:pPr>
              <w:spacing w:line="300" w:lineRule="auto"/>
              <w:jc w:val="center"/>
              <w:rPr>
                <w:rFonts w:ascii="Arial Narrow" w:hAnsi="Arial Narrow"/>
                <w:b/>
                <w:bCs/>
                <w:snapToGrid w:val="0"/>
                <w:sz w:val="20"/>
                <w:szCs w:val="20"/>
                <w:lang w:val="fr-CA"/>
              </w:rPr>
            </w:pPr>
          </w:p>
        </w:tc>
      </w:tr>
      <w:tr w:rsidR="003971E0" w:rsidRPr="00D537A3" w14:paraId="2C6212AF" w14:textId="77777777" w:rsidTr="00785F34">
        <w:trPr>
          <w:trHeight w:val="53"/>
          <w:jc w:val="center"/>
        </w:trPr>
        <w:tc>
          <w:tcPr>
            <w:tcW w:w="2338" w:type="pct"/>
            <w:shd w:val="clear" w:color="auto" w:fill="FFFFFF" w:themeFill="background1"/>
          </w:tcPr>
          <w:p w14:paraId="3F4ED3BF" w14:textId="77777777" w:rsidR="003971E0" w:rsidRPr="00790CA2" w:rsidRDefault="003971E0" w:rsidP="003971E0">
            <w:pPr>
              <w:autoSpaceDE w:val="0"/>
              <w:autoSpaceDN w:val="0"/>
              <w:adjustRightInd w:val="0"/>
              <w:rPr>
                <w:rFonts w:ascii="Arial Narrow" w:hAnsi="Arial Narrow"/>
                <w:b/>
                <w:bCs/>
                <w:sz w:val="20"/>
                <w:szCs w:val="20"/>
                <w:lang w:val="fr-CA"/>
              </w:rPr>
            </w:pPr>
            <w:r w:rsidRPr="00790CA2">
              <w:rPr>
                <w:rFonts w:ascii="Arial Narrow" w:eastAsia="HelveticaLTStd-Cond" w:hAnsi="Arial Narrow"/>
                <w:sz w:val="20"/>
                <w:szCs w:val="20"/>
                <w:lang w:val="fr-FR" w:eastAsia="en-ZA"/>
              </w:rPr>
              <w:t>Autres diplômes (niveaux 1 à 4 de la CITE)</w:t>
            </w:r>
            <w:r w:rsidRPr="00790CA2">
              <w:rPr>
                <w:rFonts w:ascii="Arial Narrow" w:hAnsi="Arial Narrow"/>
                <w:b/>
                <w:bCs/>
                <w:sz w:val="20"/>
                <w:szCs w:val="20"/>
                <w:lang w:val="fr-FR"/>
              </w:rPr>
              <w:t xml:space="preserve">, </w:t>
            </w:r>
            <w:r w:rsidRPr="00790CA2">
              <w:rPr>
                <w:rFonts w:ascii="Arial Narrow" w:hAnsi="Arial Narrow"/>
                <w:sz w:val="20"/>
                <w:szCs w:val="20"/>
                <w:lang w:val="fr-FR"/>
              </w:rPr>
              <w:t xml:space="preserve">y compris les programmes post-secondaires non supérieurs </w:t>
            </w:r>
            <w:r w:rsidRPr="00790CA2">
              <w:rPr>
                <w:rFonts w:ascii="Arial Narrow" w:hAnsi="Arial Narrow"/>
                <w:b/>
                <w:bCs/>
                <w:sz w:val="20"/>
                <w:szCs w:val="20"/>
                <w:lang w:val="fr-FR"/>
              </w:rPr>
              <w:t>(CITE 4)</w:t>
            </w:r>
            <w:r w:rsidRPr="00790CA2">
              <w:rPr>
                <w:rFonts w:ascii="Arial Narrow" w:hAnsi="Arial Narrow"/>
                <w:sz w:val="20"/>
                <w:szCs w:val="20"/>
                <w:lang w:val="fr-FR"/>
              </w:rPr>
              <w:t xml:space="preserve"> et les programmes du secondaire supérieur </w:t>
            </w:r>
            <w:r w:rsidRPr="00790CA2">
              <w:rPr>
                <w:rFonts w:ascii="Arial Narrow" w:hAnsi="Arial Narrow"/>
                <w:b/>
                <w:bCs/>
                <w:sz w:val="20"/>
                <w:szCs w:val="20"/>
                <w:lang w:val="fr-FR"/>
              </w:rPr>
              <w:t xml:space="preserve">(CITE 3) </w:t>
            </w:r>
            <w:r w:rsidRPr="00790CA2">
              <w:rPr>
                <w:rFonts w:ascii="Arial Narrow" w:hAnsi="Arial Narrow"/>
                <w:sz w:val="20"/>
                <w:szCs w:val="20"/>
                <w:lang w:val="fr-FR"/>
              </w:rPr>
              <w:t xml:space="preserve">ou inférieur </w:t>
            </w:r>
          </w:p>
        </w:tc>
        <w:tc>
          <w:tcPr>
            <w:tcW w:w="421" w:type="pct"/>
            <w:shd w:val="clear" w:color="auto" w:fill="EAF1DD" w:themeFill="accent3" w:themeFillTint="33"/>
            <w:vAlign w:val="center"/>
          </w:tcPr>
          <w:p w14:paraId="4E1E1AAE"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73F26C4F"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6321081"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9AFFDCE"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2FA8929E" w14:textId="77777777" w:rsidR="003971E0" w:rsidRPr="00790CA2" w:rsidRDefault="003971E0" w:rsidP="003971E0">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10D7583" w14:textId="77777777" w:rsidR="003971E0" w:rsidRPr="00790CA2" w:rsidRDefault="003971E0" w:rsidP="003971E0">
            <w:pPr>
              <w:spacing w:line="300" w:lineRule="auto"/>
              <w:jc w:val="center"/>
              <w:rPr>
                <w:rFonts w:ascii="Arial Narrow" w:hAnsi="Arial Narrow"/>
                <w:b/>
                <w:bCs/>
                <w:snapToGrid w:val="0"/>
                <w:sz w:val="20"/>
                <w:szCs w:val="20"/>
                <w:lang w:val="fr-CA"/>
              </w:rPr>
            </w:pPr>
          </w:p>
        </w:tc>
      </w:tr>
      <w:tr w:rsidR="003971E0" w:rsidRPr="00790CA2" w14:paraId="634CC6ED" w14:textId="77777777" w:rsidTr="00785F34">
        <w:trPr>
          <w:jc w:val="center"/>
        </w:trPr>
        <w:tc>
          <w:tcPr>
            <w:tcW w:w="2338" w:type="pct"/>
            <w:shd w:val="clear" w:color="auto" w:fill="FFFFFF" w:themeFill="background1"/>
            <w:vAlign w:val="center"/>
          </w:tcPr>
          <w:p w14:paraId="49739339" w14:textId="77777777" w:rsidR="003971E0" w:rsidRPr="00790CA2" w:rsidRDefault="003971E0" w:rsidP="003971E0">
            <w:pPr>
              <w:spacing w:line="300" w:lineRule="auto"/>
              <w:rPr>
                <w:rFonts w:ascii="Arial Narrow" w:hAnsi="Arial Narrow"/>
                <w:snapToGrid w:val="0"/>
                <w:sz w:val="20"/>
                <w:szCs w:val="20"/>
              </w:rPr>
            </w:pPr>
            <w:r w:rsidRPr="00790CA2">
              <w:rPr>
                <w:rFonts w:ascii="Arial Narrow" w:hAnsi="Arial Narrow"/>
                <w:b/>
                <w:bCs/>
                <w:sz w:val="20"/>
                <w:szCs w:val="20"/>
                <w:lang w:val="fr-FR"/>
              </w:rPr>
              <w:t>TOTAL CHERCHEURS (1)</w:t>
            </w:r>
          </w:p>
        </w:tc>
        <w:tc>
          <w:tcPr>
            <w:tcW w:w="421" w:type="pct"/>
            <w:shd w:val="clear" w:color="auto" w:fill="EAF1DD" w:themeFill="accent3" w:themeFillTint="33"/>
            <w:vAlign w:val="center"/>
          </w:tcPr>
          <w:p w14:paraId="71E3CEC4" w14:textId="77777777" w:rsidR="003971E0" w:rsidRPr="00790CA2" w:rsidRDefault="003971E0" w:rsidP="003971E0">
            <w:pPr>
              <w:spacing w:line="300" w:lineRule="auto"/>
              <w:jc w:val="center"/>
              <w:rPr>
                <w:rFonts w:ascii="Arial Narrow" w:hAnsi="Arial Narrow"/>
                <w:b/>
                <w:bCs/>
                <w:snapToGrid w:val="0"/>
                <w:sz w:val="20"/>
                <w:szCs w:val="20"/>
              </w:rPr>
            </w:pPr>
          </w:p>
        </w:tc>
        <w:tc>
          <w:tcPr>
            <w:tcW w:w="420" w:type="pct"/>
            <w:shd w:val="clear" w:color="auto" w:fill="EAF1DD" w:themeFill="accent3" w:themeFillTint="33"/>
            <w:vAlign w:val="center"/>
          </w:tcPr>
          <w:p w14:paraId="4B8025F8" w14:textId="77777777" w:rsidR="003971E0" w:rsidRPr="00790CA2" w:rsidRDefault="003971E0" w:rsidP="003971E0">
            <w:pPr>
              <w:spacing w:line="300" w:lineRule="auto"/>
              <w:jc w:val="center"/>
              <w:rPr>
                <w:rFonts w:ascii="Arial Narrow" w:hAnsi="Arial Narrow"/>
                <w:b/>
                <w:bCs/>
                <w:snapToGrid w:val="0"/>
                <w:sz w:val="20"/>
                <w:szCs w:val="20"/>
              </w:rPr>
            </w:pPr>
          </w:p>
        </w:tc>
        <w:tc>
          <w:tcPr>
            <w:tcW w:w="492" w:type="pct"/>
            <w:shd w:val="clear" w:color="auto" w:fill="EAF1DD" w:themeFill="accent3" w:themeFillTint="33"/>
            <w:vAlign w:val="center"/>
          </w:tcPr>
          <w:p w14:paraId="0E3D832C" w14:textId="77777777" w:rsidR="003971E0" w:rsidRPr="00790CA2" w:rsidRDefault="003971E0" w:rsidP="003971E0">
            <w:pPr>
              <w:spacing w:line="300" w:lineRule="auto"/>
              <w:jc w:val="center"/>
              <w:rPr>
                <w:rFonts w:ascii="Arial Narrow" w:hAnsi="Arial Narrow"/>
                <w:b/>
                <w:bCs/>
                <w:snapToGrid w:val="0"/>
                <w:sz w:val="20"/>
                <w:szCs w:val="20"/>
              </w:rPr>
            </w:pPr>
          </w:p>
        </w:tc>
        <w:tc>
          <w:tcPr>
            <w:tcW w:w="421" w:type="pct"/>
            <w:shd w:val="clear" w:color="auto" w:fill="FDE9D9" w:themeFill="accent6" w:themeFillTint="33"/>
            <w:vAlign w:val="center"/>
          </w:tcPr>
          <w:p w14:paraId="68DDEDEC" w14:textId="77777777" w:rsidR="003971E0" w:rsidRPr="00790CA2" w:rsidRDefault="003971E0" w:rsidP="003971E0">
            <w:pPr>
              <w:spacing w:line="300" w:lineRule="auto"/>
              <w:jc w:val="center"/>
              <w:rPr>
                <w:rFonts w:ascii="Arial Narrow" w:hAnsi="Arial Narrow"/>
                <w:b/>
                <w:bCs/>
                <w:snapToGrid w:val="0"/>
                <w:sz w:val="20"/>
                <w:szCs w:val="20"/>
              </w:rPr>
            </w:pPr>
          </w:p>
        </w:tc>
        <w:tc>
          <w:tcPr>
            <w:tcW w:w="420" w:type="pct"/>
            <w:shd w:val="clear" w:color="auto" w:fill="FDE9D9" w:themeFill="accent6" w:themeFillTint="33"/>
            <w:vAlign w:val="center"/>
          </w:tcPr>
          <w:p w14:paraId="24FD66C1" w14:textId="77777777" w:rsidR="003971E0" w:rsidRPr="00790CA2" w:rsidRDefault="003971E0" w:rsidP="003971E0">
            <w:pPr>
              <w:spacing w:line="300" w:lineRule="auto"/>
              <w:jc w:val="center"/>
              <w:rPr>
                <w:rFonts w:ascii="Arial Narrow" w:hAnsi="Arial Narrow"/>
                <w:b/>
                <w:bCs/>
                <w:snapToGrid w:val="0"/>
                <w:sz w:val="20"/>
                <w:szCs w:val="20"/>
              </w:rPr>
            </w:pPr>
          </w:p>
        </w:tc>
        <w:tc>
          <w:tcPr>
            <w:tcW w:w="488" w:type="pct"/>
            <w:shd w:val="clear" w:color="auto" w:fill="FDE9D9" w:themeFill="accent6" w:themeFillTint="33"/>
            <w:vAlign w:val="center"/>
          </w:tcPr>
          <w:p w14:paraId="285BC2CC" w14:textId="77777777" w:rsidR="003971E0" w:rsidRPr="00790CA2" w:rsidRDefault="003971E0" w:rsidP="003971E0">
            <w:pPr>
              <w:spacing w:line="300" w:lineRule="auto"/>
              <w:jc w:val="center"/>
              <w:rPr>
                <w:rFonts w:ascii="Arial Narrow" w:hAnsi="Arial Narrow"/>
                <w:b/>
                <w:bCs/>
                <w:snapToGrid w:val="0"/>
                <w:sz w:val="20"/>
                <w:szCs w:val="20"/>
              </w:rPr>
            </w:pPr>
          </w:p>
        </w:tc>
      </w:tr>
    </w:tbl>
    <w:p w14:paraId="1378627E" w14:textId="77777777" w:rsidR="00B15B5A" w:rsidRPr="00790CA2" w:rsidRDefault="00FA6F12" w:rsidP="00B42649">
      <w:pPr>
        <w:spacing w:before="120" w:after="60"/>
        <w:ind w:left="-180"/>
        <w:rPr>
          <w:rFonts w:ascii="Arial Narrow" w:hAnsi="Arial Narrow"/>
          <w:b/>
          <w:bCs/>
          <w:sz w:val="20"/>
          <w:szCs w:val="20"/>
        </w:rPr>
      </w:pPr>
      <w:r w:rsidRPr="00790CA2">
        <w:rPr>
          <w:rFonts w:ascii="Arial Narrow" w:hAnsi="Arial Narrow"/>
          <w:noProof/>
          <w:lang w:val="fr-FR" w:eastAsia="fr-FR"/>
        </w:rPr>
        <mc:AlternateContent>
          <mc:Choice Requires="wps">
            <w:drawing>
              <wp:anchor distT="0" distB="0" distL="114300" distR="114300" simplePos="0" relativeHeight="251659776" behindDoc="0" locked="0" layoutInCell="1" allowOverlap="1" wp14:anchorId="6452F49C" wp14:editId="5D7EFC08">
                <wp:simplePos x="0" y="0"/>
                <wp:positionH relativeFrom="column">
                  <wp:posOffset>3448050</wp:posOffset>
                </wp:positionH>
                <wp:positionV relativeFrom="paragraph">
                  <wp:posOffset>59690</wp:posOffset>
                </wp:positionV>
                <wp:extent cx="2421255" cy="300990"/>
                <wp:effectExtent l="13970" t="6350" r="12700" b="6985"/>
                <wp:wrapNone/>
                <wp:docPr id="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300990"/>
                        </a:xfrm>
                        <a:prstGeom prst="rect">
                          <a:avLst/>
                        </a:prstGeom>
                        <a:solidFill>
                          <a:srgbClr val="FFFFFF"/>
                        </a:solidFill>
                        <a:ln w="9525">
                          <a:solidFill>
                            <a:srgbClr val="000000"/>
                          </a:solidFill>
                          <a:miter lim="800000"/>
                          <a:headEnd/>
                          <a:tailEnd/>
                        </a:ln>
                      </wps:spPr>
                      <wps:txbx>
                        <w:txbxContent>
                          <w:p w14:paraId="019EC0C2" w14:textId="77777777" w:rsidR="00B73D55" w:rsidRPr="009A7BE0" w:rsidRDefault="00B73D55" w:rsidP="00B42649">
                            <w:pPr>
                              <w:jc w:val="right"/>
                              <w:rPr>
                                <w:b/>
                                <w:bCs/>
                                <w:sz w:val="22"/>
                                <w:szCs w:val="22"/>
                                <w:lang w:val="fr-CA"/>
                              </w:rPr>
                            </w:pPr>
                            <w:r w:rsidRPr="00AD46CC">
                              <w:rPr>
                                <w:b/>
                                <w:bCs/>
                                <w:sz w:val="22"/>
                                <w:szCs w:val="22"/>
                                <w:lang w:val="fr-FR"/>
                              </w:rPr>
                              <w:t xml:space="preserve">Porter les sous-totaux </w:t>
                            </w:r>
                            <w:r>
                              <w:rPr>
                                <w:b/>
                                <w:bCs/>
                                <w:sz w:val="22"/>
                                <w:szCs w:val="22"/>
                                <w:lang w:val="fr-FR"/>
                              </w:rPr>
                              <w:t>à 9.2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52F49C" id="_x0000_t202" coordsize="21600,21600" o:spt="202" path="m,l,21600r21600,l21600,xe">
                <v:stroke joinstyle="miter"/>
                <v:path gradientshapeok="t" o:connecttype="rect"/>
              </v:shapetype>
              <v:shape id="Text Box 29" o:spid="_x0000_s1026" type="#_x0000_t202" style="position:absolute;left:0;text-align:left;margin-left:271.5pt;margin-top:4.7pt;width:190.65pt;height:23.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">
                <v:textbox>
                  <w:txbxContent>
                    <w:p w14:paraId="019EC0C2" w14:textId="77777777" w:rsidR="00B73D55" w:rsidRPr="009A7BE0" w:rsidRDefault="00B73D55" w:rsidP="00B42649">
                      <w:pPr>
                        <w:jc w:val="right"/>
                        <w:rPr>
                          <w:b/>
                          <w:bCs/>
                          <w:sz w:val="22"/>
                          <w:szCs w:val="22"/>
                          <w:lang w:val="fr-CA"/>
                        </w:rPr>
                      </w:pPr>
                      <w:r w:rsidRPr="00AD46CC">
                        <w:rPr>
                          <w:b/>
                          <w:bCs/>
                          <w:sz w:val="22"/>
                          <w:szCs w:val="22"/>
                          <w:lang w:val="fr-FR"/>
                        </w:rPr>
                        <w:t xml:space="preserve">Porter les sous-totaux </w:t>
                      </w:r>
                      <w:r>
                        <w:rPr>
                          <w:b/>
                          <w:bCs/>
                          <w:sz w:val="22"/>
                          <w:szCs w:val="22"/>
                          <w:lang w:val="fr-FR"/>
                        </w:rPr>
                        <w:t>à 9.2</w:t>
                      </w:r>
                    </w:p>
                  </w:txbxContent>
                </v:textbox>
              </v:shape>
            </w:pict>
          </mc:Fallback>
        </mc:AlternateContent>
      </w:r>
    </w:p>
    <w:p w14:paraId="0C6740F0" w14:textId="77777777" w:rsidR="003C3D78" w:rsidRPr="00790CA2" w:rsidRDefault="003C3D78" w:rsidP="001E36A4">
      <w:pPr>
        <w:spacing w:before="120" w:after="60"/>
        <w:rPr>
          <w:rFonts w:ascii="Arial Narrow" w:hAnsi="Arial Narrow"/>
          <w:b/>
          <w:bCs/>
          <w:sz w:val="20"/>
          <w:szCs w:val="20"/>
          <w:lang w:val="fr-FR"/>
        </w:rPr>
      </w:pPr>
    </w:p>
    <w:p w14:paraId="7032DD66" w14:textId="77777777" w:rsidR="00B15B5A" w:rsidRPr="00790CA2" w:rsidRDefault="005455DB" w:rsidP="001E36A4">
      <w:pPr>
        <w:spacing w:before="120" w:after="60"/>
        <w:rPr>
          <w:rFonts w:ascii="Arial Narrow" w:hAnsi="Arial Narrow"/>
          <w:b/>
          <w:bCs/>
          <w:sz w:val="20"/>
          <w:szCs w:val="20"/>
        </w:rPr>
      </w:pPr>
      <w:r w:rsidRPr="00790CA2">
        <w:rPr>
          <w:rFonts w:ascii="Arial Narrow" w:hAnsi="Arial Narrow"/>
          <w:b/>
          <w:bCs/>
          <w:sz w:val="20"/>
          <w:szCs w:val="20"/>
          <w:lang w:val="fr-FR"/>
        </w:rPr>
        <w:t>(2)</w:t>
      </w:r>
      <w:r w:rsidR="00F74592" w:rsidRPr="00790CA2">
        <w:rPr>
          <w:rFonts w:ascii="Arial Narrow" w:hAnsi="Arial Narrow"/>
          <w:b/>
          <w:bCs/>
          <w:sz w:val="20"/>
          <w:szCs w:val="20"/>
          <w:lang w:val="fr-FR"/>
        </w:rPr>
        <w:t xml:space="preserve"> </w:t>
      </w:r>
      <w:r w:rsidR="001E36A4" w:rsidRPr="00790CA2">
        <w:rPr>
          <w:rFonts w:ascii="Arial Narrow" w:hAnsi="Arial Narrow"/>
          <w:b/>
          <w:bCs/>
          <w:sz w:val="20"/>
          <w:szCs w:val="20"/>
          <w:lang w:val="fr-FR"/>
        </w:rPr>
        <w:t xml:space="preserve">TECHNICIENS ET PERSONNEL ASSIMILE </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857"/>
        <w:gridCol w:w="855"/>
        <w:gridCol w:w="1002"/>
        <w:gridCol w:w="857"/>
        <w:gridCol w:w="855"/>
        <w:gridCol w:w="993"/>
      </w:tblGrid>
      <w:tr w:rsidR="007E5637" w:rsidRPr="00790CA2" w14:paraId="29A1CB11" w14:textId="77777777" w:rsidTr="00785F34">
        <w:trPr>
          <w:jc w:val="center"/>
        </w:trPr>
        <w:tc>
          <w:tcPr>
            <w:tcW w:w="2338" w:type="pct"/>
            <w:vMerge w:val="restart"/>
            <w:shd w:val="clear" w:color="auto" w:fill="F2F2F2" w:themeFill="background1" w:themeFillShade="F2"/>
            <w:vAlign w:val="center"/>
          </w:tcPr>
          <w:p w14:paraId="6A648451" w14:textId="77777777" w:rsidR="007E5637" w:rsidRPr="00790CA2" w:rsidRDefault="007E5637" w:rsidP="00C81E4E">
            <w:pPr>
              <w:spacing w:before="120" w:after="60"/>
              <w:rPr>
                <w:rFonts w:ascii="Arial Narrow" w:hAnsi="Arial Narrow"/>
                <w:sz w:val="20"/>
                <w:szCs w:val="20"/>
                <w:lang w:val="fr-FR"/>
              </w:rPr>
            </w:pPr>
            <w:r w:rsidRPr="00790CA2">
              <w:rPr>
                <w:rFonts w:ascii="Arial Narrow" w:hAnsi="Arial Narrow"/>
                <w:b/>
                <w:bCs/>
                <w:sz w:val="20"/>
                <w:szCs w:val="20"/>
                <w:lang w:val="fr-FR"/>
              </w:rPr>
              <w:t>QUALIFICATION LA PLUS ÉLEVÉE DEJA OBTENUE (pas encours)</w:t>
            </w:r>
          </w:p>
        </w:tc>
        <w:tc>
          <w:tcPr>
            <w:tcW w:w="1333" w:type="pct"/>
            <w:gridSpan w:val="3"/>
            <w:shd w:val="clear" w:color="auto" w:fill="EAF1DD" w:themeFill="accent3" w:themeFillTint="33"/>
            <w:vAlign w:val="center"/>
          </w:tcPr>
          <w:p w14:paraId="2D3517C8" w14:textId="77777777" w:rsidR="007E5637" w:rsidRPr="00790CA2" w:rsidRDefault="007E5637"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68DE0CE6" w14:textId="77777777" w:rsidR="007E5637" w:rsidRPr="00790CA2" w:rsidRDefault="007E5637"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EQUIVALENT PLEIN TEMPS</w:t>
            </w:r>
          </w:p>
        </w:tc>
      </w:tr>
      <w:tr w:rsidR="007E5637" w:rsidRPr="00790CA2" w14:paraId="39D680E2" w14:textId="77777777" w:rsidTr="00785F34">
        <w:trPr>
          <w:jc w:val="center"/>
        </w:trPr>
        <w:tc>
          <w:tcPr>
            <w:tcW w:w="2338" w:type="pct"/>
            <w:vMerge/>
            <w:shd w:val="clear" w:color="auto" w:fill="F2F2F2" w:themeFill="background1" w:themeFillShade="F2"/>
            <w:vAlign w:val="center"/>
          </w:tcPr>
          <w:p w14:paraId="3EF81A27" w14:textId="77777777" w:rsidR="007E5637" w:rsidRPr="00790CA2" w:rsidRDefault="007E5637" w:rsidP="00C81E4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4F100EE0"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361796DF"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4203A747"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21352676"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0F114447"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24750F3E"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r>
      <w:tr w:rsidR="007E5637" w:rsidRPr="00D537A3" w14:paraId="7B946578" w14:textId="77777777" w:rsidTr="00785F34">
        <w:trPr>
          <w:jc w:val="center"/>
        </w:trPr>
        <w:tc>
          <w:tcPr>
            <w:tcW w:w="2338" w:type="pct"/>
            <w:shd w:val="clear" w:color="auto" w:fill="FFFFFF"/>
          </w:tcPr>
          <w:p w14:paraId="751B4340" w14:textId="77777777" w:rsidR="007E5637" w:rsidRPr="00790CA2" w:rsidRDefault="007E5637" w:rsidP="00C81E4E">
            <w:pPr>
              <w:rPr>
                <w:rFonts w:ascii="Arial Narrow" w:hAnsi="Arial Narrow"/>
                <w:sz w:val="20"/>
                <w:szCs w:val="20"/>
                <w:lang w:val="fr-CA"/>
              </w:rPr>
            </w:pPr>
            <w:r w:rsidRPr="00790CA2">
              <w:rPr>
                <w:rFonts w:ascii="Arial Narrow" w:hAnsi="Arial Narrow"/>
                <w:sz w:val="20"/>
                <w:szCs w:val="20"/>
                <w:lang w:val="fr-FR"/>
              </w:rPr>
              <w:t>Doctorat ou équivalent (</w:t>
            </w:r>
            <w:r w:rsidRPr="00790CA2">
              <w:rPr>
                <w:rFonts w:ascii="Arial Narrow" w:hAnsi="Arial Narrow"/>
                <w:b/>
                <w:bCs/>
                <w:sz w:val="20"/>
                <w:szCs w:val="20"/>
                <w:lang w:val="fr-FR"/>
              </w:rPr>
              <w:t>niveau 8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31EFF6B2"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DD7DBA9"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D12C9CC"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4D46410"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30F8232"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5027D78"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04AF944C" w14:textId="77777777" w:rsidTr="00785F34">
        <w:trPr>
          <w:jc w:val="center"/>
        </w:trPr>
        <w:tc>
          <w:tcPr>
            <w:tcW w:w="2338" w:type="pct"/>
            <w:shd w:val="clear" w:color="auto" w:fill="FFFFFF"/>
          </w:tcPr>
          <w:p w14:paraId="0705969F" w14:textId="77777777" w:rsidR="007E5637" w:rsidRPr="00790CA2" w:rsidRDefault="007E5637" w:rsidP="00C81E4E">
            <w:pPr>
              <w:rPr>
                <w:rFonts w:ascii="Arial Narrow" w:hAnsi="Arial Narrow"/>
                <w:sz w:val="20"/>
                <w:szCs w:val="20"/>
                <w:lang w:val="fr-CA"/>
              </w:rPr>
            </w:pPr>
            <w:r w:rsidRPr="00790CA2">
              <w:rPr>
                <w:rFonts w:ascii="Arial Narrow" w:hAnsi="Arial Narrow"/>
                <w:sz w:val="20"/>
                <w:szCs w:val="20"/>
                <w:lang w:val="fr-FR"/>
              </w:rPr>
              <w:t>Master ou équivalent (</w:t>
            </w:r>
            <w:r w:rsidRPr="00790CA2">
              <w:rPr>
                <w:rFonts w:ascii="Arial Narrow" w:hAnsi="Arial Narrow"/>
                <w:b/>
                <w:bCs/>
                <w:sz w:val="20"/>
                <w:szCs w:val="20"/>
                <w:lang w:val="fr-FR"/>
              </w:rPr>
              <w:t>niveau 7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7C700622"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70A84547"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276A99C"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D55800B"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41DEC94"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3B09DEA8"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7DE336FB" w14:textId="77777777" w:rsidTr="00785F34">
        <w:trPr>
          <w:jc w:val="center"/>
        </w:trPr>
        <w:tc>
          <w:tcPr>
            <w:tcW w:w="2338" w:type="pct"/>
            <w:shd w:val="clear" w:color="auto" w:fill="FFFFFF"/>
          </w:tcPr>
          <w:p w14:paraId="5ED8E31A" w14:textId="77777777" w:rsidR="007E5637" w:rsidRPr="00790CA2" w:rsidRDefault="007E5637" w:rsidP="00C81E4E">
            <w:pPr>
              <w:rPr>
                <w:rFonts w:ascii="Arial Narrow" w:hAnsi="Arial Narrow"/>
                <w:sz w:val="20"/>
                <w:szCs w:val="20"/>
                <w:lang w:val="fr-CA"/>
              </w:rPr>
            </w:pPr>
            <w:r w:rsidRPr="00790CA2">
              <w:rPr>
                <w:rFonts w:ascii="Arial Narrow" w:hAnsi="Arial Narrow"/>
                <w:sz w:val="20"/>
                <w:szCs w:val="20"/>
                <w:lang w:val="fr-FR"/>
              </w:rPr>
              <w:t>Licence ou équivalent (</w:t>
            </w:r>
            <w:r w:rsidRPr="00790CA2">
              <w:rPr>
                <w:rFonts w:ascii="Arial Narrow" w:hAnsi="Arial Narrow"/>
                <w:b/>
                <w:bCs/>
                <w:sz w:val="20"/>
                <w:szCs w:val="20"/>
                <w:lang w:val="fr-FR"/>
              </w:rPr>
              <w:t>niveau 6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418D3ED4"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2B01172"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79A38BB"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27F0A25"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2EB4E75D"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D1C9DEB"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303EEFD5" w14:textId="77777777" w:rsidTr="00785F34">
        <w:trPr>
          <w:jc w:val="center"/>
        </w:trPr>
        <w:tc>
          <w:tcPr>
            <w:tcW w:w="2338" w:type="pct"/>
            <w:shd w:val="clear" w:color="auto" w:fill="FFFFFF"/>
          </w:tcPr>
          <w:p w14:paraId="10C129B5" w14:textId="77777777" w:rsidR="007E5637" w:rsidRPr="00790CA2" w:rsidRDefault="007E5637" w:rsidP="00C81E4E">
            <w:pPr>
              <w:autoSpaceDE w:val="0"/>
              <w:autoSpaceDN w:val="0"/>
              <w:adjustRightInd w:val="0"/>
              <w:rPr>
                <w:rFonts w:ascii="Arial Narrow" w:hAnsi="Arial Narrow"/>
                <w:sz w:val="20"/>
                <w:szCs w:val="20"/>
                <w:lang w:val="fr-CA"/>
              </w:rPr>
            </w:pPr>
            <w:r w:rsidRPr="00790CA2">
              <w:rPr>
                <w:rFonts w:ascii="Arial Narrow" w:eastAsia="HelveticaLTStd-Cond" w:hAnsi="Arial Narrow"/>
                <w:sz w:val="20"/>
                <w:szCs w:val="20"/>
                <w:lang w:val="fr-FR" w:eastAsia="en-ZA"/>
              </w:rPr>
              <w:t>Diplômes de l’enseignement supérieur de cycle court</w:t>
            </w:r>
            <w:r w:rsidRPr="00790CA2">
              <w:rPr>
                <w:rFonts w:ascii="Arial Narrow" w:hAnsi="Arial Narrow"/>
                <w:sz w:val="20"/>
                <w:szCs w:val="20"/>
                <w:lang w:val="fr-FR"/>
              </w:rPr>
              <w:t xml:space="preserve"> (</w:t>
            </w:r>
            <w:r w:rsidRPr="00790CA2">
              <w:rPr>
                <w:rFonts w:ascii="Arial Narrow" w:hAnsi="Arial Narrow"/>
                <w:b/>
                <w:bCs/>
                <w:sz w:val="20"/>
                <w:szCs w:val="20"/>
                <w:lang w:val="fr-FR"/>
              </w:rPr>
              <w:t>niveau 5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5D69B53B"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B5A8647"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ADE3693"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59E064A4"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081CD1C"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EA6635E"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3AF31A7B" w14:textId="77777777" w:rsidTr="00785F34">
        <w:trPr>
          <w:trHeight w:val="53"/>
          <w:jc w:val="center"/>
        </w:trPr>
        <w:tc>
          <w:tcPr>
            <w:tcW w:w="2338" w:type="pct"/>
            <w:shd w:val="clear" w:color="auto" w:fill="FFFFFF"/>
          </w:tcPr>
          <w:p w14:paraId="79837A51" w14:textId="77777777" w:rsidR="007E5637" w:rsidRPr="00790CA2" w:rsidRDefault="007E5637" w:rsidP="00C81E4E">
            <w:pPr>
              <w:autoSpaceDE w:val="0"/>
              <w:autoSpaceDN w:val="0"/>
              <w:adjustRightInd w:val="0"/>
              <w:rPr>
                <w:rFonts w:ascii="Arial Narrow" w:hAnsi="Arial Narrow"/>
                <w:b/>
                <w:bCs/>
                <w:sz w:val="20"/>
                <w:szCs w:val="20"/>
                <w:lang w:val="fr-CA"/>
              </w:rPr>
            </w:pPr>
            <w:r w:rsidRPr="00790CA2">
              <w:rPr>
                <w:rFonts w:ascii="Arial Narrow" w:eastAsia="HelveticaLTStd-Cond" w:hAnsi="Arial Narrow"/>
                <w:sz w:val="20"/>
                <w:szCs w:val="20"/>
                <w:lang w:val="fr-FR" w:eastAsia="en-ZA"/>
              </w:rPr>
              <w:t>Autres diplômes (niveaux 1 à 4 de la CITE)</w:t>
            </w:r>
            <w:r w:rsidRPr="00790CA2">
              <w:rPr>
                <w:rFonts w:ascii="Arial Narrow" w:hAnsi="Arial Narrow"/>
                <w:b/>
                <w:bCs/>
                <w:sz w:val="20"/>
                <w:szCs w:val="20"/>
                <w:lang w:val="fr-FR"/>
              </w:rPr>
              <w:t xml:space="preserve">, </w:t>
            </w:r>
            <w:r w:rsidRPr="00790CA2">
              <w:rPr>
                <w:rFonts w:ascii="Arial Narrow" w:hAnsi="Arial Narrow"/>
                <w:sz w:val="20"/>
                <w:szCs w:val="20"/>
                <w:lang w:val="fr-FR"/>
              </w:rPr>
              <w:t xml:space="preserve">y compris les programmes post-secondaires non supérieurs </w:t>
            </w:r>
            <w:r w:rsidRPr="00790CA2">
              <w:rPr>
                <w:rFonts w:ascii="Arial Narrow" w:hAnsi="Arial Narrow"/>
                <w:b/>
                <w:bCs/>
                <w:sz w:val="20"/>
                <w:szCs w:val="20"/>
                <w:lang w:val="fr-FR"/>
              </w:rPr>
              <w:t>(CITE 4)</w:t>
            </w:r>
            <w:r w:rsidRPr="00790CA2">
              <w:rPr>
                <w:rFonts w:ascii="Arial Narrow" w:hAnsi="Arial Narrow"/>
                <w:sz w:val="20"/>
                <w:szCs w:val="20"/>
                <w:lang w:val="fr-FR"/>
              </w:rPr>
              <w:t xml:space="preserve"> et les programmes du secondaire supérieur </w:t>
            </w:r>
            <w:r w:rsidRPr="00790CA2">
              <w:rPr>
                <w:rFonts w:ascii="Arial Narrow" w:hAnsi="Arial Narrow"/>
                <w:b/>
                <w:bCs/>
                <w:sz w:val="20"/>
                <w:szCs w:val="20"/>
                <w:lang w:val="fr-FR"/>
              </w:rPr>
              <w:t xml:space="preserve">(CITE 3) </w:t>
            </w:r>
            <w:r w:rsidRPr="00790CA2">
              <w:rPr>
                <w:rFonts w:ascii="Arial Narrow" w:hAnsi="Arial Narrow"/>
                <w:sz w:val="20"/>
                <w:szCs w:val="20"/>
                <w:lang w:val="fr-FR"/>
              </w:rPr>
              <w:t xml:space="preserve">ou inférieur </w:t>
            </w:r>
          </w:p>
        </w:tc>
        <w:tc>
          <w:tcPr>
            <w:tcW w:w="421" w:type="pct"/>
            <w:shd w:val="clear" w:color="auto" w:fill="EAF1DD" w:themeFill="accent3" w:themeFillTint="33"/>
            <w:vAlign w:val="center"/>
          </w:tcPr>
          <w:p w14:paraId="43F8819E"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2F915E8B"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76E4D3A8"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4398DA14"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59F30974"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BBE9F53"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7B7BD3C6" w14:textId="77777777" w:rsidTr="00785F34">
        <w:trPr>
          <w:jc w:val="center"/>
        </w:trPr>
        <w:tc>
          <w:tcPr>
            <w:tcW w:w="2338" w:type="pct"/>
            <w:shd w:val="clear" w:color="auto" w:fill="FFFFFF"/>
            <w:vAlign w:val="center"/>
          </w:tcPr>
          <w:p w14:paraId="1B4BA6AB" w14:textId="77777777" w:rsidR="007E5637" w:rsidRPr="00790CA2" w:rsidRDefault="007E5637" w:rsidP="00C81E4E">
            <w:pPr>
              <w:spacing w:line="300" w:lineRule="auto"/>
              <w:rPr>
                <w:rFonts w:ascii="Arial Narrow" w:hAnsi="Arial Narrow"/>
                <w:snapToGrid w:val="0"/>
                <w:sz w:val="20"/>
                <w:szCs w:val="20"/>
                <w:lang w:val="fr-FR"/>
              </w:rPr>
            </w:pPr>
            <w:r w:rsidRPr="00790CA2">
              <w:rPr>
                <w:rFonts w:ascii="Arial Narrow" w:hAnsi="Arial Narrow"/>
                <w:b/>
                <w:bCs/>
                <w:sz w:val="20"/>
                <w:szCs w:val="20"/>
                <w:lang w:val="fr-FR"/>
              </w:rPr>
              <w:t>TOTAL TECHNICIENS ET PERSONNEL ASSIMILE (1)</w:t>
            </w:r>
          </w:p>
        </w:tc>
        <w:tc>
          <w:tcPr>
            <w:tcW w:w="421" w:type="pct"/>
            <w:shd w:val="clear" w:color="auto" w:fill="EAF1DD" w:themeFill="accent3" w:themeFillTint="33"/>
            <w:vAlign w:val="center"/>
          </w:tcPr>
          <w:p w14:paraId="4045BAA0"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4E15510F"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22D38A7D"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28748F50"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1AAAC8DB"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24E83667" w14:textId="77777777" w:rsidR="007E5637" w:rsidRPr="00790CA2" w:rsidRDefault="007E5637" w:rsidP="00C81E4E">
            <w:pPr>
              <w:spacing w:line="300" w:lineRule="auto"/>
              <w:jc w:val="center"/>
              <w:rPr>
                <w:rFonts w:ascii="Arial Narrow" w:hAnsi="Arial Narrow"/>
                <w:b/>
                <w:bCs/>
                <w:snapToGrid w:val="0"/>
                <w:sz w:val="20"/>
                <w:szCs w:val="20"/>
                <w:lang w:val="fr-FR"/>
              </w:rPr>
            </w:pPr>
          </w:p>
        </w:tc>
      </w:tr>
    </w:tbl>
    <w:p w14:paraId="58784246" w14:textId="77777777" w:rsidR="00B15B5A" w:rsidRPr="00790CA2" w:rsidRDefault="00FA6F12" w:rsidP="00B42649">
      <w:pPr>
        <w:spacing w:before="120" w:after="60"/>
        <w:rPr>
          <w:rFonts w:ascii="Arial Narrow" w:hAnsi="Arial Narrow"/>
          <w:b/>
          <w:bCs/>
          <w:sz w:val="20"/>
          <w:szCs w:val="20"/>
          <w:lang w:val="fr-FR"/>
        </w:rPr>
      </w:pPr>
      <w:r w:rsidRPr="00790CA2">
        <w:rPr>
          <w:rFonts w:ascii="Arial Narrow" w:hAnsi="Arial Narrow"/>
          <w:noProof/>
          <w:lang w:val="fr-FR" w:eastAsia="fr-FR"/>
        </w:rPr>
        <mc:AlternateContent>
          <mc:Choice Requires="wps">
            <w:drawing>
              <wp:anchor distT="0" distB="0" distL="114300" distR="114300" simplePos="0" relativeHeight="251658752" behindDoc="0" locked="0" layoutInCell="1" allowOverlap="1" wp14:anchorId="6B97A64E" wp14:editId="33D3F1A7">
                <wp:simplePos x="0" y="0"/>
                <wp:positionH relativeFrom="column">
                  <wp:posOffset>3450590</wp:posOffset>
                </wp:positionH>
                <wp:positionV relativeFrom="paragraph">
                  <wp:posOffset>11430</wp:posOffset>
                </wp:positionV>
                <wp:extent cx="2421255" cy="300990"/>
                <wp:effectExtent l="6985" t="8890" r="10160" b="1397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300990"/>
                        </a:xfrm>
                        <a:prstGeom prst="rect">
                          <a:avLst/>
                        </a:prstGeom>
                        <a:solidFill>
                          <a:srgbClr val="FFFFFF"/>
                        </a:solidFill>
                        <a:ln w="9525">
                          <a:solidFill>
                            <a:srgbClr val="000000"/>
                          </a:solidFill>
                          <a:miter lim="800000"/>
                          <a:headEnd/>
                          <a:tailEnd/>
                        </a:ln>
                      </wps:spPr>
                      <wps:txbx>
                        <w:txbxContent>
                          <w:p w14:paraId="62DBD786" w14:textId="77777777" w:rsidR="00B73D55" w:rsidRPr="004C19E0" w:rsidRDefault="00B73D55" w:rsidP="00B42649">
                            <w:pPr>
                              <w:jc w:val="right"/>
                              <w:rPr>
                                <w:b/>
                                <w:bCs/>
                                <w:sz w:val="22"/>
                                <w:szCs w:val="22"/>
                                <w:lang w:val="fr-CA"/>
                              </w:rPr>
                            </w:pPr>
                            <w:r>
                              <w:rPr>
                                <w:b/>
                                <w:bCs/>
                                <w:sz w:val="22"/>
                                <w:szCs w:val="22"/>
                                <w:lang w:val="fr-FR"/>
                              </w:rPr>
                              <w:t>Porter les sous-totaux à 9.2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7A64E" id="Text Box 3" o:spid="_x0000_s1027" type="#_x0000_t202" style="position:absolute;margin-left:271.7pt;margin-top:.9pt;width:190.65pt;height:23.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">
                <v:textbox>
                  <w:txbxContent>
                    <w:p w14:paraId="62DBD786" w14:textId="77777777" w:rsidR="00B73D55" w:rsidRPr="004C19E0" w:rsidRDefault="00B73D55" w:rsidP="00B42649">
                      <w:pPr>
                        <w:jc w:val="right"/>
                        <w:rPr>
                          <w:b/>
                          <w:bCs/>
                          <w:sz w:val="22"/>
                          <w:szCs w:val="22"/>
                          <w:lang w:val="fr-CA"/>
                        </w:rPr>
                      </w:pPr>
                      <w:r>
                        <w:rPr>
                          <w:b/>
                          <w:bCs/>
                          <w:sz w:val="22"/>
                          <w:szCs w:val="22"/>
                          <w:lang w:val="fr-FR"/>
                        </w:rPr>
                        <w:t>Porter les sous-totaux à 9.2</w:t>
                      </w:r>
                    </w:p>
                  </w:txbxContent>
                </v:textbox>
              </v:shape>
            </w:pict>
          </mc:Fallback>
        </mc:AlternateContent>
      </w:r>
    </w:p>
    <w:p w14:paraId="18934E46" w14:textId="77777777" w:rsidR="00B15B5A" w:rsidRPr="00790CA2" w:rsidRDefault="005455DB" w:rsidP="00B42649">
      <w:pPr>
        <w:spacing w:before="120" w:after="60"/>
        <w:rPr>
          <w:rFonts w:ascii="Arial Narrow" w:hAnsi="Arial Narrow"/>
          <w:b/>
          <w:bCs/>
          <w:sz w:val="20"/>
          <w:szCs w:val="20"/>
          <w:lang w:val="fr-FR"/>
        </w:rPr>
      </w:pPr>
      <w:r w:rsidRPr="00790CA2">
        <w:rPr>
          <w:rFonts w:ascii="Arial Narrow" w:hAnsi="Arial Narrow"/>
          <w:b/>
          <w:bCs/>
          <w:sz w:val="20"/>
          <w:szCs w:val="20"/>
          <w:lang w:val="fr-FR"/>
        </w:rPr>
        <w:t xml:space="preserve">(3) </w:t>
      </w:r>
      <w:r w:rsidR="00B15B5A" w:rsidRPr="00790CA2">
        <w:rPr>
          <w:rFonts w:ascii="Arial Narrow" w:hAnsi="Arial Narrow"/>
          <w:b/>
          <w:bCs/>
          <w:sz w:val="20"/>
          <w:szCs w:val="20"/>
          <w:lang w:val="fr-FR"/>
        </w:rPr>
        <w:t>PERSONNEL DE SOUTIEN</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857"/>
        <w:gridCol w:w="855"/>
        <w:gridCol w:w="1002"/>
        <w:gridCol w:w="857"/>
        <w:gridCol w:w="855"/>
        <w:gridCol w:w="993"/>
      </w:tblGrid>
      <w:tr w:rsidR="007E5637" w:rsidRPr="00790CA2" w14:paraId="304AC445" w14:textId="77777777" w:rsidTr="00785F34">
        <w:trPr>
          <w:jc w:val="center"/>
        </w:trPr>
        <w:tc>
          <w:tcPr>
            <w:tcW w:w="2338" w:type="pct"/>
            <w:vMerge w:val="restart"/>
            <w:shd w:val="clear" w:color="auto" w:fill="F2F2F2" w:themeFill="background1" w:themeFillShade="F2"/>
            <w:vAlign w:val="center"/>
          </w:tcPr>
          <w:p w14:paraId="662E9AE9" w14:textId="77777777" w:rsidR="007E5637" w:rsidRPr="00790CA2" w:rsidRDefault="007E5637" w:rsidP="00C81E4E">
            <w:pPr>
              <w:spacing w:before="120" w:after="60"/>
              <w:rPr>
                <w:rFonts w:ascii="Arial Narrow" w:hAnsi="Arial Narrow"/>
                <w:sz w:val="20"/>
                <w:szCs w:val="20"/>
                <w:lang w:val="fr-FR"/>
              </w:rPr>
            </w:pPr>
            <w:r w:rsidRPr="00790CA2">
              <w:rPr>
                <w:rFonts w:ascii="Arial Narrow" w:hAnsi="Arial Narrow"/>
                <w:b/>
                <w:bCs/>
                <w:sz w:val="20"/>
                <w:szCs w:val="20"/>
                <w:lang w:val="fr-FR"/>
              </w:rPr>
              <w:t>QUALIFICATION LA PLUS ÉLEVÉE DEJA OBTENUE (pas encours)</w:t>
            </w:r>
          </w:p>
        </w:tc>
        <w:tc>
          <w:tcPr>
            <w:tcW w:w="1333" w:type="pct"/>
            <w:gridSpan w:val="3"/>
            <w:shd w:val="clear" w:color="auto" w:fill="EAF1DD" w:themeFill="accent3" w:themeFillTint="33"/>
            <w:vAlign w:val="center"/>
          </w:tcPr>
          <w:p w14:paraId="24F9C16D" w14:textId="77777777" w:rsidR="007E5637" w:rsidRPr="00790CA2" w:rsidRDefault="007E5637"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1C7E31D7" w14:textId="77777777" w:rsidR="007E5637" w:rsidRPr="00790CA2" w:rsidRDefault="007E5637"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EQUIVALENT PLEIN TEMPS</w:t>
            </w:r>
          </w:p>
        </w:tc>
      </w:tr>
      <w:tr w:rsidR="007E5637" w:rsidRPr="00790CA2" w14:paraId="44BC6E60" w14:textId="77777777" w:rsidTr="00785F34">
        <w:trPr>
          <w:jc w:val="center"/>
        </w:trPr>
        <w:tc>
          <w:tcPr>
            <w:tcW w:w="2338" w:type="pct"/>
            <w:vMerge/>
            <w:shd w:val="clear" w:color="auto" w:fill="F2F2F2" w:themeFill="background1" w:themeFillShade="F2"/>
            <w:vAlign w:val="center"/>
          </w:tcPr>
          <w:p w14:paraId="3F5869A0" w14:textId="77777777" w:rsidR="007E5637" w:rsidRPr="00790CA2" w:rsidRDefault="007E5637" w:rsidP="00C81E4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3DD901CE"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49271E24"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7CBC30E7"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5AAD0859"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3B26370B"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441A6C60" w14:textId="77777777" w:rsidR="007E5637" w:rsidRPr="00790CA2" w:rsidRDefault="007E5637"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r>
      <w:tr w:rsidR="007E5637" w:rsidRPr="00D537A3" w14:paraId="2CF8376A" w14:textId="77777777" w:rsidTr="00785F34">
        <w:trPr>
          <w:jc w:val="center"/>
        </w:trPr>
        <w:tc>
          <w:tcPr>
            <w:tcW w:w="2338" w:type="pct"/>
            <w:shd w:val="clear" w:color="auto" w:fill="FFFFFF"/>
          </w:tcPr>
          <w:p w14:paraId="0BE32801" w14:textId="77777777" w:rsidR="007E5637" w:rsidRPr="00790CA2" w:rsidRDefault="007E5637" w:rsidP="00C81E4E">
            <w:pPr>
              <w:rPr>
                <w:rFonts w:ascii="Arial Narrow" w:hAnsi="Arial Narrow"/>
                <w:sz w:val="20"/>
                <w:szCs w:val="20"/>
                <w:lang w:val="fr-CA"/>
              </w:rPr>
            </w:pPr>
            <w:r w:rsidRPr="00790CA2">
              <w:rPr>
                <w:rFonts w:ascii="Arial Narrow" w:hAnsi="Arial Narrow"/>
                <w:sz w:val="20"/>
                <w:szCs w:val="20"/>
                <w:lang w:val="fr-FR"/>
              </w:rPr>
              <w:t>Doctorat ou équivalent (</w:t>
            </w:r>
            <w:r w:rsidRPr="00790CA2">
              <w:rPr>
                <w:rFonts w:ascii="Arial Narrow" w:hAnsi="Arial Narrow"/>
                <w:b/>
                <w:bCs/>
                <w:sz w:val="20"/>
                <w:szCs w:val="20"/>
                <w:lang w:val="fr-FR"/>
              </w:rPr>
              <w:t>niveau 8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24825AA6"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7DC5332"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A70642E"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64C00955"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632ECCD"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AB35607"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4856A6E8" w14:textId="77777777" w:rsidTr="00785F34">
        <w:trPr>
          <w:jc w:val="center"/>
        </w:trPr>
        <w:tc>
          <w:tcPr>
            <w:tcW w:w="2338" w:type="pct"/>
            <w:shd w:val="clear" w:color="auto" w:fill="FFFFFF"/>
          </w:tcPr>
          <w:p w14:paraId="4972B46D" w14:textId="77777777" w:rsidR="007E5637" w:rsidRPr="00790CA2" w:rsidRDefault="007E5637" w:rsidP="00C81E4E">
            <w:pPr>
              <w:rPr>
                <w:rFonts w:ascii="Arial Narrow" w:hAnsi="Arial Narrow"/>
                <w:sz w:val="20"/>
                <w:szCs w:val="20"/>
                <w:lang w:val="fr-CA"/>
              </w:rPr>
            </w:pPr>
            <w:r w:rsidRPr="00790CA2">
              <w:rPr>
                <w:rFonts w:ascii="Arial Narrow" w:hAnsi="Arial Narrow"/>
                <w:sz w:val="20"/>
                <w:szCs w:val="20"/>
                <w:lang w:val="fr-FR"/>
              </w:rPr>
              <w:t>Master ou équivalent (</w:t>
            </w:r>
            <w:r w:rsidRPr="00790CA2">
              <w:rPr>
                <w:rFonts w:ascii="Arial Narrow" w:hAnsi="Arial Narrow"/>
                <w:b/>
                <w:bCs/>
                <w:sz w:val="20"/>
                <w:szCs w:val="20"/>
                <w:lang w:val="fr-FR"/>
              </w:rPr>
              <w:t>niveau 7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5080880C"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DF01504"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2E63206F"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2BDFFE0B"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4B21BCEB"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85963CD"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747931E0" w14:textId="77777777" w:rsidTr="00785F34">
        <w:trPr>
          <w:jc w:val="center"/>
        </w:trPr>
        <w:tc>
          <w:tcPr>
            <w:tcW w:w="2338" w:type="pct"/>
            <w:shd w:val="clear" w:color="auto" w:fill="FFFFFF"/>
          </w:tcPr>
          <w:p w14:paraId="3F4E00A7" w14:textId="77777777" w:rsidR="007E5637" w:rsidRPr="00790CA2" w:rsidRDefault="007E5637" w:rsidP="00C81E4E">
            <w:pPr>
              <w:rPr>
                <w:rFonts w:ascii="Arial Narrow" w:hAnsi="Arial Narrow"/>
                <w:sz w:val="20"/>
                <w:szCs w:val="20"/>
                <w:lang w:val="fr-CA"/>
              </w:rPr>
            </w:pPr>
            <w:r w:rsidRPr="00790CA2">
              <w:rPr>
                <w:rFonts w:ascii="Arial Narrow" w:hAnsi="Arial Narrow"/>
                <w:sz w:val="20"/>
                <w:szCs w:val="20"/>
                <w:lang w:val="fr-FR"/>
              </w:rPr>
              <w:t>Licence ou équivalent (</w:t>
            </w:r>
            <w:r w:rsidRPr="00790CA2">
              <w:rPr>
                <w:rFonts w:ascii="Arial Narrow" w:hAnsi="Arial Narrow"/>
                <w:b/>
                <w:bCs/>
                <w:sz w:val="20"/>
                <w:szCs w:val="20"/>
                <w:lang w:val="fr-FR"/>
              </w:rPr>
              <w:t>niveau 6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2E7BCF80"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ED42A41"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C65E7C4"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C79101D"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0B6BEE12"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4698F198"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16EAEBB4" w14:textId="77777777" w:rsidTr="00785F34">
        <w:trPr>
          <w:jc w:val="center"/>
        </w:trPr>
        <w:tc>
          <w:tcPr>
            <w:tcW w:w="2338" w:type="pct"/>
            <w:shd w:val="clear" w:color="auto" w:fill="FFFFFF"/>
          </w:tcPr>
          <w:p w14:paraId="687B6086" w14:textId="77777777" w:rsidR="007E5637" w:rsidRPr="00790CA2" w:rsidRDefault="007E5637" w:rsidP="00C81E4E">
            <w:pPr>
              <w:autoSpaceDE w:val="0"/>
              <w:autoSpaceDN w:val="0"/>
              <w:adjustRightInd w:val="0"/>
              <w:rPr>
                <w:rFonts w:ascii="Arial Narrow" w:hAnsi="Arial Narrow"/>
                <w:sz w:val="20"/>
                <w:szCs w:val="20"/>
                <w:lang w:val="fr-CA"/>
              </w:rPr>
            </w:pPr>
            <w:r w:rsidRPr="00790CA2">
              <w:rPr>
                <w:rFonts w:ascii="Arial Narrow" w:eastAsia="HelveticaLTStd-Cond" w:hAnsi="Arial Narrow"/>
                <w:sz w:val="20"/>
                <w:szCs w:val="20"/>
                <w:lang w:val="fr-FR" w:eastAsia="en-ZA"/>
              </w:rPr>
              <w:t>Diplômes de l’enseignement supérieur de cycle court</w:t>
            </w:r>
            <w:r w:rsidRPr="00790CA2">
              <w:rPr>
                <w:rFonts w:ascii="Arial Narrow" w:hAnsi="Arial Narrow"/>
                <w:sz w:val="20"/>
                <w:szCs w:val="20"/>
                <w:lang w:val="fr-FR"/>
              </w:rPr>
              <w:t xml:space="preserve"> (</w:t>
            </w:r>
            <w:r w:rsidRPr="00790CA2">
              <w:rPr>
                <w:rFonts w:ascii="Arial Narrow" w:hAnsi="Arial Narrow"/>
                <w:b/>
                <w:bCs/>
                <w:sz w:val="20"/>
                <w:szCs w:val="20"/>
                <w:lang w:val="fr-FR"/>
              </w:rPr>
              <w:t>niveau 5 de la CITE</w:t>
            </w:r>
            <w:r w:rsidRPr="00790CA2">
              <w:rPr>
                <w:rFonts w:ascii="Arial Narrow" w:hAnsi="Arial Narrow"/>
                <w:sz w:val="20"/>
                <w:szCs w:val="20"/>
                <w:lang w:val="fr-FR"/>
              </w:rPr>
              <w:t>)</w:t>
            </w:r>
          </w:p>
        </w:tc>
        <w:tc>
          <w:tcPr>
            <w:tcW w:w="421" w:type="pct"/>
            <w:shd w:val="clear" w:color="auto" w:fill="EAF1DD" w:themeFill="accent3" w:themeFillTint="33"/>
            <w:vAlign w:val="center"/>
          </w:tcPr>
          <w:p w14:paraId="6032E226"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1B1AB41C"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A7C43A7"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C3C4153"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EA2D6F4"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81D4B9E"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1DAA68B4" w14:textId="77777777" w:rsidTr="00785F34">
        <w:trPr>
          <w:trHeight w:val="53"/>
          <w:jc w:val="center"/>
        </w:trPr>
        <w:tc>
          <w:tcPr>
            <w:tcW w:w="2338" w:type="pct"/>
            <w:shd w:val="clear" w:color="auto" w:fill="FFFFFF"/>
          </w:tcPr>
          <w:p w14:paraId="4D61233E" w14:textId="77777777" w:rsidR="007E5637" w:rsidRPr="00790CA2" w:rsidRDefault="007E5637" w:rsidP="00C81E4E">
            <w:pPr>
              <w:autoSpaceDE w:val="0"/>
              <w:autoSpaceDN w:val="0"/>
              <w:adjustRightInd w:val="0"/>
              <w:rPr>
                <w:rFonts w:ascii="Arial Narrow" w:hAnsi="Arial Narrow"/>
                <w:b/>
                <w:bCs/>
                <w:sz w:val="20"/>
                <w:szCs w:val="20"/>
                <w:lang w:val="fr-CA"/>
              </w:rPr>
            </w:pPr>
            <w:r w:rsidRPr="00790CA2">
              <w:rPr>
                <w:rFonts w:ascii="Arial Narrow" w:eastAsia="HelveticaLTStd-Cond" w:hAnsi="Arial Narrow"/>
                <w:sz w:val="20"/>
                <w:szCs w:val="20"/>
                <w:lang w:val="fr-FR" w:eastAsia="en-ZA"/>
              </w:rPr>
              <w:t>Autres diplômes (niveaux 1 à 4 de la CITE)</w:t>
            </w:r>
            <w:r w:rsidRPr="00790CA2">
              <w:rPr>
                <w:rFonts w:ascii="Arial Narrow" w:hAnsi="Arial Narrow"/>
                <w:b/>
                <w:bCs/>
                <w:sz w:val="20"/>
                <w:szCs w:val="20"/>
                <w:lang w:val="fr-FR"/>
              </w:rPr>
              <w:t xml:space="preserve">, </w:t>
            </w:r>
            <w:r w:rsidRPr="00790CA2">
              <w:rPr>
                <w:rFonts w:ascii="Arial Narrow" w:hAnsi="Arial Narrow"/>
                <w:sz w:val="20"/>
                <w:szCs w:val="20"/>
                <w:lang w:val="fr-FR"/>
              </w:rPr>
              <w:t xml:space="preserve">y compris les programmes post-secondaires non supérieurs </w:t>
            </w:r>
            <w:r w:rsidRPr="00790CA2">
              <w:rPr>
                <w:rFonts w:ascii="Arial Narrow" w:hAnsi="Arial Narrow"/>
                <w:b/>
                <w:bCs/>
                <w:sz w:val="20"/>
                <w:szCs w:val="20"/>
                <w:lang w:val="fr-FR"/>
              </w:rPr>
              <w:t>(CITE 4)</w:t>
            </w:r>
            <w:r w:rsidRPr="00790CA2">
              <w:rPr>
                <w:rFonts w:ascii="Arial Narrow" w:hAnsi="Arial Narrow"/>
                <w:sz w:val="20"/>
                <w:szCs w:val="20"/>
                <w:lang w:val="fr-FR"/>
              </w:rPr>
              <w:t xml:space="preserve"> et les programmes du secondaire supérieur </w:t>
            </w:r>
            <w:r w:rsidRPr="00790CA2">
              <w:rPr>
                <w:rFonts w:ascii="Arial Narrow" w:hAnsi="Arial Narrow"/>
                <w:b/>
                <w:bCs/>
                <w:sz w:val="20"/>
                <w:szCs w:val="20"/>
                <w:lang w:val="fr-FR"/>
              </w:rPr>
              <w:t xml:space="preserve">(CITE 3) </w:t>
            </w:r>
            <w:r w:rsidRPr="00790CA2">
              <w:rPr>
                <w:rFonts w:ascii="Arial Narrow" w:hAnsi="Arial Narrow"/>
                <w:sz w:val="20"/>
                <w:szCs w:val="20"/>
                <w:lang w:val="fr-FR"/>
              </w:rPr>
              <w:t xml:space="preserve">ou inférieur </w:t>
            </w:r>
          </w:p>
        </w:tc>
        <w:tc>
          <w:tcPr>
            <w:tcW w:w="421" w:type="pct"/>
            <w:shd w:val="clear" w:color="auto" w:fill="EAF1DD" w:themeFill="accent3" w:themeFillTint="33"/>
            <w:vAlign w:val="center"/>
          </w:tcPr>
          <w:p w14:paraId="2291ECF9"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33CD211"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5F53A633"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271BCC12"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0708456" w14:textId="77777777" w:rsidR="007E5637" w:rsidRPr="00790CA2" w:rsidRDefault="007E5637"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2791C11E" w14:textId="77777777" w:rsidR="007E5637" w:rsidRPr="00790CA2" w:rsidRDefault="007E5637" w:rsidP="00C81E4E">
            <w:pPr>
              <w:spacing w:line="300" w:lineRule="auto"/>
              <w:jc w:val="center"/>
              <w:rPr>
                <w:rFonts w:ascii="Arial Narrow" w:hAnsi="Arial Narrow"/>
                <w:b/>
                <w:bCs/>
                <w:snapToGrid w:val="0"/>
                <w:sz w:val="20"/>
                <w:szCs w:val="20"/>
                <w:lang w:val="fr-CA"/>
              </w:rPr>
            </w:pPr>
          </w:p>
        </w:tc>
      </w:tr>
      <w:tr w:rsidR="007E5637" w:rsidRPr="00D537A3" w14:paraId="2C271778" w14:textId="77777777" w:rsidTr="00785F34">
        <w:trPr>
          <w:jc w:val="center"/>
        </w:trPr>
        <w:tc>
          <w:tcPr>
            <w:tcW w:w="2338" w:type="pct"/>
            <w:shd w:val="clear" w:color="auto" w:fill="FFFFFF"/>
            <w:vAlign w:val="center"/>
          </w:tcPr>
          <w:p w14:paraId="2D7F7BD6" w14:textId="77777777" w:rsidR="007E5637" w:rsidRPr="00790CA2" w:rsidRDefault="007E5637" w:rsidP="00C81E4E">
            <w:pPr>
              <w:spacing w:line="300" w:lineRule="auto"/>
              <w:rPr>
                <w:rFonts w:ascii="Arial Narrow" w:hAnsi="Arial Narrow"/>
                <w:snapToGrid w:val="0"/>
                <w:sz w:val="20"/>
                <w:szCs w:val="20"/>
                <w:lang w:val="fr-FR"/>
              </w:rPr>
            </w:pPr>
            <w:r w:rsidRPr="00790CA2">
              <w:rPr>
                <w:rFonts w:ascii="Arial Narrow" w:hAnsi="Arial Narrow"/>
                <w:b/>
                <w:bCs/>
                <w:sz w:val="20"/>
                <w:szCs w:val="20"/>
                <w:lang w:val="fr-FR"/>
              </w:rPr>
              <w:t>TOTAL TECHNICIENS ET PERSONNEL ASSIMILE (1)</w:t>
            </w:r>
          </w:p>
        </w:tc>
        <w:tc>
          <w:tcPr>
            <w:tcW w:w="421" w:type="pct"/>
            <w:shd w:val="clear" w:color="auto" w:fill="EAF1DD" w:themeFill="accent3" w:themeFillTint="33"/>
            <w:vAlign w:val="center"/>
          </w:tcPr>
          <w:p w14:paraId="0EBE8E4C"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3F65AD03"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3AAB16CB"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50964742"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30387CD4" w14:textId="77777777" w:rsidR="007E5637" w:rsidRPr="00790CA2" w:rsidRDefault="007E5637"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0219A04B" w14:textId="77777777" w:rsidR="007E5637" w:rsidRPr="00790CA2" w:rsidRDefault="007E5637" w:rsidP="00C81E4E">
            <w:pPr>
              <w:spacing w:line="300" w:lineRule="auto"/>
              <w:jc w:val="center"/>
              <w:rPr>
                <w:rFonts w:ascii="Arial Narrow" w:hAnsi="Arial Narrow"/>
                <w:b/>
                <w:bCs/>
                <w:snapToGrid w:val="0"/>
                <w:sz w:val="20"/>
                <w:szCs w:val="20"/>
                <w:lang w:val="fr-FR"/>
              </w:rPr>
            </w:pPr>
          </w:p>
        </w:tc>
      </w:tr>
    </w:tbl>
    <w:p w14:paraId="72BC0F3D" w14:textId="77777777" w:rsidR="00B15B5A" w:rsidRPr="00790CA2" w:rsidRDefault="00FA6F12" w:rsidP="00B42649">
      <w:pPr>
        <w:rPr>
          <w:rFonts w:ascii="Arial Narrow" w:hAnsi="Arial Narrow"/>
          <w:lang w:val="fr-FR"/>
        </w:rPr>
      </w:pPr>
      <w:r w:rsidRPr="00790CA2">
        <w:rPr>
          <w:rFonts w:ascii="Arial Narrow" w:hAnsi="Arial Narrow"/>
          <w:noProof/>
          <w:lang w:val="fr-FR" w:eastAsia="fr-FR"/>
        </w:rPr>
        <mc:AlternateContent>
          <mc:Choice Requires="wps">
            <w:drawing>
              <wp:anchor distT="0" distB="0" distL="114300" distR="114300" simplePos="0" relativeHeight="251657728" behindDoc="0" locked="0" layoutInCell="1" allowOverlap="1" wp14:anchorId="64EA5C1F" wp14:editId="0DDD03E8">
                <wp:simplePos x="0" y="0"/>
                <wp:positionH relativeFrom="column">
                  <wp:posOffset>3516630</wp:posOffset>
                </wp:positionH>
                <wp:positionV relativeFrom="paragraph">
                  <wp:posOffset>17780</wp:posOffset>
                </wp:positionV>
                <wp:extent cx="2416175" cy="300990"/>
                <wp:effectExtent l="6350" t="5080" r="6350" b="825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6175" cy="300990"/>
                        </a:xfrm>
                        <a:prstGeom prst="rect">
                          <a:avLst/>
                        </a:prstGeom>
                        <a:solidFill>
                          <a:srgbClr val="FFFFFF"/>
                        </a:solidFill>
                        <a:ln w="9525">
                          <a:solidFill>
                            <a:srgbClr val="000000"/>
                          </a:solidFill>
                          <a:miter lim="800000"/>
                          <a:headEnd/>
                          <a:tailEnd/>
                        </a:ln>
                      </wps:spPr>
                      <wps:txbx>
                        <w:txbxContent>
                          <w:p w14:paraId="30DB8CCE" w14:textId="77777777" w:rsidR="00B73D55" w:rsidRPr="004C19E0" w:rsidRDefault="00B73D55" w:rsidP="00B42649">
                            <w:pPr>
                              <w:jc w:val="right"/>
                              <w:rPr>
                                <w:b/>
                                <w:bCs/>
                                <w:sz w:val="22"/>
                                <w:szCs w:val="22"/>
                                <w:lang w:val="fr-CA"/>
                              </w:rPr>
                            </w:pPr>
                            <w:r>
                              <w:rPr>
                                <w:b/>
                                <w:bCs/>
                                <w:sz w:val="22"/>
                                <w:szCs w:val="22"/>
                                <w:lang w:val="fr-FR"/>
                              </w:rPr>
                              <w:t>Porter les sous-totaux à 9.2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A5C1F" id="Text Box 4" o:spid="_x0000_s1028" type="#_x0000_t202" style="position:absolute;margin-left:276.9pt;margin-top:1.4pt;width:190.25pt;height:23.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">
                <v:textbox>
                  <w:txbxContent>
                    <w:p w14:paraId="30DB8CCE" w14:textId="77777777" w:rsidR="00B73D55" w:rsidRPr="004C19E0" w:rsidRDefault="00B73D55" w:rsidP="00B42649">
                      <w:pPr>
                        <w:jc w:val="right"/>
                        <w:rPr>
                          <w:b/>
                          <w:bCs/>
                          <w:sz w:val="22"/>
                          <w:szCs w:val="22"/>
                          <w:lang w:val="fr-CA"/>
                        </w:rPr>
                      </w:pPr>
                      <w:r>
                        <w:rPr>
                          <w:b/>
                          <w:bCs/>
                          <w:sz w:val="22"/>
                          <w:szCs w:val="22"/>
                          <w:lang w:val="fr-FR"/>
                        </w:rPr>
                        <w:t>Porter les sous-totaux à 9.2</w:t>
                      </w:r>
                    </w:p>
                  </w:txbxContent>
                </v:textbox>
              </v:shape>
            </w:pict>
          </mc:Fallback>
        </mc:AlternateContent>
      </w:r>
    </w:p>
    <w:p w14:paraId="33A1944B" w14:textId="77777777" w:rsidR="00F74592" w:rsidRPr="00790CA2" w:rsidRDefault="00F74592" w:rsidP="00F74592">
      <w:pPr>
        <w:rPr>
          <w:rFonts w:ascii="Arial Narrow" w:hAnsi="Arial Narrow"/>
          <w:b/>
          <w:bCs/>
          <w:snapToGrid w:val="0"/>
          <w:sz w:val="20"/>
          <w:szCs w:val="20"/>
          <w:lang w:val="fr-CA"/>
        </w:rPr>
      </w:pPr>
    </w:p>
    <w:p w14:paraId="58C2C1E8" w14:textId="77777777" w:rsidR="00F74592" w:rsidRPr="00790CA2" w:rsidRDefault="003C3D78" w:rsidP="00F74592">
      <w:pPr>
        <w:pStyle w:val="Corpsdetexte2"/>
        <w:spacing w:after="60"/>
        <w:rPr>
          <w:rFonts w:ascii="Arial Narrow" w:hAnsi="Arial Narrow" w:cs="Arial"/>
          <w:b/>
          <w:bCs/>
          <w:color w:val="0070C0"/>
          <w:lang w:val="fr-FR"/>
        </w:rPr>
      </w:pPr>
      <w:r w:rsidRPr="00790CA2">
        <w:rPr>
          <w:rFonts w:ascii="Arial Narrow" w:hAnsi="Arial Narrow" w:cs="Arial"/>
          <w:b/>
          <w:bCs/>
          <w:lang w:val="fr-FR"/>
        </w:rPr>
        <w:br w:type="page"/>
      </w:r>
      <w:r w:rsidR="005455DB" w:rsidRPr="00790CA2">
        <w:rPr>
          <w:rFonts w:ascii="Arial Narrow" w:hAnsi="Arial Narrow" w:cs="Arial"/>
          <w:b/>
          <w:bCs/>
          <w:color w:val="0070C0"/>
          <w:lang w:val="fr-FR"/>
        </w:rPr>
        <w:lastRenderedPageBreak/>
        <w:t xml:space="preserve">9.2 </w:t>
      </w:r>
      <w:r w:rsidR="00F74592" w:rsidRPr="00790CA2">
        <w:rPr>
          <w:rFonts w:ascii="Arial Narrow" w:hAnsi="Arial Narrow" w:cs="Arial"/>
          <w:b/>
          <w:bCs/>
          <w:color w:val="0070C0"/>
          <w:lang w:val="fr-FR"/>
        </w:rPr>
        <w:t>EPT par catégorie de personnel et coûts salariaux</w:t>
      </w:r>
    </w:p>
    <w:tbl>
      <w:tblPr>
        <w:tblStyle w:val="Grilledutableau"/>
        <w:tblW w:w="0" w:type="auto"/>
        <w:shd w:val="clear" w:color="auto" w:fill="EAF1DD" w:themeFill="accent3" w:themeFillTint="33"/>
        <w:tblLook w:val="04A0" w:firstRow="1" w:lastRow="0" w:firstColumn="1" w:lastColumn="0" w:noHBand="0" w:noVBand="1"/>
      </w:tblPr>
      <w:tblGrid>
        <w:gridCol w:w="9346"/>
      </w:tblGrid>
      <w:tr w:rsidR="003C3D78" w:rsidRPr="00D537A3" w14:paraId="0990D3E3" w14:textId="77777777" w:rsidTr="003C3D78">
        <w:tc>
          <w:tcPr>
            <w:tcW w:w="9572" w:type="dxa"/>
            <w:shd w:val="clear" w:color="auto" w:fill="D6E3BC" w:themeFill="accent3" w:themeFillTint="66"/>
          </w:tcPr>
          <w:p w14:paraId="4295D81E" w14:textId="77777777" w:rsidR="003C3D78" w:rsidRPr="00790CA2" w:rsidRDefault="003C3D78" w:rsidP="003C3D78">
            <w:pPr>
              <w:pStyle w:val="Corpsdetexte2"/>
              <w:shd w:val="clear" w:color="auto" w:fill="D6E3BC"/>
              <w:spacing w:before="60" w:after="60"/>
              <w:jc w:val="both"/>
              <w:rPr>
                <w:rFonts w:ascii="Arial Narrow" w:hAnsi="Arial Narrow" w:cs="Arial"/>
                <w:i/>
                <w:iCs/>
                <w:lang w:val="fr-CA" w:eastAsia="en-CA"/>
              </w:rPr>
            </w:pPr>
            <w:r w:rsidRPr="00790CA2">
              <w:rPr>
                <w:rFonts w:ascii="Arial Narrow" w:hAnsi="Arial Narrow" w:cs="Arial"/>
                <w:lang w:val="fr-FR" w:eastAsia="en-CA"/>
              </w:rPr>
              <w:t>Avec les personnes physiques de sexe masculin et féminin de l’ensemble du personnel de R-D, on est arrivé à fournir l’équivalence plein-temps en matière de recherche (temps consacré à la R-D). Maintenant, il faudra calculer les coûts salariaux totaux de la R-D à l’aide de la moyenne annuelle du coût total pour la société au titre du personnel à temps plein (y compris les traitements annuels, les salaires et les coûts associés ou les avantages sociaux, comme les primes, les contributions aux fonds de pension et d’aide médicale, les taxes sur les salaires, le fonds de l’assurance-chômage et tous les autres paiements statutaires) selon les catégories ci-dessous.</w:t>
            </w:r>
          </w:p>
        </w:tc>
      </w:tr>
    </w:tbl>
    <w:p w14:paraId="141D6EE7" w14:textId="77777777" w:rsidR="003736E7" w:rsidRPr="00790CA2" w:rsidRDefault="003736E7" w:rsidP="00F74592">
      <w:pPr>
        <w:pStyle w:val="Corpsdetexte2"/>
        <w:spacing w:after="60"/>
        <w:rPr>
          <w:rFonts w:ascii="Arial Narrow" w:hAnsi="Arial Narrow" w:cs="Arial"/>
          <w:b/>
          <w:bCs/>
          <w:lang w:val="fr-CA"/>
        </w:rPr>
      </w:pPr>
    </w:p>
    <w:tbl>
      <w:tblPr>
        <w:tblW w:w="9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631"/>
        <w:gridCol w:w="1701"/>
        <w:gridCol w:w="1701"/>
        <w:gridCol w:w="1698"/>
      </w:tblGrid>
      <w:tr w:rsidR="005455DB" w:rsidRPr="00DA3880" w14:paraId="6BD11C3C" w14:textId="77777777" w:rsidTr="00785F34">
        <w:trPr>
          <w:cantSplit/>
          <w:trHeight w:val="974"/>
          <w:jc w:val="center"/>
        </w:trPr>
        <w:tc>
          <w:tcPr>
            <w:tcW w:w="4631" w:type="dxa"/>
            <w:shd w:val="clear" w:color="auto" w:fill="F2F2F2" w:themeFill="background1" w:themeFillShade="F2"/>
            <w:vAlign w:val="center"/>
          </w:tcPr>
          <w:p w14:paraId="483459AD" w14:textId="77777777" w:rsidR="00F74592" w:rsidRPr="00790CA2" w:rsidRDefault="00F74592" w:rsidP="00C81E4E">
            <w:pPr>
              <w:rPr>
                <w:rFonts w:ascii="Arial Narrow" w:hAnsi="Arial Narrow"/>
                <w:b/>
                <w:bCs/>
                <w:snapToGrid w:val="0"/>
                <w:color w:val="000000"/>
                <w:sz w:val="20"/>
                <w:szCs w:val="20"/>
              </w:rPr>
            </w:pPr>
            <w:r w:rsidRPr="00790CA2">
              <w:rPr>
                <w:rFonts w:ascii="Arial Narrow" w:hAnsi="Arial Narrow"/>
                <w:b/>
                <w:bCs/>
                <w:snapToGrid w:val="0"/>
                <w:color w:val="000000"/>
                <w:sz w:val="20"/>
                <w:szCs w:val="20"/>
                <w:lang w:val="fr-FR"/>
              </w:rPr>
              <w:t>Catégories du personnel</w:t>
            </w:r>
          </w:p>
        </w:tc>
        <w:tc>
          <w:tcPr>
            <w:tcW w:w="1701" w:type="dxa"/>
            <w:shd w:val="clear" w:color="auto" w:fill="FDE9D9" w:themeFill="accent6" w:themeFillTint="33"/>
            <w:vAlign w:val="center"/>
          </w:tcPr>
          <w:p w14:paraId="1B611FCF" w14:textId="77777777" w:rsidR="00F74592" w:rsidRPr="00790CA2" w:rsidRDefault="00F74592" w:rsidP="00C81E4E">
            <w:pPr>
              <w:jc w:val="center"/>
              <w:rPr>
                <w:rFonts w:ascii="Arial Narrow" w:hAnsi="Arial Narrow"/>
                <w:b/>
                <w:bCs/>
                <w:snapToGrid w:val="0"/>
                <w:sz w:val="20"/>
                <w:szCs w:val="20"/>
                <w:lang w:val="fr-CA"/>
              </w:rPr>
            </w:pPr>
          </w:p>
          <w:p w14:paraId="780E197E" w14:textId="77777777" w:rsidR="00F74592" w:rsidRPr="00790CA2" w:rsidRDefault="00F74592" w:rsidP="00C81E4E">
            <w:pPr>
              <w:jc w:val="center"/>
              <w:rPr>
                <w:rFonts w:ascii="Arial Narrow" w:hAnsi="Arial Narrow"/>
                <w:b/>
                <w:bCs/>
                <w:snapToGrid w:val="0"/>
                <w:sz w:val="20"/>
                <w:szCs w:val="20"/>
                <w:lang w:val="fr-CA"/>
              </w:rPr>
            </w:pPr>
            <w:r w:rsidRPr="00790CA2">
              <w:rPr>
                <w:rFonts w:ascii="Arial Narrow" w:hAnsi="Arial Narrow"/>
                <w:b/>
                <w:bCs/>
                <w:snapToGrid w:val="0"/>
                <w:sz w:val="20"/>
                <w:szCs w:val="20"/>
                <w:lang w:val="fr-FR"/>
              </w:rPr>
              <w:t xml:space="preserve">Équivalence plein-temps </w:t>
            </w:r>
          </w:p>
          <w:p w14:paraId="4FF4FA0C" w14:textId="77777777" w:rsidR="00F74592" w:rsidRPr="00790CA2" w:rsidRDefault="00F74592" w:rsidP="00C81E4E">
            <w:pPr>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 xml:space="preserve">(EPT) </w:t>
            </w:r>
          </w:p>
          <w:p w14:paraId="04298132" w14:textId="77777777" w:rsidR="00F74592" w:rsidRPr="00785F34" w:rsidRDefault="00F74592" w:rsidP="00C81E4E">
            <w:pPr>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 xml:space="preserve"> (A)</w:t>
            </w:r>
          </w:p>
        </w:tc>
        <w:tc>
          <w:tcPr>
            <w:tcW w:w="1701" w:type="dxa"/>
            <w:shd w:val="clear" w:color="auto" w:fill="F2F2F2" w:themeFill="background1" w:themeFillShade="F2"/>
            <w:vAlign w:val="center"/>
          </w:tcPr>
          <w:p w14:paraId="474DFEAE" w14:textId="77777777" w:rsidR="00F74592" w:rsidRPr="00790CA2" w:rsidRDefault="00F74592" w:rsidP="00C81E4E">
            <w:pPr>
              <w:jc w:val="center"/>
              <w:rPr>
                <w:rFonts w:ascii="Arial Narrow" w:hAnsi="Arial Narrow"/>
                <w:b/>
                <w:bCs/>
                <w:snapToGrid w:val="0"/>
                <w:sz w:val="20"/>
                <w:szCs w:val="20"/>
                <w:lang w:val="fr-CA"/>
              </w:rPr>
            </w:pPr>
            <w:r w:rsidRPr="00790CA2">
              <w:rPr>
                <w:rFonts w:ascii="Arial Narrow" w:hAnsi="Arial Narrow"/>
                <w:b/>
                <w:bCs/>
                <w:snapToGrid w:val="0"/>
                <w:sz w:val="20"/>
                <w:szCs w:val="20"/>
                <w:lang w:val="fr-FR"/>
              </w:rPr>
              <w:t>Coût salarial moyen par personne</w:t>
            </w:r>
          </w:p>
          <w:p w14:paraId="163036CD" w14:textId="77777777" w:rsidR="00F74592" w:rsidRPr="00790CA2" w:rsidRDefault="00F74592" w:rsidP="00C81E4E">
            <w:pPr>
              <w:jc w:val="center"/>
              <w:rPr>
                <w:rFonts w:ascii="Arial Narrow" w:hAnsi="Arial Narrow"/>
                <w:b/>
                <w:bCs/>
                <w:snapToGrid w:val="0"/>
                <w:sz w:val="20"/>
                <w:szCs w:val="20"/>
                <w:lang w:val="fr-CA"/>
              </w:rPr>
            </w:pPr>
            <w:r w:rsidRPr="00790CA2">
              <w:rPr>
                <w:rFonts w:ascii="Arial Narrow" w:hAnsi="Arial Narrow"/>
                <w:b/>
                <w:bCs/>
                <w:snapToGrid w:val="0"/>
                <w:sz w:val="20"/>
                <w:szCs w:val="20"/>
                <w:lang w:val="fr-FR"/>
              </w:rPr>
              <w:t>Monnaie locale ’000</w:t>
            </w:r>
          </w:p>
          <w:p w14:paraId="52B304ED" w14:textId="77777777" w:rsidR="00F74592" w:rsidRPr="00790CA2" w:rsidRDefault="00F74592" w:rsidP="003C3D78">
            <w:pPr>
              <w:jc w:val="center"/>
              <w:rPr>
                <w:rFonts w:ascii="Arial Narrow" w:hAnsi="Arial Narrow"/>
                <w:b/>
                <w:bCs/>
                <w:snapToGrid w:val="0"/>
                <w:sz w:val="20"/>
                <w:szCs w:val="20"/>
              </w:rPr>
            </w:pPr>
            <w:r w:rsidRPr="00790CA2">
              <w:rPr>
                <w:rFonts w:ascii="Arial Narrow" w:hAnsi="Arial Narrow"/>
                <w:b/>
                <w:bCs/>
                <w:snapToGrid w:val="0"/>
                <w:sz w:val="20"/>
                <w:szCs w:val="20"/>
                <w:lang w:val="fr-FR"/>
              </w:rPr>
              <w:t>(hors TVA</w:t>
            </w:r>
            <w:r w:rsidRPr="00790CA2">
              <w:rPr>
                <w:rStyle w:val="Appelnotedebasdep"/>
                <w:rFonts w:ascii="Arial Narrow" w:hAnsi="Arial Narrow"/>
                <w:b/>
                <w:bCs/>
                <w:snapToGrid w:val="0"/>
                <w:sz w:val="20"/>
                <w:szCs w:val="20"/>
              </w:rPr>
              <w:footnoteReference w:id="3"/>
            </w:r>
            <w:r w:rsidRPr="00790CA2">
              <w:rPr>
                <w:rFonts w:ascii="Arial Narrow" w:hAnsi="Arial Narrow"/>
                <w:b/>
                <w:bCs/>
                <w:snapToGrid w:val="0"/>
                <w:sz w:val="20"/>
                <w:szCs w:val="20"/>
                <w:lang w:val="fr-FR"/>
              </w:rPr>
              <w:t>)</w:t>
            </w:r>
            <w:r w:rsidR="003C3D78" w:rsidRPr="00790CA2">
              <w:rPr>
                <w:rFonts w:ascii="Arial Narrow" w:hAnsi="Arial Narrow"/>
                <w:b/>
                <w:bCs/>
                <w:snapToGrid w:val="0"/>
                <w:sz w:val="20"/>
                <w:szCs w:val="20"/>
                <w:lang w:val="fr-FR"/>
              </w:rPr>
              <w:t xml:space="preserve"> </w:t>
            </w:r>
            <w:r w:rsidRPr="00790CA2">
              <w:rPr>
                <w:rFonts w:ascii="Arial Narrow" w:hAnsi="Arial Narrow"/>
                <w:b/>
                <w:bCs/>
                <w:snapToGrid w:val="0"/>
                <w:sz w:val="20"/>
                <w:szCs w:val="20"/>
                <w:lang w:val="fr-FR"/>
              </w:rPr>
              <w:t>(B)</w:t>
            </w:r>
          </w:p>
        </w:tc>
        <w:tc>
          <w:tcPr>
            <w:tcW w:w="1698" w:type="dxa"/>
            <w:shd w:val="clear" w:color="auto" w:fill="F2F2F2" w:themeFill="background1" w:themeFillShade="F2"/>
            <w:vAlign w:val="center"/>
          </w:tcPr>
          <w:p w14:paraId="38D0E99D" w14:textId="77777777" w:rsidR="00F74592" w:rsidRPr="00790CA2" w:rsidRDefault="00F74592" w:rsidP="00C81E4E">
            <w:pPr>
              <w:jc w:val="center"/>
              <w:rPr>
                <w:rFonts w:ascii="Arial Narrow" w:hAnsi="Arial Narrow"/>
                <w:b/>
                <w:bCs/>
                <w:snapToGrid w:val="0"/>
                <w:sz w:val="20"/>
                <w:szCs w:val="20"/>
                <w:lang w:val="fr-CA"/>
              </w:rPr>
            </w:pPr>
            <w:r w:rsidRPr="00790CA2">
              <w:rPr>
                <w:rFonts w:ascii="Arial Narrow" w:hAnsi="Arial Narrow"/>
                <w:b/>
                <w:bCs/>
                <w:snapToGrid w:val="0"/>
                <w:sz w:val="20"/>
                <w:szCs w:val="20"/>
                <w:lang w:val="fr-FR"/>
              </w:rPr>
              <w:t xml:space="preserve"> Coûts salariaux calculés de R-D</w:t>
            </w:r>
          </w:p>
          <w:p w14:paraId="419F0CFE" w14:textId="77777777" w:rsidR="00F74592" w:rsidRPr="00790CA2" w:rsidRDefault="00F74592" w:rsidP="00C81E4E">
            <w:pPr>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Monnaie locale ’000</w:t>
            </w:r>
          </w:p>
          <w:p w14:paraId="0DC247C4" w14:textId="77777777" w:rsidR="00F74592" w:rsidRPr="00790CA2" w:rsidRDefault="00F74592" w:rsidP="00C81E4E">
            <w:pPr>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(hors TVA)</w:t>
            </w:r>
          </w:p>
          <w:p w14:paraId="7147D55C" w14:textId="77777777" w:rsidR="00F74592" w:rsidRPr="00DA3880" w:rsidRDefault="00F74592" w:rsidP="00C81E4E">
            <w:pPr>
              <w:jc w:val="center"/>
              <w:rPr>
                <w:rFonts w:ascii="Arial Narrow" w:hAnsi="Arial Narrow"/>
                <w:b/>
                <w:bCs/>
                <w:snapToGrid w:val="0"/>
                <w:sz w:val="20"/>
                <w:szCs w:val="20"/>
                <w:lang w:val="fr-FR"/>
              </w:rPr>
            </w:pPr>
            <w:r w:rsidRPr="00DA3880">
              <w:rPr>
                <w:rFonts w:ascii="Arial Narrow" w:hAnsi="Arial Narrow"/>
                <w:b/>
                <w:bCs/>
                <w:snapToGrid w:val="0"/>
                <w:sz w:val="20"/>
                <w:szCs w:val="20"/>
                <w:lang w:val="fr-FR"/>
              </w:rPr>
              <w:t>(A x B)</w:t>
            </w:r>
          </w:p>
        </w:tc>
      </w:tr>
      <w:tr w:rsidR="005455DB" w:rsidRPr="00790CA2" w14:paraId="1F48E4BE" w14:textId="77777777" w:rsidTr="00785F34">
        <w:tblPrEx>
          <w:tblCellMar>
            <w:left w:w="108" w:type="dxa"/>
            <w:right w:w="108" w:type="dxa"/>
          </w:tblCellMar>
        </w:tblPrEx>
        <w:trPr>
          <w:cantSplit/>
          <w:jc w:val="center"/>
        </w:trPr>
        <w:tc>
          <w:tcPr>
            <w:tcW w:w="4631" w:type="dxa"/>
            <w:shd w:val="clear" w:color="auto" w:fill="F2F2F2" w:themeFill="background1" w:themeFillShade="F2"/>
            <w:vAlign w:val="center"/>
          </w:tcPr>
          <w:p w14:paraId="503526B4" w14:textId="77777777" w:rsidR="00F74592" w:rsidRPr="00790CA2" w:rsidRDefault="00F74592" w:rsidP="00C81E4E">
            <w:pPr>
              <w:rPr>
                <w:rFonts w:ascii="Arial Narrow" w:hAnsi="Arial Narrow"/>
                <w:snapToGrid w:val="0"/>
                <w:color w:val="000000"/>
                <w:sz w:val="20"/>
                <w:szCs w:val="20"/>
              </w:rPr>
            </w:pPr>
            <w:r w:rsidRPr="00790CA2">
              <w:rPr>
                <w:rFonts w:ascii="Arial Narrow" w:hAnsi="Arial Narrow"/>
                <w:snapToGrid w:val="0"/>
                <w:color w:val="000000"/>
                <w:sz w:val="20"/>
                <w:szCs w:val="20"/>
                <w:lang w:val="fr-FR"/>
              </w:rPr>
              <w:t xml:space="preserve">Total des </w:t>
            </w:r>
            <w:r w:rsidR="005455DB" w:rsidRPr="00790CA2">
              <w:rPr>
                <w:rFonts w:ascii="Arial Narrow" w:hAnsi="Arial Narrow"/>
                <w:snapToGrid w:val="0"/>
                <w:color w:val="000000"/>
                <w:sz w:val="20"/>
                <w:szCs w:val="20"/>
                <w:lang w:val="fr-FR"/>
              </w:rPr>
              <w:t>C</w:t>
            </w:r>
            <w:r w:rsidRPr="00790CA2">
              <w:rPr>
                <w:rFonts w:ascii="Arial Narrow" w:hAnsi="Arial Narrow"/>
                <w:snapToGrid w:val="0"/>
                <w:color w:val="000000"/>
                <w:sz w:val="20"/>
                <w:szCs w:val="20"/>
                <w:lang w:val="fr-FR"/>
              </w:rPr>
              <w:t>hercheurs (9.1)</w:t>
            </w:r>
          </w:p>
        </w:tc>
        <w:tc>
          <w:tcPr>
            <w:tcW w:w="1701" w:type="dxa"/>
            <w:shd w:val="clear" w:color="auto" w:fill="FDE9D9" w:themeFill="accent6" w:themeFillTint="33"/>
            <w:vAlign w:val="center"/>
          </w:tcPr>
          <w:p w14:paraId="221A9970" w14:textId="77777777" w:rsidR="00F74592" w:rsidRPr="00790CA2" w:rsidRDefault="00F74592" w:rsidP="00C81E4E">
            <w:pPr>
              <w:spacing w:before="20" w:after="20"/>
              <w:jc w:val="center"/>
              <w:rPr>
                <w:rFonts w:ascii="Arial Narrow" w:hAnsi="Arial Narrow"/>
                <w:b/>
                <w:bCs/>
                <w:snapToGrid w:val="0"/>
                <w:color w:val="000000"/>
                <w:sz w:val="20"/>
                <w:szCs w:val="20"/>
              </w:rPr>
            </w:pPr>
          </w:p>
        </w:tc>
        <w:tc>
          <w:tcPr>
            <w:tcW w:w="1701" w:type="dxa"/>
            <w:vAlign w:val="center"/>
          </w:tcPr>
          <w:p w14:paraId="717D338D" w14:textId="77777777" w:rsidR="00F74592" w:rsidRPr="00790CA2" w:rsidRDefault="00F74592" w:rsidP="00C81E4E">
            <w:pPr>
              <w:spacing w:before="20" w:after="20"/>
              <w:jc w:val="center"/>
              <w:rPr>
                <w:rFonts w:ascii="Arial Narrow" w:hAnsi="Arial Narrow"/>
                <w:b/>
                <w:bCs/>
                <w:snapToGrid w:val="0"/>
                <w:color w:val="000000"/>
                <w:sz w:val="20"/>
                <w:szCs w:val="20"/>
              </w:rPr>
            </w:pPr>
          </w:p>
        </w:tc>
        <w:tc>
          <w:tcPr>
            <w:tcW w:w="1698" w:type="dxa"/>
            <w:shd w:val="clear" w:color="auto" w:fill="FFFFFF"/>
            <w:vAlign w:val="center"/>
          </w:tcPr>
          <w:p w14:paraId="6B2FAE91" w14:textId="77777777" w:rsidR="00F74592" w:rsidRPr="00790CA2" w:rsidRDefault="00F74592" w:rsidP="00C81E4E">
            <w:pPr>
              <w:spacing w:before="20" w:after="20"/>
              <w:jc w:val="center"/>
              <w:rPr>
                <w:rFonts w:ascii="Arial Narrow" w:hAnsi="Arial Narrow"/>
                <w:b/>
                <w:bCs/>
                <w:snapToGrid w:val="0"/>
                <w:color w:val="000000"/>
                <w:sz w:val="20"/>
                <w:szCs w:val="20"/>
              </w:rPr>
            </w:pPr>
          </w:p>
        </w:tc>
      </w:tr>
      <w:tr w:rsidR="005455DB" w:rsidRPr="00D537A3" w14:paraId="74A0B1D4" w14:textId="77777777" w:rsidTr="00785F34">
        <w:tblPrEx>
          <w:tblCellMar>
            <w:left w:w="108" w:type="dxa"/>
            <w:right w:w="108" w:type="dxa"/>
          </w:tblCellMar>
        </w:tblPrEx>
        <w:trPr>
          <w:cantSplit/>
          <w:jc w:val="center"/>
        </w:trPr>
        <w:tc>
          <w:tcPr>
            <w:tcW w:w="4631" w:type="dxa"/>
            <w:shd w:val="clear" w:color="auto" w:fill="F2F2F2" w:themeFill="background1" w:themeFillShade="F2"/>
            <w:vAlign w:val="center"/>
          </w:tcPr>
          <w:p w14:paraId="4A7C0E6F" w14:textId="77777777" w:rsidR="00F74592" w:rsidRPr="00790CA2" w:rsidRDefault="00F74592" w:rsidP="00C81E4E">
            <w:pPr>
              <w:rPr>
                <w:rFonts w:ascii="Arial Narrow" w:hAnsi="Arial Narrow"/>
                <w:snapToGrid w:val="0"/>
                <w:color w:val="000000"/>
                <w:sz w:val="20"/>
                <w:szCs w:val="20"/>
                <w:lang w:val="fr-FR"/>
              </w:rPr>
            </w:pPr>
            <w:r w:rsidRPr="00790CA2">
              <w:rPr>
                <w:rFonts w:ascii="Arial Narrow" w:hAnsi="Arial Narrow"/>
                <w:snapToGrid w:val="0"/>
                <w:color w:val="000000"/>
                <w:sz w:val="20"/>
                <w:szCs w:val="20"/>
                <w:lang w:val="fr-FR"/>
              </w:rPr>
              <w:t xml:space="preserve">Total des </w:t>
            </w:r>
            <w:r w:rsidR="005455DB" w:rsidRPr="00790CA2">
              <w:rPr>
                <w:rFonts w:ascii="Arial Narrow" w:hAnsi="Arial Narrow"/>
                <w:snapToGrid w:val="0"/>
                <w:color w:val="000000"/>
                <w:sz w:val="20"/>
                <w:szCs w:val="20"/>
                <w:lang w:val="fr-FR"/>
              </w:rPr>
              <w:t>T</w:t>
            </w:r>
            <w:r w:rsidRPr="00790CA2">
              <w:rPr>
                <w:rFonts w:ascii="Arial Narrow" w:hAnsi="Arial Narrow"/>
                <w:snapToGrid w:val="0"/>
                <w:color w:val="000000"/>
                <w:sz w:val="20"/>
                <w:szCs w:val="20"/>
                <w:lang w:val="fr-FR"/>
              </w:rPr>
              <w:t>echniciens</w:t>
            </w:r>
            <w:r w:rsidR="005455DB" w:rsidRPr="00790CA2">
              <w:rPr>
                <w:rFonts w:ascii="Arial Narrow" w:hAnsi="Arial Narrow"/>
                <w:snapToGrid w:val="0"/>
                <w:color w:val="000000"/>
                <w:sz w:val="20"/>
                <w:szCs w:val="20"/>
                <w:lang w:val="fr-FR"/>
              </w:rPr>
              <w:t xml:space="preserve"> &amp; Personnel assimilé </w:t>
            </w:r>
            <w:r w:rsidRPr="00790CA2">
              <w:rPr>
                <w:rFonts w:ascii="Arial Narrow" w:hAnsi="Arial Narrow"/>
                <w:snapToGrid w:val="0"/>
                <w:color w:val="000000"/>
                <w:sz w:val="20"/>
                <w:szCs w:val="20"/>
                <w:lang w:val="fr-FR"/>
              </w:rPr>
              <w:t xml:space="preserve"> (</w:t>
            </w:r>
            <w:r w:rsidR="005455DB" w:rsidRPr="00790CA2">
              <w:rPr>
                <w:rFonts w:ascii="Arial Narrow" w:hAnsi="Arial Narrow"/>
                <w:snapToGrid w:val="0"/>
                <w:color w:val="000000"/>
                <w:sz w:val="20"/>
                <w:szCs w:val="20"/>
                <w:lang w:val="fr-FR"/>
              </w:rPr>
              <w:t>9.2)</w:t>
            </w:r>
          </w:p>
        </w:tc>
        <w:tc>
          <w:tcPr>
            <w:tcW w:w="1701" w:type="dxa"/>
            <w:shd w:val="clear" w:color="auto" w:fill="FDE9D9" w:themeFill="accent6" w:themeFillTint="33"/>
            <w:vAlign w:val="center"/>
          </w:tcPr>
          <w:p w14:paraId="1442A81F" w14:textId="77777777" w:rsidR="00F74592" w:rsidRPr="00790CA2" w:rsidRDefault="00F74592" w:rsidP="00C81E4E">
            <w:pPr>
              <w:spacing w:before="20" w:after="20"/>
              <w:jc w:val="center"/>
              <w:rPr>
                <w:rFonts w:ascii="Arial Narrow" w:hAnsi="Arial Narrow"/>
                <w:b/>
                <w:bCs/>
                <w:snapToGrid w:val="0"/>
                <w:color w:val="000000"/>
                <w:sz w:val="20"/>
                <w:szCs w:val="20"/>
                <w:lang w:val="fr-FR"/>
              </w:rPr>
            </w:pPr>
          </w:p>
        </w:tc>
        <w:tc>
          <w:tcPr>
            <w:tcW w:w="1701" w:type="dxa"/>
            <w:vAlign w:val="center"/>
          </w:tcPr>
          <w:p w14:paraId="5C386109" w14:textId="77777777" w:rsidR="00F74592" w:rsidRPr="00790CA2" w:rsidRDefault="00F74592" w:rsidP="00C81E4E">
            <w:pPr>
              <w:spacing w:before="20" w:after="20"/>
              <w:jc w:val="center"/>
              <w:rPr>
                <w:rFonts w:ascii="Arial Narrow" w:hAnsi="Arial Narrow"/>
                <w:b/>
                <w:bCs/>
                <w:snapToGrid w:val="0"/>
                <w:color w:val="000000"/>
                <w:sz w:val="20"/>
                <w:szCs w:val="20"/>
                <w:lang w:val="fr-FR"/>
              </w:rPr>
            </w:pPr>
          </w:p>
        </w:tc>
        <w:tc>
          <w:tcPr>
            <w:tcW w:w="1698" w:type="dxa"/>
            <w:shd w:val="clear" w:color="auto" w:fill="FFFFFF"/>
            <w:vAlign w:val="center"/>
          </w:tcPr>
          <w:p w14:paraId="79EF83D0" w14:textId="77777777" w:rsidR="00F74592" w:rsidRPr="00790CA2" w:rsidRDefault="00F74592" w:rsidP="00C81E4E">
            <w:pPr>
              <w:spacing w:before="20" w:after="20"/>
              <w:jc w:val="center"/>
              <w:rPr>
                <w:rFonts w:ascii="Arial Narrow" w:hAnsi="Arial Narrow"/>
                <w:b/>
                <w:bCs/>
                <w:snapToGrid w:val="0"/>
                <w:color w:val="000000"/>
                <w:sz w:val="20"/>
                <w:szCs w:val="20"/>
                <w:lang w:val="fr-FR"/>
              </w:rPr>
            </w:pPr>
          </w:p>
        </w:tc>
      </w:tr>
      <w:tr w:rsidR="005455DB" w:rsidRPr="00D537A3" w14:paraId="2A164B40" w14:textId="77777777" w:rsidTr="00785F34">
        <w:tblPrEx>
          <w:tblCellMar>
            <w:left w:w="108" w:type="dxa"/>
            <w:right w:w="108" w:type="dxa"/>
          </w:tblCellMar>
        </w:tblPrEx>
        <w:trPr>
          <w:cantSplit/>
          <w:jc w:val="center"/>
        </w:trPr>
        <w:tc>
          <w:tcPr>
            <w:tcW w:w="4631" w:type="dxa"/>
            <w:shd w:val="clear" w:color="auto" w:fill="F2F2F2" w:themeFill="background1" w:themeFillShade="F2"/>
            <w:vAlign w:val="center"/>
          </w:tcPr>
          <w:p w14:paraId="53D3082D" w14:textId="77777777" w:rsidR="00F74592" w:rsidRPr="00790CA2" w:rsidRDefault="00F74592" w:rsidP="00C81E4E">
            <w:pPr>
              <w:rPr>
                <w:rFonts w:ascii="Arial Narrow" w:hAnsi="Arial Narrow"/>
                <w:snapToGrid w:val="0"/>
                <w:color w:val="000000"/>
                <w:sz w:val="20"/>
                <w:szCs w:val="20"/>
                <w:lang w:val="fr-CA"/>
              </w:rPr>
            </w:pPr>
            <w:r w:rsidRPr="00790CA2">
              <w:rPr>
                <w:rFonts w:ascii="Arial Narrow" w:hAnsi="Arial Narrow"/>
                <w:snapToGrid w:val="0"/>
                <w:color w:val="000000"/>
                <w:sz w:val="20"/>
                <w:szCs w:val="20"/>
                <w:lang w:val="fr-FR"/>
              </w:rPr>
              <w:t xml:space="preserve">Total du </w:t>
            </w:r>
            <w:r w:rsidR="005455DB" w:rsidRPr="00790CA2">
              <w:rPr>
                <w:rFonts w:ascii="Arial Narrow" w:hAnsi="Arial Narrow"/>
                <w:snapToGrid w:val="0"/>
                <w:color w:val="000000"/>
                <w:sz w:val="20"/>
                <w:szCs w:val="20"/>
                <w:lang w:val="fr-FR"/>
              </w:rPr>
              <w:t>P</w:t>
            </w:r>
            <w:r w:rsidRPr="00790CA2">
              <w:rPr>
                <w:rFonts w:ascii="Arial Narrow" w:hAnsi="Arial Narrow"/>
                <w:snapToGrid w:val="0"/>
                <w:color w:val="000000"/>
                <w:sz w:val="20"/>
                <w:szCs w:val="20"/>
                <w:lang w:val="fr-FR"/>
              </w:rPr>
              <w:t>ersonnel de soutien (</w:t>
            </w:r>
            <w:r w:rsidR="005455DB" w:rsidRPr="00790CA2">
              <w:rPr>
                <w:rFonts w:ascii="Arial Narrow" w:hAnsi="Arial Narrow"/>
                <w:snapToGrid w:val="0"/>
                <w:color w:val="000000"/>
                <w:sz w:val="20"/>
                <w:szCs w:val="20"/>
                <w:lang w:val="fr-FR"/>
              </w:rPr>
              <w:t>9.3)</w:t>
            </w:r>
          </w:p>
        </w:tc>
        <w:tc>
          <w:tcPr>
            <w:tcW w:w="1701" w:type="dxa"/>
            <w:shd w:val="clear" w:color="auto" w:fill="FDE9D9" w:themeFill="accent6" w:themeFillTint="33"/>
            <w:vAlign w:val="center"/>
          </w:tcPr>
          <w:p w14:paraId="61ED916B" w14:textId="77777777" w:rsidR="00F74592" w:rsidRPr="00790CA2" w:rsidRDefault="00F74592" w:rsidP="00C81E4E">
            <w:pPr>
              <w:spacing w:before="20" w:after="20"/>
              <w:jc w:val="center"/>
              <w:rPr>
                <w:rFonts w:ascii="Arial Narrow" w:hAnsi="Arial Narrow"/>
                <w:b/>
                <w:bCs/>
                <w:snapToGrid w:val="0"/>
                <w:color w:val="000000"/>
                <w:sz w:val="20"/>
                <w:szCs w:val="20"/>
                <w:lang w:val="fr-CA"/>
              </w:rPr>
            </w:pPr>
          </w:p>
        </w:tc>
        <w:tc>
          <w:tcPr>
            <w:tcW w:w="1701" w:type="dxa"/>
            <w:vAlign w:val="center"/>
          </w:tcPr>
          <w:p w14:paraId="71F0A55D" w14:textId="77777777" w:rsidR="00F74592" w:rsidRPr="00790CA2" w:rsidRDefault="00F74592" w:rsidP="00C81E4E">
            <w:pPr>
              <w:spacing w:before="20" w:after="20"/>
              <w:jc w:val="center"/>
              <w:rPr>
                <w:rFonts w:ascii="Arial Narrow" w:hAnsi="Arial Narrow"/>
                <w:b/>
                <w:bCs/>
                <w:snapToGrid w:val="0"/>
                <w:color w:val="000000"/>
                <w:sz w:val="20"/>
                <w:szCs w:val="20"/>
                <w:lang w:val="fr-CA"/>
              </w:rPr>
            </w:pPr>
          </w:p>
        </w:tc>
        <w:tc>
          <w:tcPr>
            <w:tcW w:w="1698" w:type="dxa"/>
            <w:shd w:val="clear" w:color="auto" w:fill="FFFFFF"/>
            <w:vAlign w:val="center"/>
          </w:tcPr>
          <w:p w14:paraId="3804C56A" w14:textId="77777777" w:rsidR="00F74592" w:rsidRPr="00790CA2" w:rsidRDefault="00F74592" w:rsidP="00C81E4E">
            <w:pPr>
              <w:spacing w:before="20" w:after="20"/>
              <w:jc w:val="center"/>
              <w:rPr>
                <w:rFonts w:ascii="Arial Narrow" w:hAnsi="Arial Narrow"/>
                <w:b/>
                <w:bCs/>
                <w:snapToGrid w:val="0"/>
                <w:color w:val="000000"/>
                <w:sz w:val="20"/>
                <w:szCs w:val="20"/>
                <w:lang w:val="fr-CA"/>
              </w:rPr>
            </w:pPr>
          </w:p>
        </w:tc>
      </w:tr>
      <w:tr w:rsidR="005455DB" w:rsidRPr="00790CA2" w14:paraId="751D9B04" w14:textId="77777777" w:rsidTr="00785F34">
        <w:tblPrEx>
          <w:tblCellMar>
            <w:left w:w="108" w:type="dxa"/>
            <w:right w:w="108" w:type="dxa"/>
          </w:tblCellMar>
        </w:tblPrEx>
        <w:trPr>
          <w:cantSplit/>
          <w:jc w:val="center"/>
        </w:trPr>
        <w:tc>
          <w:tcPr>
            <w:tcW w:w="4631" w:type="dxa"/>
            <w:shd w:val="clear" w:color="auto" w:fill="F2F2F2" w:themeFill="background1" w:themeFillShade="F2"/>
            <w:vAlign w:val="center"/>
          </w:tcPr>
          <w:p w14:paraId="3451A4A0" w14:textId="77777777" w:rsidR="00F74592" w:rsidRPr="00790CA2" w:rsidRDefault="00F74592" w:rsidP="00C81E4E">
            <w:pPr>
              <w:rPr>
                <w:rFonts w:ascii="Arial Narrow" w:hAnsi="Arial Narrow"/>
                <w:snapToGrid w:val="0"/>
                <w:color w:val="000000"/>
                <w:sz w:val="20"/>
                <w:szCs w:val="20"/>
              </w:rPr>
            </w:pPr>
            <w:r w:rsidRPr="00790CA2">
              <w:rPr>
                <w:rFonts w:ascii="Arial Narrow" w:hAnsi="Arial Narrow"/>
                <w:b/>
                <w:bCs/>
                <w:snapToGrid w:val="0"/>
                <w:color w:val="000000"/>
                <w:sz w:val="20"/>
                <w:szCs w:val="20"/>
                <w:lang w:val="fr-FR"/>
              </w:rPr>
              <w:t>TOTAL DES COÛTS SALARIAUX (1+2+3)</w:t>
            </w:r>
          </w:p>
        </w:tc>
        <w:tc>
          <w:tcPr>
            <w:tcW w:w="1701" w:type="dxa"/>
            <w:tcBorders>
              <w:bottom w:val="single" w:sz="4" w:space="0" w:color="000000"/>
              <w:right w:val="single" w:sz="4" w:space="0" w:color="000000"/>
            </w:tcBorders>
            <w:shd w:val="clear" w:color="auto" w:fill="FDE9D9" w:themeFill="accent6" w:themeFillTint="33"/>
            <w:vAlign w:val="center"/>
          </w:tcPr>
          <w:p w14:paraId="3B2567D1" w14:textId="77777777" w:rsidR="00F74592" w:rsidRPr="00790CA2" w:rsidRDefault="00F74592" w:rsidP="00C81E4E">
            <w:pPr>
              <w:spacing w:before="20" w:after="20"/>
              <w:jc w:val="center"/>
              <w:rPr>
                <w:rFonts w:ascii="Arial Narrow" w:hAnsi="Arial Narrow"/>
                <w:b/>
                <w:bCs/>
                <w:snapToGrid w:val="0"/>
                <w:color w:val="000000"/>
                <w:sz w:val="20"/>
                <w:szCs w:val="20"/>
              </w:rPr>
            </w:pPr>
          </w:p>
        </w:tc>
        <w:tc>
          <w:tcPr>
            <w:tcW w:w="1701" w:type="dxa"/>
            <w:tcBorders>
              <w:left w:val="single" w:sz="4" w:space="0" w:color="000000"/>
              <w:bottom w:val="single" w:sz="4" w:space="0" w:color="000000"/>
            </w:tcBorders>
            <w:vAlign w:val="center"/>
          </w:tcPr>
          <w:p w14:paraId="250C80AA" w14:textId="77777777" w:rsidR="00F74592" w:rsidRPr="00790CA2" w:rsidRDefault="00F74592" w:rsidP="00C81E4E">
            <w:pPr>
              <w:spacing w:before="20" w:after="20"/>
              <w:jc w:val="center"/>
              <w:rPr>
                <w:rFonts w:ascii="Arial Narrow" w:hAnsi="Arial Narrow"/>
                <w:b/>
                <w:bCs/>
                <w:snapToGrid w:val="0"/>
                <w:color w:val="000000"/>
                <w:sz w:val="20"/>
                <w:szCs w:val="20"/>
              </w:rPr>
            </w:pPr>
          </w:p>
        </w:tc>
        <w:tc>
          <w:tcPr>
            <w:tcW w:w="1698" w:type="dxa"/>
            <w:shd w:val="clear" w:color="auto" w:fill="F2F2F2" w:themeFill="background1" w:themeFillShade="F2"/>
            <w:vAlign w:val="center"/>
          </w:tcPr>
          <w:p w14:paraId="6BB0B506" w14:textId="77777777" w:rsidR="00F74592" w:rsidRPr="00790CA2" w:rsidRDefault="00F74592" w:rsidP="00C81E4E">
            <w:pPr>
              <w:spacing w:before="20" w:after="20"/>
              <w:jc w:val="center"/>
              <w:rPr>
                <w:rFonts w:ascii="Arial Narrow" w:hAnsi="Arial Narrow"/>
                <w:b/>
                <w:bCs/>
                <w:snapToGrid w:val="0"/>
                <w:color w:val="000000"/>
                <w:sz w:val="20"/>
                <w:szCs w:val="20"/>
              </w:rPr>
            </w:pPr>
          </w:p>
        </w:tc>
      </w:tr>
    </w:tbl>
    <w:p w14:paraId="0BD0E1C4" w14:textId="77777777" w:rsidR="00F74592" w:rsidRPr="00790CA2" w:rsidRDefault="00FA6F12" w:rsidP="00F74592">
      <w:pPr>
        <w:pStyle w:val="Corpsdetexte2"/>
        <w:rPr>
          <w:rFonts w:ascii="Arial Narrow" w:hAnsi="Arial Narrow" w:cs="Arial"/>
          <w:b/>
          <w:bCs/>
          <w:lang w:eastAsia="en-GB"/>
        </w:rPr>
      </w:pPr>
      <w:r w:rsidRPr="00790CA2">
        <w:rPr>
          <w:rFonts w:ascii="Arial Narrow" w:hAnsi="Arial Narrow"/>
          <w:noProof/>
          <w:lang w:val="fr-FR" w:eastAsia="fr-FR"/>
        </w:rPr>
        <mc:AlternateContent>
          <mc:Choice Requires="wps">
            <w:drawing>
              <wp:anchor distT="0" distB="0" distL="114300" distR="114300" simplePos="0" relativeHeight="251661824" behindDoc="0" locked="0" layoutInCell="1" allowOverlap="1" wp14:anchorId="72EB8B4F" wp14:editId="514C4019">
                <wp:simplePos x="0" y="0"/>
                <wp:positionH relativeFrom="column">
                  <wp:posOffset>3268345</wp:posOffset>
                </wp:positionH>
                <wp:positionV relativeFrom="paragraph">
                  <wp:posOffset>50165</wp:posOffset>
                </wp:positionV>
                <wp:extent cx="2560955" cy="300990"/>
                <wp:effectExtent l="5715" t="11430" r="5080" b="1143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955" cy="300990"/>
                        </a:xfrm>
                        <a:prstGeom prst="rect">
                          <a:avLst/>
                        </a:prstGeom>
                        <a:solidFill>
                          <a:srgbClr val="FFFFFF"/>
                        </a:solidFill>
                        <a:ln w="9525">
                          <a:solidFill>
                            <a:srgbClr val="000000"/>
                          </a:solidFill>
                          <a:miter lim="800000"/>
                          <a:headEnd/>
                          <a:tailEnd/>
                        </a:ln>
                      </wps:spPr>
                      <wps:txbx>
                        <w:txbxContent>
                          <w:p w14:paraId="5D82E91D" w14:textId="77777777" w:rsidR="00B73D55" w:rsidRPr="00F47394" w:rsidRDefault="00B73D55" w:rsidP="00F74592">
                            <w:pPr>
                              <w:rPr>
                                <w:b/>
                                <w:bCs/>
                                <w:sz w:val="22"/>
                                <w:szCs w:val="22"/>
                                <w:lang w:val="fr-CA"/>
                              </w:rPr>
                            </w:pPr>
                            <w:r>
                              <w:rPr>
                                <w:b/>
                                <w:bCs/>
                                <w:sz w:val="22"/>
                                <w:szCs w:val="22"/>
                                <w:lang w:val="fr-FR"/>
                              </w:rPr>
                              <w:t>Reporter le sous-total à la Q 10A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B8B4F" id="Text Box 9" o:spid="_x0000_s1029" type="#_x0000_t202" style="position:absolute;margin-left:257.35pt;margin-top:3.95pt;width:201.65pt;height:23.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">
                <v:textbox>
                  <w:txbxContent>
                    <w:p w14:paraId="5D82E91D" w14:textId="77777777" w:rsidR="00B73D55" w:rsidRPr="00F47394" w:rsidRDefault="00B73D55" w:rsidP="00F74592">
                      <w:pPr>
                        <w:rPr>
                          <w:b/>
                          <w:bCs/>
                          <w:sz w:val="22"/>
                          <w:szCs w:val="22"/>
                          <w:lang w:val="fr-CA"/>
                        </w:rPr>
                      </w:pPr>
                      <w:r>
                        <w:rPr>
                          <w:b/>
                          <w:bCs/>
                          <w:sz w:val="22"/>
                          <w:szCs w:val="22"/>
                          <w:lang w:val="fr-FR"/>
                        </w:rPr>
                        <w:t>Reporter le sous-total à la Q 10A</w:t>
                      </w:r>
                    </w:p>
                  </w:txbxContent>
                </v:textbox>
              </v:shape>
            </w:pict>
          </mc:Fallback>
        </mc:AlternateContent>
      </w:r>
    </w:p>
    <w:p w14:paraId="6771D2AD" w14:textId="77777777" w:rsidR="00F74592" w:rsidRPr="00790CA2" w:rsidRDefault="00F74592" w:rsidP="00F74592">
      <w:pPr>
        <w:pStyle w:val="Corpsdetexte2"/>
        <w:rPr>
          <w:rFonts w:ascii="Arial Narrow" w:hAnsi="Arial Narrow" w:cs="Arial"/>
          <w:b/>
          <w:bCs/>
          <w:lang w:eastAsia="en-GB"/>
        </w:rPr>
      </w:pPr>
    </w:p>
    <w:p w14:paraId="14AC12B6" w14:textId="77777777" w:rsidR="00F74592" w:rsidRPr="00790CA2" w:rsidRDefault="00F74592" w:rsidP="00F74592">
      <w:pPr>
        <w:rPr>
          <w:rFonts w:ascii="Arial Narrow" w:hAnsi="Arial Narrow"/>
          <w:b/>
          <w:bCs/>
          <w:sz w:val="20"/>
          <w:szCs w:val="20"/>
          <w:lang w:eastAsia="en-GB"/>
        </w:rPr>
      </w:pPr>
    </w:p>
    <w:p w14:paraId="28569E1F" w14:textId="77777777" w:rsidR="003C3D78" w:rsidRPr="00790CA2" w:rsidRDefault="003C3D78" w:rsidP="00A30C43">
      <w:pPr>
        <w:ind w:left="284" w:hanging="284"/>
        <w:rPr>
          <w:rFonts w:ascii="Arial Narrow" w:hAnsi="Arial Narrow"/>
          <w:b/>
          <w:bCs/>
          <w:sz w:val="20"/>
          <w:szCs w:val="20"/>
          <w:lang w:val="fr-FR"/>
        </w:rPr>
      </w:pPr>
    </w:p>
    <w:p w14:paraId="1DFCC21D" w14:textId="77777777" w:rsidR="00B15B5A" w:rsidRPr="00790CA2" w:rsidRDefault="00B15B5A" w:rsidP="00A30C43">
      <w:pPr>
        <w:ind w:left="284" w:hanging="284"/>
        <w:rPr>
          <w:rFonts w:ascii="Arial Narrow" w:hAnsi="Arial Narrow"/>
          <w:b/>
          <w:bCs/>
          <w:color w:val="0070C0"/>
          <w:sz w:val="20"/>
          <w:szCs w:val="20"/>
          <w:lang w:val="fr-CA"/>
        </w:rPr>
      </w:pPr>
      <w:r w:rsidRPr="00790CA2">
        <w:rPr>
          <w:rFonts w:ascii="Arial Narrow" w:hAnsi="Arial Narrow"/>
          <w:b/>
          <w:bCs/>
          <w:color w:val="0070C0"/>
          <w:sz w:val="20"/>
          <w:szCs w:val="20"/>
          <w:lang w:val="fr-FR"/>
        </w:rPr>
        <w:t>9.</w:t>
      </w:r>
      <w:r w:rsidR="00C81E4E" w:rsidRPr="00790CA2">
        <w:rPr>
          <w:rFonts w:ascii="Arial Narrow" w:hAnsi="Arial Narrow"/>
          <w:b/>
          <w:bCs/>
          <w:color w:val="0070C0"/>
          <w:sz w:val="20"/>
          <w:szCs w:val="20"/>
          <w:lang w:val="fr-FR"/>
        </w:rPr>
        <w:t>3</w:t>
      </w:r>
      <w:r w:rsidRPr="00790CA2">
        <w:rPr>
          <w:rFonts w:ascii="Arial Narrow" w:hAnsi="Arial Narrow"/>
          <w:b/>
          <w:bCs/>
          <w:color w:val="0070C0"/>
          <w:sz w:val="20"/>
          <w:szCs w:val="20"/>
          <w:lang w:val="fr-FR"/>
        </w:rPr>
        <w:t xml:space="preserve"> </w:t>
      </w:r>
      <w:r w:rsidR="00A30C43" w:rsidRPr="00790CA2">
        <w:rPr>
          <w:rFonts w:ascii="Arial Narrow" w:hAnsi="Arial Narrow"/>
          <w:b/>
          <w:bCs/>
          <w:color w:val="0070C0"/>
          <w:sz w:val="20"/>
          <w:szCs w:val="20"/>
          <w:lang w:val="fr-FR"/>
        </w:rPr>
        <w:t>L’effectif exprimé en nombre de personnes physiques et en équivalent temps plein (ETP) pour les trois fonctions occupées dans la R&amp;D et l</w:t>
      </w:r>
      <w:r w:rsidRPr="00790CA2">
        <w:rPr>
          <w:rFonts w:ascii="Arial Narrow" w:hAnsi="Arial Narrow"/>
          <w:b/>
          <w:bCs/>
          <w:color w:val="0070C0"/>
          <w:sz w:val="20"/>
          <w:szCs w:val="20"/>
          <w:lang w:val="fr-FR"/>
        </w:rPr>
        <w:t>es domaines</w:t>
      </w:r>
      <w:r w:rsidR="00A30C43" w:rsidRPr="00790CA2">
        <w:rPr>
          <w:rFonts w:ascii="Arial Narrow" w:hAnsi="Arial Narrow"/>
          <w:b/>
          <w:bCs/>
          <w:color w:val="0070C0"/>
          <w:sz w:val="20"/>
          <w:szCs w:val="20"/>
          <w:lang w:val="fr-FR"/>
        </w:rPr>
        <w:t xml:space="preserve"> de la recherche effectuée.</w:t>
      </w:r>
    </w:p>
    <w:p w14:paraId="04AF8484" w14:textId="77777777" w:rsidR="00B15B5A" w:rsidRPr="00790CA2" w:rsidRDefault="00B15B5A" w:rsidP="00B42649">
      <w:pPr>
        <w:spacing w:before="120" w:after="60"/>
        <w:rPr>
          <w:rFonts w:ascii="Arial Narrow" w:hAnsi="Arial Narrow"/>
          <w:b/>
          <w:bCs/>
          <w:sz w:val="20"/>
          <w:szCs w:val="20"/>
          <w:lang w:val="fr-FR"/>
        </w:rPr>
      </w:pPr>
      <w:r w:rsidRPr="00790CA2">
        <w:rPr>
          <w:rFonts w:ascii="Arial Narrow" w:hAnsi="Arial Narrow"/>
          <w:b/>
          <w:bCs/>
          <w:sz w:val="20"/>
          <w:szCs w:val="20"/>
          <w:lang w:val="fr-FR"/>
        </w:rPr>
        <w:t>(1) CHERCHEURS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857"/>
        <w:gridCol w:w="855"/>
        <w:gridCol w:w="1002"/>
        <w:gridCol w:w="857"/>
        <w:gridCol w:w="855"/>
        <w:gridCol w:w="993"/>
      </w:tblGrid>
      <w:tr w:rsidR="00C81E4E" w:rsidRPr="00790CA2" w14:paraId="17DB18C5" w14:textId="77777777" w:rsidTr="00785F34">
        <w:trPr>
          <w:jc w:val="center"/>
        </w:trPr>
        <w:tc>
          <w:tcPr>
            <w:tcW w:w="2338" w:type="pct"/>
            <w:vMerge w:val="restart"/>
            <w:shd w:val="clear" w:color="auto" w:fill="F2F2F2" w:themeFill="background1" w:themeFillShade="F2"/>
            <w:vAlign w:val="center"/>
          </w:tcPr>
          <w:p w14:paraId="5C7B7559" w14:textId="77777777" w:rsidR="00C81E4E" w:rsidRPr="00790CA2" w:rsidRDefault="00C81E4E" w:rsidP="00C81E4E">
            <w:pPr>
              <w:spacing w:before="120" w:after="60"/>
              <w:rPr>
                <w:rFonts w:ascii="Arial Narrow" w:hAnsi="Arial Narrow"/>
                <w:sz w:val="20"/>
                <w:szCs w:val="20"/>
                <w:lang w:val="fr-FR"/>
              </w:rPr>
            </w:pPr>
            <w:r w:rsidRPr="00790CA2">
              <w:rPr>
                <w:rFonts w:ascii="Arial Narrow" w:hAnsi="Arial Narrow"/>
                <w:b/>
                <w:bCs/>
                <w:sz w:val="20"/>
                <w:szCs w:val="20"/>
                <w:lang w:val="fr-FR"/>
              </w:rPr>
              <w:t>DOMAINE DE LA RECHERCE EFFECTUEE</w:t>
            </w:r>
          </w:p>
        </w:tc>
        <w:tc>
          <w:tcPr>
            <w:tcW w:w="1333" w:type="pct"/>
            <w:gridSpan w:val="3"/>
            <w:shd w:val="clear" w:color="auto" w:fill="EAF1DD" w:themeFill="accent3" w:themeFillTint="33"/>
            <w:vAlign w:val="center"/>
          </w:tcPr>
          <w:p w14:paraId="0751B66B" w14:textId="77777777" w:rsidR="00C81E4E" w:rsidRPr="00790CA2" w:rsidRDefault="00C81E4E"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64CFED9A" w14:textId="77777777" w:rsidR="00C81E4E" w:rsidRPr="00790CA2" w:rsidRDefault="00C81E4E"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EQUIVALENT PLEIN TEMPS</w:t>
            </w:r>
          </w:p>
        </w:tc>
      </w:tr>
      <w:tr w:rsidR="00C81E4E" w:rsidRPr="00790CA2" w14:paraId="467C1050" w14:textId="77777777" w:rsidTr="00785F34">
        <w:trPr>
          <w:jc w:val="center"/>
        </w:trPr>
        <w:tc>
          <w:tcPr>
            <w:tcW w:w="2338" w:type="pct"/>
            <w:vMerge/>
            <w:shd w:val="clear" w:color="auto" w:fill="F2F2F2" w:themeFill="background1" w:themeFillShade="F2"/>
            <w:vAlign w:val="center"/>
          </w:tcPr>
          <w:p w14:paraId="4B51FFA7" w14:textId="77777777" w:rsidR="00C81E4E" w:rsidRPr="00790CA2" w:rsidRDefault="00C81E4E" w:rsidP="00C81E4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23C98B74"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05F79632"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0649A05C"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519992A2"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0B9B26F3"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5A31E070"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r>
      <w:tr w:rsidR="00C81E4E" w:rsidRPr="00790CA2" w14:paraId="20DE6E21" w14:textId="77777777" w:rsidTr="00785F34">
        <w:trPr>
          <w:jc w:val="center"/>
        </w:trPr>
        <w:tc>
          <w:tcPr>
            <w:tcW w:w="2338" w:type="pct"/>
            <w:shd w:val="clear" w:color="auto" w:fill="FFFFFF"/>
            <w:vAlign w:val="center"/>
          </w:tcPr>
          <w:p w14:paraId="208AAEEC" w14:textId="77777777" w:rsidR="00C81E4E" w:rsidRPr="00790CA2" w:rsidRDefault="00C81E4E" w:rsidP="00C81E4E">
            <w:pPr>
              <w:pStyle w:val="Default"/>
              <w:rPr>
                <w:rFonts w:ascii="Arial Narrow" w:hAnsi="Arial Narrow"/>
                <w:snapToGrid w:val="0"/>
                <w:color w:val="auto"/>
                <w:sz w:val="20"/>
                <w:szCs w:val="20"/>
              </w:rPr>
            </w:pPr>
            <w:r w:rsidRPr="00790CA2">
              <w:rPr>
                <w:rFonts w:ascii="Arial Narrow" w:hAnsi="Arial Narrow"/>
                <w:color w:val="auto"/>
                <w:sz w:val="20"/>
                <w:szCs w:val="20"/>
                <w:lang w:val="fr-FR"/>
              </w:rPr>
              <w:t>Sciences naturelles</w:t>
            </w:r>
          </w:p>
        </w:tc>
        <w:tc>
          <w:tcPr>
            <w:tcW w:w="421" w:type="pct"/>
            <w:shd w:val="clear" w:color="auto" w:fill="EAF1DD" w:themeFill="accent3" w:themeFillTint="33"/>
            <w:vAlign w:val="center"/>
          </w:tcPr>
          <w:p w14:paraId="03654FC2"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0B1658B"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0917BD0"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84786C5"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2B0A13DA"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3CA85555"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0AC8B94D" w14:textId="77777777" w:rsidTr="00785F34">
        <w:trPr>
          <w:jc w:val="center"/>
        </w:trPr>
        <w:tc>
          <w:tcPr>
            <w:tcW w:w="2338" w:type="pct"/>
            <w:shd w:val="clear" w:color="auto" w:fill="FFFFFF"/>
            <w:vAlign w:val="center"/>
          </w:tcPr>
          <w:p w14:paraId="1033B013" w14:textId="77777777" w:rsidR="00C81E4E" w:rsidRPr="00790CA2" w:rsidRDefault="00C81E4E" w:rsidP="00C81E4E">
            <w:pPr>
              <w:spacing w:line="300" w:lineRule="auto"/>
              <w:rPr>
                <w:rFonts w:ascii="Arial Narrow" w:hAnsi="Arial Narrow"/>
                <w:snapToGrid w:val="0"/>
                <w:sz w:val="20"/>
                <w:szCs w:val="20"/>
              </w:rPr>
            </w:pPr>
            <w:r w:rsidRPr="00790CA2">
              <w:rPr>
                <w:rFonts w:ascii="Arial Narrow" w:hAnsi="Arial Narrow"/>
                <w:sz w:val="20"/>
                <w:szCs w:val="20"/>
                <w:lang w:val="fr-FR"/>
              </w:rPr>
              <w:t xml:space="preserve">Ingénierie et la technologie </w:t>
            </w:r>
          </w:p>
        </w:tc>
        <w:tc>
          <w:tcPr>
            <w:tcW w:w="421" w:type="pct"/>
            <w:shd w:val="clear" w:color="auto" w:fill="EAF1DD" w:themeFill="accent3" w:themeFillTint="33"/>
            <w:vAlign w:val="center"/>
          </w:tcPr>
          <w:p w14:paraId="29F67257"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E8D383D"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AB364B0"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F2A7667"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B0D0550"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D91BB3B"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D537A3" w14:paraId="440C1DD8" w14:textId="77777777" w:rsidTr="00785F34">
        <w:trPr>
          <w:jc w:val="center"/>
        </w:trPr>
        <w:tc>
          <w:tcPr>
            <w:tcW w:w="2338" w:type="pct"/>
            <w:shd w:val="clear" w:color="auto" w:fill="FFFFFF"/>
            <w:vAlign w:val="center"/>
          </w:tcPr>
          <w:p w14:paraId="517983FB" w14:textId="77777777" w:rsidR="00C81E4E" w:rsidRPr="00790CA2" w:rsidRDefault="00C81E4E" w:rsidP="00C81E4E">
            <w:pPr>
              <w:spacing w:line="300" w:lineRule="auto"/>
              <w:rPr>
                <w:rFonts w:ascii="Arial Narrow" w:hAnsi="Arial Narrow"/>
                <w:snapToGrid w:val="0"/>
                <w:sz w:val="20"/>
                <w:szCs w:val="20"/>
                <w:lang w:val="fr-CA"/>
              </w:rPr>
            </w:pPr>
            <w:r w:rsidRPr="00790CA2">
              <w:rPr>
                <w:rFonts w:ascii="Arial Narrow" w:hAnsi="Arial Narrow"/>
                <w:sz w:val="20"/>
                <w:szCs w:val="20"/>
                <w:lang w:val="fr-FR"/>
              </w:rPr>
              <w:t>Sciences médicales et les sciences de la santé</w:t>
            </w:r>
          </w:p>
        </w:tc>
        <w:tc>
          <w:tcPr>
            <w:tcW w:w="421" w:type="pct"/>
            <w:shd w:val="clear" w:color="auto" w:fill="EAF1DD" w:themeFill="accent3" w:themeFillTint="33"/>
            <w:vAlign w:val="center"/>
          </w:tcPr>
          <w:p w14:paraId="3DC91930"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6D81A94"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B809F4C"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606BDFEE"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257A8594"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863499E"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53B72B0A" w14:textId="77777777" w:rsidTr="00785F34">
        <w:trPr>
          <w:jc w:val="center"/>
        </w:trPr>
        <w:tc>
          <w:tcPr>
            <w:tcW w:w="2338" w:type="pct"/>
            <w:shd w:val="clear" w:color="auto" w:fill="FFFFFF"/>
            <w:vAlign w:val="center"/>
          </w:tcPr>
          <w:p w14:paraId="1FE1D371" w14:textId="77777777" w:rsidR="00C81E4E" w:rsidRPr="00790CA2" w:rsidRDefault="00C81E4E" w:rsidP="00C81E4E">
            <w:pPr>
              <w:spacing w:line="300" w:lineRule="auto"/>
              <w:rPr>
                <w:rFonts w:ascii="Arial Narrow" w:hAnsi="Arial Narrow"/>
                <w:snapToGrid w:val="0"/>
                <w:sz w:val="20"/>
                <w:szCs w:val="20"/>
                <w:lang w:val="fr-FR"/>
              </w:rPr>
            </w:pPr>
            <w:r w:rsidRPr="00790CA2">
              <w:rPr>
                <w:rFonts w:ascii="Arial Narrow" w:hAnsi="Arial Narrow"/>
                <w:sz w:val="20"/>
                <w:szCs w:val="20"/>
                <w:lang w:val="fr-FR"/>
              </w:rPr>
              <w:t xml:space="preserve">Sciences agricoles </w:t>
            </w:r>
            <w:r w:rsidRPr="00790CA2">
              <w:rPr>
                <w:rFonts w:ascii="Arial Narrow" w:eastAsia="HelveticaLTStd-Cond" w:hAnsi="Arial Narrow"/>
                <w:sz w:val="20"/>
                <w:szCs w:val="20"/>
                <w:lang w:val="fr-FR" w:eastAsia="en-ZA"/>
              </w:rPr>
              <w:t>et vétérinaires</w:t>
            </w:r>
          </w:p>
        </w:tc>
        <w:tc>
          <w:tcPr>
            <w:tcW w:w="421" w:type="pct"/>
            <w:shd w:val="clear" w:color="auto" w:fill="EAF1DD" w:themeFill="accent3" w:themeFillTint="33"/>
            <w:vAlign w:val="center"/>
          </w:tcPr>
          <w:p w14:paraId="35796613"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0D4DC072"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7ADC8B36"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9D5807D"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0EAF2E94"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19A9E48"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574612B6" w14:textId="77777777" w:rsidTr="00785F34">
        <w:trPr>
          <w:trHeight w:val="53"/>
          <w:jc w:val="center"/>
        </w:trPr>
        <w:tc>
          <w:tcPr>
            <w:tcW w:w="2338" w:type="pct"/>
            <w:shd w:val="clear" w:color="auto" w:fill="FFFFFF"/>
            <w:vAlign w:val="center"/>
          </w:tcPr>
          <w:p w14:paraId="34FAF447" w14:textId="77777777" w:rsidR="00C81E4E" w:rsidRPr="00790CA2" w:rsidRDefault="00C81E4E" w:rsidP="00C81E4E">
            <w:pPr>
              <w:spacing w:line="300" w:lineRule="auto"/>
              <w:rPr>
                <w:rFonts w:ascii="Arial Narrow" w:hAnsi="Arial Narrow"/>
                <w:snapToGrid w:val="0"/>
                <w:sz w:val="20"/>
                <w:szCs w:val="20"/>
              </w:rPr>
            </w:pPr>
            <w:r w:rsidRPr="00790CA2">
              <w:rPr>
                <w:rFonts w:ascii="Arial Narrow" w:hAnsi="Arial Narrow"/>
                <w:sz w:val="20"/>
                <w:szCs w:val="20"/>
                <w:lang w:val="fr-FR"/>
              </w:rPr>
              <w:t>Sciences sociales</w:t>
            </w:r>
          </w:p>
        </w:tc>
        <w:tc>
          <w:tcPr>
            <w:tcW w:w="421" w:type="pct"/>
            <w:shd w:val="clear" w:color="auto" w:fill="EAF1DD" w:themeFill="accent3" w:themeFillTint="33"/>
            <w:vAlign w:val="center"/>
          </w:tcPr>
          <w:p w14:paraId="1A7A12E0"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832CF00"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03C129C"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BA2BBD3"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D0C3643"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88A9369"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6F5BE748" w14:textId="77777777" w:rsidTr="00785F34">
        <w:trPr>
          <w:jc w:val="center"/>
        </w:trPr>
        <w:tc>
          <w:tcPr>
            <w:tcW w:w="2338" w:type="pct"/>
            <w:shd w:val="clear" w:color="auto" w:fill="FFFFFF"/>
            <w:vAlign w:val="center"/>
          </w:tcPr>
          <w:p w14:paraId="3648BBB7" w14:textId="77777777" w:rsidR="00C81E4E" w:rsidRPr="00790CA2" w:rsidRDefault="00C81E4E" w:rsidP="00C81E4E">
            <w:pPr>
              <w:spacing w:line="300" w:lineRule="auto"/>
              <w:rPr>
                <w:rFonts w:ascii="Arial Narrow" w:hAnsi="Arial Narrow"/>
                <w:snapToGrid w:val="0"/>
                <w:sz w:val="20"/>
                <w:szCs w:val="20"/>
                <w:lang w:val="fr-FR"/>
              </w:rPr>
            </w:pPr>
            <w:r w:rsidRPr="00790CA2">
              <w:rPr>
                <w:rFonts w:ascii="Arial Narrow" w:hAnsi="Arial Narrow"/>
                <w:sz w:val="20"/>
                <w:szCs w:val="20"/>
                <w:lang w:val="fr-FR"/>
              </w:rPr>
              <w:t>Sciences humaines et Arts</w:t>
            </w:r>
          </w:p>
        </w:tc>
        <w:tc>
          <w:tcPr>
            <w:tcW w:w="421" w:type="pct"/>
            <w:shd w:val="clear" w:color="auto" w:fill="EAF1DD" w:themeFill="accent3" w:themeFillTint="33"/>
            <w:vAlign w:val="center"/>
          </w:tcPr>
          <w:p w14:paraId="1F562F07"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4856E753"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48F53571"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0210052C"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3BA329A6"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7D8195C7" w14:textId="77777777" w:rsidR="00C81E4E" w:rsidRPr="00790CA2" w:rsidRDefault="00C81E4E" w:rsidP="00C81E4E">
            <w:pPr>
              <w:spacing w:line="300" w:lineRule="auto"/>
              <w:jc w:val="center"/>
              <w:rPr>
                <w:rFonts w:ascii="Arial Narrow" w:hAnsi="Arial Narrow"/>
                <w:b/>
                <w:bCs/>
                <w:snapToGrid w:val="0"/>
                <w:sz w:val="20"/>
                <w:szCs w:val="20"/>
                <w:lang w:val="fr-FR"/>
              </w:rPr>
            </w:pPr>
          </w:p>
        </w:tc>
      </w:tr>
      <w:tr w:rsidR="00C81E4E" w:rsidRPr="00D537A3" w14:paraId="0C677E68" w14:textId="77777777" w:rsidTr="00785F34">
        <w:trPr>
          <w:jc w:val="center"/>
        </w:trPr>
        <w:tc>
          <w:tcPr>
            <w:tcW w:w="2338" w:type="pct"/>
            <w:shd w:val="clear" w:color="auto" w:fill="FFFFFF"/>
            <w:vAlign w:val="center"/>
          </w:tcPr>
          <w:p w14:paraId="33C495E4" w14:textId="77777777" w:rsidR="00C81E4E" w:rsidRPr="00790CA2" w:rsidRDefault="00C81E4E" w:rsidP="00C81E4E">
            <w:pPr>
              <w:spacing w:line="300" w:lineRule="auto"/>
              <w:rPr>
                <w:rFonts w:ascii="Arial Narrow" w:hAnsi="Arial Narrow"/>
                <w:snapToGrid w:val="0"/>
                <w:sz w:val="20"/>
                <w:szCs w:val="20"/>
                <w:lang w:val="fr-FR"/>
              </w:rPr>
            </w:pPr>
            <w:r w:rsidRPr="00790CA2">
              <w:rPr>
                <w:rFonts w:ascii="Arial Narrow" w:hAnsi="Arial Narrow"/>
                <w:sz w:val="20"/>
                <w:szCs w:val="20"/>
                <w:highlight w:val="yellow"/>
                <w:lang w:val="fr-FR"/>
              </w:rPr>
              <w:t>Multi-disciplinaires (activités R&amp;D combinées</w:t>
            </w:r>
            <w:r w:rsidRPr="00790CA2">
              <w:rPr>
                <w:rFonts w:ascii="Arial Narrow" w:hAnsi="Arial Narrow"/>
                <w:sz w:val="20"/>
                <w:szCs w:val="20"/>
                <w:lang w:val="fr-FR"/>
              </w:rPr>
              <w:t>)</w:t>
            </w:r>
          </w:p>
        </w:tc>
        <w:tc>
          <w:tcPr>
            <w:tcW w:w="421" w:type="pct"/>
            <w:shd w:val="clear" w:color="auto" w:fill="EAF1DD" w:themeFill="accent3" w:themeFillTint="33"/>
            <w:vAlign w:val="center"/>
          </w:tcPr>
          <w:p w14:paraId="17B7127D"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654D03E6"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569B7B20"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25CF5C09"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1F0A7DD8"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708A8043" w14:textId="77777777" w:rsidR="00C81E4E" w:rsidRPr="00790CA2" w:rsidRDefault="00C81E4E" w:rsidP="00C81E4E">
            <w:pPr>
              <w:spacing w:line="300" w:lineRule="auto"/>
              <w:jc w:val="center"/>
              <w:rPr>
                <w:rFonts w:ascii="Arial Narrow" w:hAnsi="Arial Narrow"/>
                <w:b/>
                <w:bCs/>
                <w:snapToGrid w:val="0"/>
                <w:sz w:val="20"/>
                <w:szCs w:val="20"/>
                <w:lang w:val="fr-FR"/>
              </w:rPr>
            </w:pPr>
          </w:p>
        </w:tc>
      </w:tr>
      <w:tr w:rsidR="00C81E4E" w:rsidRPr="00790CA2" w14:paraId="77A76F84" w14:textId="77777777" w:rsidTr="00785F34">
        <w:trPr>
          <w:jc w:val="center"/>
        </w:trPr>
        <w:tc>
          <w:tcPr>
            <w:tcW w:w="2338" w:type="pct"/>
            <w:shd w:val="clear" w:color="auto" w:fill="FFFFFF"/>
            <w:vAlign w:val="center"/>
          </w:tcPr>
          <w:p w14:paraId="79691D31" w14:textId="77777777" w:rsidR="00C81E4E" w:rsidRPr="00790CA2" w:rsidRDefault="00C81E4E" w:rsidP="00C81E4E">
            <w:pPr>
              <w:pStyle w:val="Default"/>
              <w:rPr>
                <w:rFonts w:ascii="Arial Narrow" w:hAnsi="Arial Narrow"/>
                <w:b/>
                <w:bCs/>
                <w:snapToGrid w:val="0"/>
                <w:color w:val="auto"/>
                <w:sz w:val="20"/>
                <w:szCs w:val="20"/>
              </w:rPr>
            </w:pPr>
            <w:r w:rsidRPr="00790CA2">
              <w:rPr>
                <w:rFonts w:ascii="Arial Narrow" w:hAnsi="Arial Narrow"/>
                <w:b/>
                <w:bCs/>
                <w:color w:val="auto"/>
                <w:sz w:val="20"/>
                <w:szCs w:val="20"/>
                <w:lang w:val="fr-FR"/>
              </w:rPr>
              <w:t>TOTAL CHERCHEURS</w:t>
            </w:r>
            <w:r w:rsidR="00020809">
              <w:rPr>
                <w:rFonts w:ascii="Arial Narrow" w:hAnsi="Arial Narrow"/>
                <w:b/>
                <w:bCs/>
                <w:color w:val="auto"/>
                <w:sz w:val="20"/>
                <w:szCs w:val="20"/>
                <w:lang w:val="fr-FR"/>
              </w:rPr>
              <w:t xml:space="preserve"> </w:t>
            </w:r>
            <w:r w:rsidR="00020809" w:rsidRPr="00790CA2">
              <w:rPr>
                <w:rFonts w:ascii="Arial Narrow" w:hAnsi="Arial Narrow"/>
                <w:b/>
                <w:bCs/>
                <w:sz w:val="20"/>
                <w:szCs w:val="20"/>
                <w:lang w:val="fr-FR"/>
              </w:rPr>
              <w:t>(Pareil à 9.1)</w:t>
            </w:r>
          </w:p>
        </w:tc>
        <w:tc>
          <w:tcPr>
            <w:tcW w:w="421" w:type="pct"/>
            <w:shd w:val="clear" w:color="auto" w:fill="EAF1DD" w:themeFill="accent3" w:themeFillTint="33"/>
            <w:vAlign w:val="center"/>
          </w:tcPr>
          <w:p w14:paraId="5091D098"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04FC315D"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59FE5D9A"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0E59CC38"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25FC29B5"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55D8C26B" w14:textId="77777777" w:rsidR="00C81E4E" w:rsidRPr="00790CA2" w:rsidRDefault="00C81E4E" w:rsidP="00C81E4E">
            <w:pPr>
              <w:spacing w:line="300" w:lineRule="auto"/>
              <w:jc w:val="center"/>
              <w:rPr>
                <w:rFonts w:ascii="Arial Narrow" w:hAnsi="Arial Narrow"/>
                <w:b/>
                <w:bCs/>
                <w:snapToGrid w:val="0"/>
                <w:sz w:val="20"/>
                <w:szCs w:val="20"/>
                <w:lang w:val="fr-FR"/>
              </w:rPr>
            </w:pPr>
          </w:p>
        </w:tc>
      </w:tr>
    </w:tbl>
    <w:p w14:paraId="6D6E0353" w14:textId="77777777" w:rsidR="00B15B5A" w:rsidRPr="00790CA2" w:rsidRDefault="001E36A4" w:rsidP="00C81E4E">
      <w:pPr>
        <w:numPr>
          <w:ilvl w:val="0"/>
          <w:numId w:val="41"/>
        </w:numPr>
        <w:spacing w:before="120" w:after="60"/>
        <w:rPr>
          <w:rFonts w:ascii="Arial Narrow" w:hAnsi="Arial Narrow"/>
          <w:b/>
          <w:bCs/>
          <w:sz w:val="20"/>
          <w:szCs w:val="20"/>
          <w:lang w:val="fr-FR"/>
        </w:rPr>
      </w:pPr>
      <w:r w:rsidRPr="00790CA2">
        <w:rPr>
          <w:rFonts w:ascii="Arial Narrow" w:hAnsi="Arial Narrow"/>
          <w:b/>
          <w:bCs/>
          <w:sz w:val="20"/>
          <w:szCs w:val="20"/>
          <w:lang w:val="fr-FR"/>
        </w:rPr>
        <w:t xml:space="preserve">TECHNICIENS ET PERSONNEL ASSIMILE </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857"/>
        <w:gridCol w:w="855"/>
        <w:gridCol w:w="1002"/>
        <w:gridCol w:w="857"/>
        <w:gridCol w:w="855"/>
        <w:gridCol w:w="993"/>
      </w:tblGrid>
      <w:tr w:rsidR="00C81E4E" w:rsidRPr="00790CA2" w14:paraId="32ECC51C" w14:textId="77777777" w:rsidTr="00785F34">
        <w:trPr>
          <w:jc w:val="center"/>
        </w:trPr>
        <w:tc>
          <w:tcPr>
            <w:tcW w:w="2338" w:type="pct"/>
            <w:vMerge w:val="restart"/>
            <w:shd w:val="clear" w:color="auto" w:fill="D9D9D9"/>
            <w:vAlign w:val="center"/>
          </w:tcPr>
          <w:p w14:paraId="30828868" w14:textId="77777777" w:rsidR="00C81E4E" w:rsidRPr="00790CA2" w:rsidRDefault="00C81E4E" w:rsidP="00C81E4E">
            <w:pPr>
              <w:spacing w:before="120" w:after="60"/>
              <w:rPr>
                <w:rFonts w:ascii="Arial Narrow" w:hAnsi="Arial Narrow"/>
                <w:sz w:val="20"/>
                <w:szCs w:val="20"/>
                <w:lang w:val="fr-FR"/>
              </w:rPr>
            </w:pPr>
            <w:r w:rsidRPr="00790CA2">
              <w:rPr>
                <w:rFonts w:ascii="Arial Narrow" w:hAnsi="Arial Narrow"/>
                <w:b/>
                <w:bCs/>
                <w:sz w:val="20"/>
                <w:szCs w:val="20"/>
                <w:lang w:val="fr-FR"/>
              </w:rPr>
              <w:t>DOMAINE DE LA RECHERCHE EFFECTUEE</w:t>
            </w:r>
          </w:p>
        </w:tc>
        <w:tc>
          <w:tcPr>
            <w:tcW w:w="1333" w:type="pct"/>
            <w:gridSpan w:val="3"/>
            <w:shd w:val="clear" w:color="auto" w:fill="EAF1DD" w:themeFill="accent3" w:themeFillTint="33"/>
            <w:vAlign w:val="center"/>
          </w:tcPr>
          <w:p w14:paraId="1AB7BDFF" w14:textId="77777777" w:rsidR="00C81E4E" w:rsidRPr="00790CA2" w:rsidRDefault="00C81E4E"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1600ACAA" w14:textId="77777777" w:rsidR="00C81E4E" w:rsidRPr="00790CA2" w:rsidRDefault="00C81E4E"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EQUIVALENT PLEIN TEMPS</w:t>
            </w:r>
          </w:p>
        </w:tc>
      </w:tr>
      <w:tr w:rsidR="00C81E4E" w:rsidRPr="00790CA2" w14:paraId="011293BD" w14:textId="77777777" w:rsidTr="00785F34">
        <w:trPr>
          <w:jc w:val="center"/>
        </w:trPr>
        <w:tc>
          <w:tcPr>
            <w:tcW w:w="2338" w:type="pct"/>
            <w:vMerge/>
            <w:shd w:val="clear" w:color="auto" w:fill="D9D9D9"/>
            <w:vAlign w:val="center"/>
          </w:tcPr>
          <w:p w14:paraId="4052845C" w14:textId="77777777" w:rsidR="00C81E4E" w:rsidRPr="00790CA2" w:rsidRDefault="00C81E4E" w:rsidP="00C81E4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38AC9850"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505BF533"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72DA91F2"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461DEABF"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04C388B7"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5C609A76"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r>
      <w:tr w:rsidR="00C81E4E" w:rsidRPr="00790CA2" w14:paraId="5471756A" w14:textId="77777777" w:rsidTr="00785F34">
        <w:trPr>
          <w:jc w:val="center"/>
        </w:trPr>
        <w:tc>
          <w:tcPr>
            <w:tcW w:w="2338" w:type="pct"/>
            <w:shd w:val="clear" w:color="auto" w:fill="FFFFFF"/>
            <w:vAlign w:val="center"/>
          </w:tcPr>
          <w:p w14:paraId="40BA583B" w14:textId="77777777" w:rsidR="00C81E4E" w:rsidRPr="00790CA2" w:rsidRDefault="00C81E4E" w:rsidP="00C81E4E">
            <w:pPr>
              <w:pStyle w:val="Default"/>
              <w:rPr>
                <w:rFonts w:ascii="Arial Narrow" w:hAnsi="Arial Narrow"/>
                <w:snapToGrid w:val="0"/>
                <w:color w:val="auto"/>
                <w:sz w:val="20"/>
                <w:szCs w:val="20"/>
              </w:rPr>
            </w:pPr>
            <w:r w:rsidRPr="00790CA2">
              <w:rPr>
                <w:rFonts w:ascii="Arial Narrow" w:hAnsi="Arial Narrow"/>
                <w:color w:val="auto"/>
                <w:sz w:val="20"/>
                <w:szCs w:val="20"/>
                <w:lang w:val="fr-FR"/>
              </w:rPr>
              <w:t>Sciences naturelles</w:t>
            </w:r>
          </w:p>
        </w:tc>
        <w:tc>
          <w:tcPr>
            <w:tcW w:w="421" w:type="pct"/>
            <w:shd w:val="clear" w:color="auto" w:fill="EAF1DD" w:themeFill="accent3" w:themeFillTint="33"/>
            <w:vAlign w:val="center"/>
          </w:tcPr>
          <w:p w14:paraId="47D7AD78"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826B853"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407A18ED"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271B0E98"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540BB688"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0666D06"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4BB52E05" w14:textId="77777777" w:rsidTr="00785F34">
        <w:trPr>
          <w:jc w:val="center"/>
        </w:trPr>
        <w:tc>
          <w:tcPr>
            <w:tcW w:w="2338" w:type="pct"/>
            <w:shd w:val="clear" w:color="auto" w:fill="FFFFFF"/>
            <w:vAlign w:val="center"/>
          </w:tcPr>
          <w:p w14:paraId="1FB2557A" w14:textId="77777777" w:rsidR="00C81E4E" w:rsidRPr="00790CA2" w:rsidRDefault="00C81E4E" w:rsidP="00C81E4E">
            <w:pPr>
              <w:spacing w:line="300" w:lineRule="auto"/>
              <w:rPr>
                <w:rFonts w:ascii="Arial Narrow" w:hAnsi="Arial Narrow"/>
                <w:snapToGrid w:val="0"/>
                <w:sz w:val="20"/>
                <w:szCs w:val="20"/>
              </w:rPr>
            </w:pPr>
            <w:r w:rsidRPr="00790CA2">
              <w:rPr>
                <w:rFonts w:ascii="Arial Narrow" w:hAnsi="Arial Narrow"/>
                <w:sz w:val="20"/>
                <w:szCs w:val="20"/>
                <w:lang w:val="fr-FR"/>
              </w:rPr>
              <w:t xml:space="preserve">Ingénierie et la technologie </w:t>
            </w:r>
          </w:p>
        </w:tc>
        <w:tc>
          <w:tcPr>
            <w:tcW w:w="421" w:type="pct"/>
            <w:shd w:val="clear" w:color="auto" w:fill="EAF1DD" w:themeFill="accent3" w:themeFillTint="33"/>
            <w:vAlign w:val="center"/>
          </w:tcPr>
          <w:p w14:paraId="1785E75D"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07099D8D"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6EDD7A2"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D76182D"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68A4445"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316A07AC"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D537A3" w14:paraId="6E35EB2B" w14:textId="77777777" w:rsidTr="00785F34">
        <w:trPr>
          <w:jc w:val="center"/>
        </w:trPr>
        <w:tc>
          <w:tcPr>
            <w:tcW w:w="2338" w:type="pct"/>
            <w:shd w:val="clear" w:color="auto" w:fill="FFFFFF"/>
            <w:vAlign w:val="center"/>
          </w:tcPr>
          <w:p w14:paraId="00B35C2C" w14:textId="77777777" w:rsidR="00C81E4E" w:rsidRPr="00790CA2" w:rsidRDefault="00C81E4E" w:rsidP="00C81E4E">
            <w:pPr>
              <w:spacing w:line="300" w:lineRule="auto"/>
              <w:rPr>
                <w:rFonts w:ascii="Arial Narrow" w:hAnsi="Arial Narrow"/>
                <w:snapToGrid w:val="0"/>
                <w:sz w:val="20"/>
                <w:szCs w:val="20"/>
                <w:lang w:val="fr-CA"/>
              </w:rPr>
            </w:pPr>
            <w:r w:rsidRPr="00790CA2">
              <w:rPr>
                <w:rFonts w:ascii="Arial Narrow" w:hAnsi="Arial Narrow"/>
                <w:sz w:val="20"/>
                <w:szCs w:val="20"/>
                <w:lang w:val="fr-FR"/>
              </w:rPr>
              <w:t>Sciences médicales et les sciences de la santé</w:t>
            </w:r>
          </w:p>
        </w:tc>
        <w:tc>
          <w:tcPr>
            <w:tcW w:w="421" w:type="pct"/>
            <w:shd w:val="clear" w:color="auto" w:fill="EAF1DD" w:themeFill="accent3" w:themeFillTint="33"/>
            <w:vAlign w:val="center"/>
          </w:tcPr>
          <w:p w14:paraId="7BE3BC1A"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AB43385"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E296749"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56C1990"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0F1D6C14"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6C7E8AB"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6FC17204" w14:textId="77777777" w:rsidTr="00785F34">
        <w:trPr>
          <w:jc w:val="center"/>
        </w:trPr>
        <w:tc>
          <w:tcPr>
            <w:tcW w:w="2338" w:type="pct"/>
            <w:shd w:val="clear" w:color="auto" w:fill="FFFFFF"/>
            <w:vAlign w:val="center"/>
          </w:tcPr>
          <w:p w14:paraId="258BC4FD" w14:textId="77777777" w:rsidR="00C81E4E" w:rsidRPr="00790CA2" w:rsidRDefault="00C81E4E" w:rsidP="00C81E4E">
            <w:pPr>
              <w:spacing w:line="300" w:lineRule="auto"/>
              <w:rPr>
                <w:rFonts w:ascii="Arial Narrow" w:hAnsi="Arial Narrow"/>
                <w:snapToGrid w:val="0"/>
                <w:sz w:val="20"/>
                <w:szCs w:val="20"/>
                <w:lang w:val="fr-FR"/>
              </w:rPr>
            </w:pPr>
            <w:r w:rsidRPr="00790CA2">
              <w:rPr>
                <w:rFonts w:ascii="Arial Narrow" w:hAnsi="Arial Narrow"/>
                <w:sz w:val="20"/>
                <w:szCs w:val="20"/>
                <w:lang w:val="fr-FR"/>
              </w:rPr>
              <w:t xml:space="preserve">Sciences agricoles </w:t>
            </w:r>
            <w:r w:rsidRPr="00790CA2">
              <w:rPr>
                <w:rFonts w:ascii="Arial Narrow" w:eastAsia="HelveticaLTStd-Cond" w:hAnsi="Arial Narrow"/>
                <w:sz w:val="20"/>
                <w:szCs w:val="20"/>
                <w:lang w:val="fr-FR" w:eastAsia="en-ZA"/>
              </w:rPr>
              <w:t>et vétérinaires</w:t>
            </w:r>
          </w:p>
        </w:tc>
        <w:tc>
          <w:tcPr>
            <w:tcW w:w="421" w:type="pct"/>
            <w:shd w:val="clear" w:color="auto" w:fill="EAF1DD" w:themeFill="accent3" w:themeFillTint="33"/>
            <w:vAlign w:val="center"/>
          </w:tcPr>
          <w:p w14:paraId="7E10D4D4"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6C1CEB0"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4231193"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406613DC"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2714C87F"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35C875A"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0EFAF253" w14:textId="77777777" w:rsidTr="00785F34">
        <w:trPr>
          <w:trHeight w:val="142"/>
          <w:jc w:val="center"/>
        </w:trPr>
        <w:tc>
          <w:tcPr>
            <w:tcW w:w="2338" w:type="pct"/>
            <w:shd w:val="clear" w:color="auto" w:fill="FFFFFF"/>
            <w:vAlign w:val="center"/>
          </w:tcPr>
          <w:p w14:paraId="6B3FF9FD" w14:textId="77777777" w:rsidR="00C81E4E" w:rsidRPr="00790CA2" w:rsidRDefault="00C81E4E" w:rsidP="00C81E4E">
            <w:pPr>
              <w:spacing w:line="300" w:lineRule="auto"/>
              <w:rPr>
                <w:rFonts w:ascii="Arial Narrow" w:hAnsi="Arial Narrow"/>
                <w:snapToGrid w:val="0"/>
                <w:sz w:val="20"/>
                <w:szCs w:val="20"/>
              </w:rPr>
            </w:pPr>
            <w:r w:rsidRPr="00790CA2">
              <w:rPr>
                <w:rFonts w:ascii="Arial Narrow" w:hAnsi="Arial Narrow"/>
                <w:sz w:val="20"/>
                <w:szCs w:val="20"/>
                <w:lang w:val="fr-FR"/>
              </w:rPr>
              <w:t>Sciences sociales</w:t>
            </w:r>
          </w:p>
        </w:tc>
        <w:tc>
          <w:tcPr>
            <w:tcW w:w="421" w:type="pct"/>
            <w:shd w:val="clear" w:color="auto" w:fill="EAF1DD" w:themeFill="accent3" w:themeFillTint="33"/>
            <w:vAlign w:val="center"/>
          </w:tcPr>
          <w:p w14:paraId="1066468A"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EACD7B4"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7DBD761"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7E2668D"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384FF8B"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004C6CEA"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0470EF4B" w14:textId="77777777" w:rsidTr="00785F34">
        <w:trPr>
          <w:jc w:val="center"/>
        </w:trPr>
        <w:tc>
          <w:tcPr>
            <w:tcW w:w="2338" w:type="pct"/>
            <w:shd w:val="clear" w:color="auto" w:fill="FFFFFF"/>
            <w:vAlign w:val="center"/>
          </w:tcPr>
          <w:p w14:paraId="4C2F1F2A" w14:textId="77777777" w:rsidR="00C81E4E" w:rsidRPr="00790CA2" w:rsidRDefault="00C81E4E" w:rsidP="00C81E4E">
            <w:pPr>
              <w:spacing w:line="300" w:lineRule="auto"/>
              <w:rPr>
                <w:rFonts w:ascii="Arial Narrow" w:hAnsi="Arial Narrow"/>
                <w:snapToGrid w:val="0"/>
                <w:sz w:val="20"/>
                <w:szCs w:val="20"/>
                <w:lang w:val="fr-FR"/>
              </w:rPr>
            </w:pPr>
            <w:r w:rsidRPr="00790CA2">
              <w:rPr>
                <w:rFonts w:ascii="Arial Narrow" w:hAnsi="Arial Narrow"/>
                <w:sz w:val="20"/>
                <w:szCs w:val="20"/>
                <w:lang w:val="fr-FR"/>
              </w:rPr>
              <w:t>Sciences humaines et Arts</w:t>
            </w:r>
          </w:p>
        </w:tc>
        <w:tc>
          <w:tcPr>
            <w:tcW w:w="421" w:type="pct"/>
            <w:shd w:val="clear" w:color="auto" w:fill="EAF1DD" w:themeFill="accent3" w:themeFillTint="33"/>
            <w:vAlign w:val="center"/>
          </w:tcPr>
          <w:p w14:paraId="46CB5B44"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027916EC"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7A711FB1"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60D9BFD7"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1CA1734C"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78D0FC6E" w14:textId="77777777" w:rsidR="00C81E4E" w:rsidRPr="00790CA2" w:rsidRDefault="00C81E4E" w:rsidP="00C81E4E">
            <w:pPr>
              <w:spacing w:line="300" w:lineRule="auto"/>
              <w:jc w:val="center"/>
              <w:rPr>
                <w:rFonts w:ascii="Arial Narrow" w:hAnsi="Arial Narrow"/>
                <w:b/>
                <w:bCs/>
                <w:snapToGrid w:val="0"/>
                <w:sz w:val="20"/>
                <w:szCs w:val="20"/>
                <w:lang w:val="fr-FR"/>
              </w:rPr>
            </w:pPr>
          </w:p>
        </w:tc>
      </w:tr>
      <w:tr w:rsidR="00C81E4E" w:rsidRPr="00D537A3" w14:paraId="480084B2" w14:textId="77777777" w:rsidTr="00785F34">
        <w:trPr>
          <w:jc w:val="center"/>
        </w:trPr>
        <w:tc>
          <w:tcPr>
            <w:tcW w:w="2338" w:type="pct"/>
            <w:shd w:val="clear" w:color="auto" w:fill="FFFFFF"/>
            <w:vAlign w:val="center"/>
          </w:tcPr>
          <w:p w14:paraId="7B98AFF0" w14:textId="77777777" w:rsidR="00C81E4E" w:rsidRPr="00790CA2" w:rsidRDefault="00C81E4E" w:rsidP="00C81E4E">
            <w:pPr>
              <w:spacing w:line="300" w:lineRule="auto"/>
              <w:rPr>
                <w:rFonts w:ascii="Arial Narrow" w:hAnsi="Arial Narrow"/>
                <w:snapToGrid w:val="0"/>
                <w:sz w:val="20"/>
                <w:szCs w:val="20"/>
                <w:lang w:val="fr-FR"/>
              </w:rPr>
            </w:pPr>
            <w:r w:rsidRPr="00790CA2">
              <w:rPr>
                <w:rFonts w:ascii="Arial Narrow" w:hAnsi="Arial Narrow"/>
                <w:sz w:val="20"/>
                <w:szCs w:val="20"/>
                <w:highlight w:val="yellow"/>
                <w:lang w:val="fr-FR"/>
              </w:rPr>
              <w:t>Multi-disciplinaires (activités R&amp;D combinées</w:t>
            </w:r>
            <w:r w:rsidRPr="00790CA2">
              <w:rPr>
                <w:rFonts w:ascii="Arial Narrow" w:hAnsi="Arial Narrow"/>
                <w:sz w:val="20"/>
                <w:szCs w:val="20"/>
                <w:lang w:val="fr-FR"/>
              </w:rPr>
              <w:t>)</w:t>
            </w:r>
          </w:p>
        </w:tc>
        <w:tc>
          <w:tcPr>
            <w:tcW w:w="421" w:type="pct"/>
            <w:shd w:val="clear" w:color="auto" w:fill="EAF1DD" w:themeFill="accent3" w:themeFillTint="33"/>
            <w:vAlign w:val="center"/>
          </w:tcPr>
          <w:p w14:paraId="2BA28406"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14AF9B25"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2FDFA06D"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311A421A"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5766A461"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17BCFB47" w14:textId="77777777" w:rsidR="00C81E4E" w:rsidRPr="00790CA2" w:rsidRDefault="00C81E4E" w:rsidP="00C81E4E">
            <w:pPr>
              <w:spacing w:line="300" w:lineRule="auto"/>
              <w:jc w:val="center"/>
              <w:rPr>
                <w:rFonts w:ascii="Arial Narrow" w:hAnsi="Arial Narrow"/>
                <w:b/>
                <w:bCs/>
                <w:snapToGrid w:val="0"/>
                <w:sz w:val="20"/>
                <w:szCs w:val="20"/>
                <w:lang w:val="fr-FR"/>
              </w:rPr>
            </w:pPr>
          </w:p>
        </w:tc>
      </w:tr>
      <w:tr w:rsidR="00C81E4E" w:rsidRPr="00D537A3" w14:paraId="1F4DFDF5" w14:textId="77777777" w:rsidTr="00785F34">
        <w:trPr>
          <w:jc w:val="center"/>
        </w:trPr>
        <w:tc>
          <w:tcPr>
            <w:tcW w:w="2338" w:type="pct"/>
            <w:shd w:val="clear" w:color="auto" w:fill="FFFFFF"/>
            <w:vAlign w:val="center"/>
          </w:tcPr>
          <w:p w14:paraId="56EF7974" w14:textId="77777777" w:rsidR="00C81E4E" w:rsidRPr="00790CA2" w:rsidRDefault="00C81E4E" w:rsidP="00C81E4E">
            <w:pPr>
              <w:spacing w:before="120" w:after="60"/>
              <w:rPr>
                <w:rFonts w:ascii="Arial Narrow" w:hAnsi="Arial Narrow"/>
                <w:b/>
                <w:bCs/>
                <w:sz w:val="20"/>
                <w:szCs w:val="20"/>
                <w:lang w:val="fr-FR"/>
              </w:rPr>
            </w:pPr>
            <w:r w:rsidRPr="00790CA2">
              <w:rPr>
                <w:rFonts w:ascii="Arial Narrow" w:hAnsi="Arial Narrow"/>
                <w:b/>
                <w:bCs/>
                <w:sz w:val="20"/>
                <w:szCs w:val="20"/>
                <w:lang w:val="fr-FR"/>
              </w:rPr>
              <w:t xml:space="preserve">TOTAL TECHNICIENS ET PERSONNEL ASSIMILE </w:t>
            </w:r>
            <w:r w:rsidR="00020809" w:rsidRPr="00790CA2">
              <w:rPr>
                <w:rFonts w:ascii="Arial Narrow" w:hAnsi="Arial Narrow"/>
                <w:b/>
                <w:bCs/>
                <w:sz w:val="20"/>
                <w:szCs w:val="20"/>
                <w:lang w:val="fr-FR"/>
              </w:rPr>
              <w:t>(Pareil à 9.1)</w:t>
            </w:r>
          </w:p>
        </w:tc>
        <w:tc>
          <w:tcPr>
            <w:tcW w:w="421" w:type="pct"/>
            <w:shd w:val="clear" w:color="auto" w:fill="EAF1DD" w:themeFill="accent3" w:themeFillTint="33"/>
            <w:vAlign w:val="center"/>
          </w:tcPr>
          <w:p w14:paraId="3C133A59"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48B22EB1"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76B60547"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3FF571D9"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461D71D1"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72A42C8C" w14:textId="77777777" w:rsidR="00C81E4E" w:rsidRPr="00790CA2" w:rsidRDefault="00C81E4E" w:rsidP="00C81E4E">
            <w:pPr>
              <w:spacing w:line="300" w:lineRule="auto"/>
              <w:jc w:val="center"/>
              <w:rPr>
                <w:rFonts w:ascii="Arial Narrow" w:hAnsi="Arial Narrow"/>
                <w:b/>
                <w:bCs/>
                <w:snapToGrid w:val="0"/>
                <w:sz w:val="20"/>
                <w:szCs w:val="20"/>
                <w:lang w:val="fr-FR"/>
              </w:rPr>
            </w:pPr>
          </w:p>
        </w:tc>
      </w:tr>
    </w:tbl>
    <w:p w14:paraId="0E1466AA" w14:textId="77777777" w:rsidR="00B15B5A" w:rsidRPr="00790CA2" w:rsidRDefault="00B15B5A" w:rsidP="00B42649">
      <w:pPr>
        <w:spacing w:after="60"/>
        <w:ind w:left="-181"/>
        <w:rPr>
          <w:rFonts w:ascii="Arial Narrow" w:hAnsi="Arial Narrow"/>
          <w:b/>
          <w:bCs/>
          <w:sz w:val="20"/>
          <w:szCs w:val="20"/>
          <w:lang w:val="fr-CA"/>
        </w:rPr>
      </w:pPr>
    </w:p>
    <w:p w14:paraId="3FB34640" w14:textId="77777777" w:rsidR="00C81E4E" w:rsidRPr="00790CA2" w:rsidRDefault="001E36A4" w:rsidP="00C81E4E">
      <w:pPr>
        <w:numPr>
          <w:ilvl w:val="0"/>
          <w:numId w:val="41"/>
        </w:numPr>
        <w:spacing w:before="120" w:after="60"/>
        <w:rPr>
          <w:rFonts w:ascii="Arial Narrow" w:hAnsi="Arial Narrow"/>
          <w:b/>
          <w:bCs/>
          <w:sz w:val="20"/>
          <w:szCs w:val="20"/>
          <w:lang w:val="fr-FR"/>
        </w:rPr>
      </w:pPr>
      <w:r w:rsidRPr="00790CA2">
        <w:rPr>
          <w:rFonts w:ascii="Arial Narrow" w:hAnsi="Arial Narrow"/>
          <w:b/>
          <w:bCs/>
          <w:sz w:val="20"/>
          <w:szCs w:val="20"/>
          <w:lang w:val="fr-FR"/>
        </w:rPr>
        <w:lastRenderedPageBreak/>
        <w:t>PERSONNEL DE SOUTIEN</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857"/>
        <w:gridCol w:w="855"/>
        <w:gridCol w:w="1002"/>
        <w:gridCol w:w="857"/>
        <w:gridCol w:w="855"/>
        <w:gridCol w:w="993"/>
      </w:tblGrid>
      <w:tr w:rsidR="00C81E4E" w:rsidRPr="00790CA2" w14:paraId="325879ED" w14:textId="77777777" w:rsidTr="00785F34">
        <w:trPr>
          <w:jc w:val="center"/>
        </w:trPr>
        <w:tc>
          <w:tcPr>
            <w:tcW w:w="2338" w:type="pct"/>
            <w:vMerge w:val="restart"/>
            <w:shd w:val="clear" w:color="auto" w:fill="F2F2F2" w:themeFill="background1" w:themeFillShade="F2"/>
            <w:vAlign w:val="center"/>
          </w:tcPr>
          <w:p w14:paraId="5B9ACB75" w14:textId="77777777" w:rsidR="00C81E4E" w:rsidRPr="00790CA2" w:rsidRDefault="00C81E4E" w:rsidP="00C81E4E">
            <w:pPr>
              <w:spacing w:before="120" w:after="60"/>
              <w:rPr>
                <w:rFonts w:ascii="Arial Narrow" w:hAnsi="Arial Narrow"/>
                <w:sz w:val="20"/>
                <w:szCs w:val="20"/>
                <w:lang w:val="fr-FR"/>
              </w:rPr>
            </w:pPr>
            <w:r w:rsidRPr="00790CA2">
              <w:rPr>
                <w:rFonts w:ascii="Arial Narrow" w:hAnsi="Arial Narrow"/>
                <w:b/>
                <w:bCs/>
                <w:sz w:val="20"/>
                <w:szCs w:val="20"/>
                <w:lang w:val="fr-FR"/>
              </w:rPr>
              <w:t>DOMAINE DE LA RECHERCHE EFFECTUEE</w:t>
            </w:r>
          </w:p>
        </w:tc>
        <w:tc>
          <w:tcPr>
            <w:tcW w:w="1333" w:type="pct"/>
            <w:gridSpan w:val="3"/>
            <w:shd w:val="clear" w:color="auto" w:fill="EAF1DD" w:themeFill="accent3" w:themeFillTint="33"/>
            <w:vAlign w:val="center"/>
          </w:tcPr>
          <w:p w14:paraId="5C7C28E9" w14:textId="77777777" w:rsidR="00C81E4E" w:rsidRPr="00790CA2" w:rsidRDefault="00C81E4E"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223A5195" w14:textId="77777777" w:rsidR="00C81E4E" w:rsidRPr="00790CA2" w:rsidRDefault="00C81E4E" w:rsidP="00C81E4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EQUIVALENT PLEIN TEMPS</w:t>
            </w:r>
          </w:p>
        </w:tc>
      </w:tr>
      <w:tr w:rsidR="00C81E4E" w:rsidRPr="00790CA2" w14:paraId="4AB59D8D" w14:textId="77777777" w:rsidTr="00785F34">
        <w:trPr>
          <w:jc w:val="center"/>
        </w:trPr>
        <w:tc>
          <w:tcPr>
            <w:tcW w:w="2338" w:type="pct"/>
            <w:vMerge/>
            <w:shd w:val="clear" w:color="auto" w:fill="F2F2F2" w:themeFill="background1" w:themeFillShade="F2"/>
            <w:vAlign w:val="center"/>
          </w:tcPr>
          <w:p w14:paraId="074A46CD" w14:textId="77777777" w:rsidR="00C81E4E" w:rsidRPr="00790CA2" w:rsidRDefault="00C81E4E" w:rsidP="00C81E4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478AE7CF"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36EBD906"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10F19971"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1F984ADC"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307CA65A"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390688A9" w14:textId="77777777" w:rsidR="00C81E4E" w:rsidRPr="00790CA2" w:rsidRDefault="00C81E4E" w:rsidP="00C81E4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r>
      <w:tr w:rsidR="00C81E4E" w:rsidRPr="00790CA2" w14:paraId="44952C7B" w14:textId="77777777" w:rsidTr="00785F34">
        <w:trPr>
          <w:jc w:val="center"/>
        </w:trPr>
        <w:tc>
          <w:tcPr>
            <w:tcW w:w="2338" w:type="pct"/>
            <w:shd w:val="clear" w:color="auto" w:fill="FFFFFF"/>
            <w:vAlign w:val="center"/>
          </w:tcPr>
          <w:p w14:paraId="346A021D" w14:textId="77777777" w:rsidR="00C81E4E" w:rsidRPr="00790CA2" w:rsidRDefault="00C81E4E" w:rsidP="00C81E4E">
            <w:pPr>
              <w:pStyle w:val="Default"/>
              <w:rPr>
                <w:rFonts w:ascii="Arial Narrow" w:hAnsi="Arial Narrow"/>
                <w:snapToGrid w:val="0"/>
                <w:color w:val="auto"/>
                <w:sz w:val="20"/>
                <w:szCs w:val="20"/>
              </w:rPr>
            </w:pPr>
            <w:r w:rsidRPr="00790CA2">
              <w:rPr>
                <w:rFonts w:ascii="Arial Narrow" w:hAnsi="Arial Narrow"/>
                <w:color w:val="auto"/>
                <w:sz w:val="20"/>
                <w:szCs w:val="20"/>
                <w:lang w:val="fr-FR"/>
              </w:rPr>
              <w:t>Sciences naturelles</w:t>
            </w:r>
          </w:p>
        </w:tc>
        <w:tc>
          <w:tcPr>
            <w:tcW w:w="421" w:type="pct"/>
            <w:shd w:val="clear" w:color="auto" w:fill="EAF1DD" w:themeFill="accent3" w:themeFillTint="33"/>
            <w:vAlign w:val="center"/>
          </w:tcPr>
          <w:p w14:paraId="61DFEED8"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6DACC47"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72DBAAA3"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02E302A"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6FAAC53"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49B1C9BD"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46D2C178" w14:textId="77777777" w:rsidTr="00785F34">
        <w:trPr>
          <w:jc w:val="center"/>
        </w:trPr>
        <w:tc>
          <w:tcPr>
            <w:tcW w:w="2338" w:type="pct"/>
            <w:shd w:val="clear" w:color="auto" w:fill="FFFFFF"/>
            <w:vAlign w:val="center"/>
          </w:tcPr>
          <w:p w14:paraId="29D835D7" w14:textId="77777777" w:rsidR="00C81E4E" w:rsidRPr="00790CA2" w:rsidRDefault="00C81E4E" w:rsidP="00C81E4E">
            <w:pPr>
              <w:spacing w:line="300" w:lineRule="auto"/>
              <w:rPr>
                <w:rFonts w:ascii="Arial Narrow" w:hAnsi="Arial Narrow"/>
                <w:snapToGrid w:val="0"/>
                <w:sz w:val="20"/>
                <w:szCs w:val="20"/>
              </w:rPr>
            </w:pPr>
            <w:r w:rsidRPr="00790CA2">
              <w:rPr>
                <w:rFonts w:ascii="Arial Narrow" w:hAnsi="Arial Narrow"/>
                <w:sz w:val="20"/>
                <w:szCs w:val="20"/>
                <w:lang w:val="fr-FR"/>
              </w:rPr>
              <w:t xml:space="preserve">Ingénierie et la technologie </w:t>
            </w:r>
          </w:p>
        </w:tc>
        <w:tc>
          <w:tcPr>
            <w:tcW w:w="421" w:type="pct"/>
            <w:shd w:val="clear" w:color="auto" w:fill="EAF1DD" w:themeFill="accent3" w:themeFillTint="33"/>
            <w:vAlign w:val="center"/>
          </w:tcPr>
          <w:p w14:paraId="669633B3"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2B4A3584"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58F3DA79"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E1145C7"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7AE9366"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1F597B0F"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D537A3" w14:paraId="404D7B5C" w14:textId="77777777" w:rsidTr="00785F34">
        <w:trPr>
          <w:jc w:val="center"/>
        </w:trPr>
        <w:tc>
          <w:tcPr>
            <w:tcW w:w="2338" w:type="pct"/>
            <w:shd w:val="clear" w:color="auto" w:fill="FFFFFF"/>
            <w:vAlign w:val="center"/>
          </w:tcPr>
          <w:p w14:paraId="1E54FC53" w14:textId="77777777" w:rsidR="00C81E4E" w:rsidRPr="00790CA2" w:rsidRDefault="00C81E4E" w:rsidP="00C81E4E">
            <w:pPr>
              <w:spacing w:line="300" w:lineRule="auto"/>
              <w:rPr>
                <w:rFonts w:ascii="Arial Narrow" w:hAnsi="Arial Narrow"/>
                <w:snapToGrid w:val="0"/>
                <w:sz w:val="20"/>
                <w:szCs w:val="20"/>
                <w:lang w:val="fr-CA"/>
              </w:rPr>
            </w:pPr>
            <w:r w:rsidRPr="00790CA2">
              <w:rPr>
                <w:rFonts w:ascii="Arial Narrow" w:hAnsi="Arial Narrow"/>
                <w:sz w:val="20"/>
                <w:szCs w:val="20"/>
                <w:lang w:val="fr-FR"/>
              </w:rPr>
              <w:t>Sciences médicales et les sciences de la santé</w:t>
            </w:r>
          </w:p>
        </w:tc>
        <w:tc>
          <w:tcPr>
            <w:tcW w:w="421" w:type="pct"/>
            <w:shd w:val="clear" w:color="auto" w:fill="EAF1DD" w:themeFill="accent3" w:themeFillTint="33"/>
            <w:vAlign w:val="center"/>
          </w:tcPr>
          <w:p w14:paraId="3D60CCED"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5A27298"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4130A8A"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6987F106"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F36696B"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0576F97A"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236C4C2D" w14:textId="77777777" w:rsidTr="00785F34">
        <w:trPr>
          <w:jc w:val="center"/>
        </w:trPr>
        <w:tc>
          <w:tcPr>
            <w:tcW w:w="2338" w:type="pct"/>
            <w:shd w:val="clear" w:color="auto" w:fill="FFFFFF"/>
            <w:vAlign w:val="center"/>
          </w:tcPr>
          <w:p w14:paraId="7782618B" w14:textId="77777777" w:rsidR="00C81E4E" w:rsidRPr="00790CA2" w:rsidRDefault="00C81E4E" w:rsidP="00C81E4E">
            <w:pPr>
              <w:spacing w:line="300" w:lineRule="auto"/>
              <w:rPr>
                <w:rFonts w:ascii="Arial Narrow" w:hAnsi="Arial Narrow"/>
                <w:snapToGrid w:val="0"/>
                <w:sz w:val="20"/>
                <w:szCs w:val="20"/>
                <w:lang w:val="fr-FR"/>
              </w:rPr>
            </w:pPr>
            <w:r w:rsidRPr="00790CA2">
              <w:rPr>
                <w:rFonts w:ascii="Arial Narrow" w:hAnsi="Arial Narrow"/>
                <w:sz w:val="20"/>
                <w:szCs w:val="20"/>
                <w:lang w:val="fr-FR"/>
              </w:rPr>
              <w:t xml:space="preserve">Sciences agricoles </w:t>
            </w:r>
            <w:r w:rsidRPr="00790CA2">
              <w:rPr>
                <w:rFonts w:ascii="Arial Narrow" w:eastAsia="HelveticaLTStd-Cond" w:hAnsi="Arial Narrow"/>
                <w:sz w:val="20"/>
                <w:szCs w:val="20"/>
                <w:lang w:val="fr-FR" w:eastAsia="en-ZA"/>
              </w:rPr>
              <w:t>et vétérinaires</w:t>
            </w:r>
          </w:p>
        </w:tc>
        <w:tc>
          <w:tcPr>
            <w:tcW w:w="421" w:type="pct"/>
            <w:shd w:val="clear" w:color="auto" w:fill="EAF1DD" w:themeFill="accent3" w:themeFillTint="33"/>
            <w:vAlign w:val="center"/>
          </w:tcPr>
          <w:p w14:paraId="5FE50BA1"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70FBFC52"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E0BD805"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76ADF9A"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5A110217"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98A22F7"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2F89C1B9" w14:textId="77777777" w:rsidTr="00785F34">
        <w:trPr>
          <w:trHeight w:val="53"/>
          <w:jc w:val="center"/>
        </w:trPr>
        <w:tc>
          <w:tcPr>
            <w:tcW w:w="2338" w:type="pct"/>
            <w:shd w:val="clear" w:color="auto" w:fill="FFFFFF"/>
            <w:vAlign w:val="center"/>
          </w:tcPr>
          <w:p w14:paraId="0CB32A26" w14:textId="77777777" w:rsidR="00C81E4E" w:rsidRPr="00790CA2" w:rsidRDefault="00C81E4E" w:rsidP="00C81E4E">
            <w:pPr>
              <w:spacing w:line="300" w:lineRule="auto"/>
              <w:rPr>
                <w:rFonts w:ascii="Arial Narrow" w:hAnsi="Arial Narrow"/>
                <w:snapToGrid w:val="0"/>
                <w:sz w:val="20"/>
                <w:szCs w:val="20"/>
              </w:rPr>
            </w:pPr>
            <w:r w:rsidRPr="00790CA2">
              <w:rPr>
                <w:rFonts w:ascii="Arial Narrow" w:hAnsi="Arial Narrow"/>
                <w:sz w:val="20"/>
                <w:szCs w:val="20"/>
                <w:lang w:val="fr-FR"/>
              </w:rPr>
              <w:t>Sciences sociales</w:t>
            </w:r>
          </w:p>
        </w:tc>
        <w:tc>
          <w:tcPr>
            <w:tcW w:w="421" w:type="pct"/>
            <w:shd w:val="clear" w:color="auto" w:fill="EAF1DD" w:themeFill="accent3" w:themeFillTint="33"/>
            <w:vAlign w:val="center"/>
          </w:tcPr>
          <w:p w14:paraId="5064B870"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3048936"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2010C55F"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E707E71"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CAF7FFA" w14:textId="77777777" w:rsidR="00C81E4E" w:rsidRPr="00790CA2" w:rsidRDefault="00C81E4E" w:rsidP="00C81E4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3CD8C3C" w14:textId="77777777" w:rsidR="00C81E4E" w:rsidRPr="00790CA2" w:rsidRDefault="00C81E4E" w:rsidP="00C81E4E">
            <w:pPr>
              <w:spacing w:line="300" w:lineRule="auto"/>
              <w:jc w:val="center"/>
              <w:rPr>
                <w:rFonts w:ascii="Arial Narrow" w:hAnsi="Arial Narrow"/>
                <w:b/>
                <w:bCs/>
                <w:snapToGrid w:val="0"/>
                <w:sz w:val="20"/>
                <w:szCs w:val="20"/>
                <w:lang w:val="fr-CA"/>
              </w:rPr>
            </w:pPr>
          </w:p>
        </w:tc>
      </w:tr>
      <w:tr w:rsidR="00C81E4E" w:rsidRPr="00790CA2" w14:paraId="6329B4D9" w14:textId="77777777" w:rsidTr="00785F34">
        <w:trPr>
          <w:jc w:val="center"/>
        </w:trPr>
        <w:tc>
          <w:tcPr>
            <w:tcW w:w="2338" w:type="pct"/>
            <w:shd w:val="clear" w:color="auto" w:fill="FFFFFF"/>
            <w:vAlign w:val="center"/>
          </w:tcPr>
          <w:p w14:paraId="52D9ADA6" w14:textId="77777777" w:rsidR="00C81E4E" w:rsidRPr="00790CA2" w:rsidRDefault="00C81E4E" w:rsidP="00C81E4E">
            <w:pPr>
              <w:spacing w:line="300" w:lineRule="auto"/>
              <w:rPr>
                <w:rFonts w:ascii="Arial Narrow" w:hAnsi="Arial Narrow"/>
                <w:snapToGrid w:val="0"/>
                <w:sz w:val="20"/>
                <w:szCs w:val="20"/>
                <w:lang w:val="fr-FR"/>
              </w:rPr>
            </w:pPr>
            <w:r w:rsidRPr="00790CA2">
              <w:rPr>
                <w:rFonts w:ascii="Arial Narrow" w:hAnsi="Arial Narrow"/>
                <w:sz w:val="20"/>
                <w:szCs w:val="20"/>
                <w:lang w:val="fr-FR"/>
              </w:rPr>
              <w:t>Sciences humaines et Arts</w:t>
            </w:r>
          </w:p>
        </w:tc>
        <w:tc>
          <w:tcPr>
            <w:tcW w:w="421" w:type="pct"/>
            <w:shd w:val="clear" w:color="auto" w:fill="EAF1DD" w:themeFill="accent3" w:themeFillTint="33"/>
            <w:vAlign w:val="center"/>
          </w:tcPr>
          <w:p w14:paraId="03E7922C"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65DF65CB"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46510559"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2D46F0B0"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158C631C"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45C2F47A" w14:textId="77777777" w:rsidR="00C81E4E" w:rsidRPr="00790CA2" w:rsidRDefault="00C81E4E" w:rsidP="00C81E4E">
            <w:pPr>
              <w:spacing w:line="300" w:lineRule="auto"/>
              <w:jc w:val="center"/>
              <w:rPr>
                <w:rFonts w:ascii="Arial Narrow" w:hAnsi="Arial Narrow"/>
                <w:b/>
                <w:bCs/>
                <w:snapToGrid w:val="0"/>
                <w:sz w:val="20"/>
                <w:szCs w:val="20"/>
                <w:lang w:val="fr-FR"/>
              </w:rPr>
            </w:pPr>
          </w:p>
        </w:tc>
      </w:tr>
      <w:tr w:rsidR="00C81E4E" w:rsidRPr="00D537A3" w14:paraId="69F0A0E9" w14:textId="77777777" w:rsidTr="00785F34">
        <w:trPr>
          <w:jc w:val="center"/>
        </w:trPr>
        <w:tc>
          <w:tcPr>
            <w:tcW w:w="2338" w:type="pct"/>
            <w:shd w:val="clear" w:color="auto" w:fill="FFFFFF"/>
            <w:vAlign w:val="center"/>
          </w:tcPr>
          <w:p w14:paraId="520BE271" w14:textId="77777777" w:rsidR="00C81E4E" w:rsidRPr="00790CA2" w:rsidRDefault="00C81E4E" w:rsidP="00C81E4E">
            <w:pPr>
              <w:spacing w:line="300" w:lineRule="auto"/>
              <w:rPr>
                <w:rFonts w:ascii="Arial Narrow" w:hAnsi="Arial Narrow"/>
                <w:snapToGrid w:val="0"/>
                <w:sz w:val="20"/>
                <w:szCs w:val="20"/>
                <w:lang w:val="fr-FR"/>
              </w:rPr>
            </w:pPr>
            <w:r w:rsidRPr="00790CA2">
              <w:rPr>
                <w:rFonts w:ascii="Arial Narrow" w:hAnsi="Arial Narrow"/>
                <w:sz w:val="20"/>
                <w:szCs w:val="20"/>
                <w:highlight w:val="yellow"/>
                <w:lang w:val="fr-FR"/>
              </w:rPr>
              <w:t>Multi-disciplinaires (activités R&amp;D combinées</w:t>
            </w:r>
            <w:r w:rsidRPr="00790CA2">
              <w:rPr>
                <w:rFonts w:ascii="Arial Narrow" w:hAnsi="Arial Narrow"/>
                <w:sz w:val="20"/>
                <w:szCs w:val="20"/>
                <w:lang w:val="fr-FR"/>
              </w:rPr>
              <w:t>)</w:t>
            </w:r>
          </w:p>
        </w:tc>
        <w:tc>
          <w:tcPr>
            <w:tcW w:w="421" w:type="pct"/>
            <w:shd w:val="clear" w:color="auto" w:fill="EAF1DD" w:themeFill="accent3" w:themeFillTint="33"/>
            <w:vAlign w:val="center"/>
          </w:tcPr>
          <w:p w14:paraId="2CFADB53"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2EBCC390"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1AA73EEF"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1D262594"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5B7C4E92"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4ADF0C88" w14:textId="77777777" w:rsidR="00C81E4E" w:rsidRPr="00790CA2" w:rsidRDefault="00C81E4E" w:rsidP="00C81E4E">
            <w:pPr>
              <w:spacing w:line="300" w:lineRule="auto"/>
              <w:jc w:val="center"/>
              <w:rPr>
                <w:rFonts w:ascii="Arial Narrow" w:hAnsi="Arial Narrow"/>
                <w:b/>
                <w:bCs/>
                <w:snapToGrid w:val="0"/>
                <w:sz w:val="20"/>
                <w:szCs w:val="20"/>
                <w:lang w:val="fr-FR"/>
              </w:rPr>
            </w:pPr>
          </w:p>
        </w:tc>
      </w:tr>
      <w:tr w:rsidR="00C81E4E" w:rsidRPr="00D537A3" w14:paraId="0AADD6F8" w14:textId="77777777" w:rsidTr="00785F34">
        <w:trPr>
          <w:jc w:val="center"/>
        </w:trPr>
        <w:tc>
          <w:tcPr>
            <w:tcW w:w="2338" w:type="pct"/>
            <w:shd w:val="clear" w:color="auto" w:fill="FFFFFF"/>
            <w:vAlign w:val="center"/>
          </w:tcPr>
          <w:p w14:paraId="4F59ECE0" w14:textId="77777777" w:rsidR="00C81E4E" w:rsidRPr="00790CA2" w:rsidRDefault="00C81E4E" w:rsidP="00C81E4E">
            <w:pPr>
              <w:spacing w:before="120" w:after="60"/>
              <w:rPr>
                <w:rFonts w:ascii="Arial Narrow" w:hAnsi="Arial Narrow"/>
                <w:b/>
                <w:bCs/>
                <w:sz w:val="20"/>
                <w:szCs w:val="20"/>
                <w:lang w:val="fr-FR"/>
              </w:rPr>
            </w:pPr>
            <w:r w:rsidRPr="00790CA2">
              <w:rPr>
                <w:rFonts w:ascii="Arial Narrow" w:hAnsi="Arial Narrow"/>
                <w:b/>
                <w:bCs/>
                <w:sz w:val="20"/>
                <w:szCs w:val="20"/>
                <w:lang w:val="fr-FR"/>
              </w:rPr>
              <w:t>TOTAL PERSONNEL DE SOUTIEN</w:t>
            </w:r>
            <w:r w:rsidR="00020809">
              <w:rPr>
                <w:rFonts w:ascii="Arial Narrow" w:hAnsi="Arial Narrow"/>
                <w:b/>
                <w:bCs/>
                <w:sz w:val="20"/>
                <w:szCs w:val="20"/>
                <w:lang w:val="fr-FR"/>
              </w:rPr>
              <w:t xml:space="preserve"> </w:t>
            </w:r>
            <w:r w:rsidR="00020809" w:rsidRPr="00790CA2">
              <w:rPr>
                <w:rFonts w:ascii="Arial Narrow" w:hAnsi="Arial Narrow"/>
                <w:b/>
                <w:bCs/>
                <w:sz w:val="20"/>
                <w:szCs w:val="20"/>
                <w:lang w:val="fr-FR"/>
              </w:rPr>
              <w:t>(Pareil à 9.1)</w:t>
            </w:r>
          </w:p>
        </w:tc>
        <w:tc>
          <w:tcPr>
            <w:tcW w:w="421" w:type="pct"/>
            <w:shd w:val="clear" w:color="auto" w:fill="EAF1DD" w:themeFill="accent3" w:themeFillTint="33"/>
            <w:vAlign w:val="center"/>
          </w:tcPr>
          <w:p w14:paraId="47E12C3C"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246AD1FD"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3106A8BC"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6783F542"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4C64D153" w14:textId="77777777" w:rsidR="00C81E4E" w:rsidRPr="00790CA2" w:rsidRDefault="00C81E4E" w:rsidP="00C81E4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52BF29A7" w14:textId="77777777" w:rsidR="00C81E4E" w:rsidRPr="00790CA2" w:rsidRDefault="00C81E4E" w:rsidP="00C81E4E">
            <w:pPr>
              <w:spacing w:line="300" w:lineRule="auto"/>
              <w:jc w:val="center"/>
              <w:rPr>
                <w:rFonts w:ascii="Arial Narrow" w:hAnsi="Arial Narrow"/>
                <w:b/>
                <w:bCs/>
                <w:snapToGrid w:val="0"/>
                <w:sz w:val="20"/>
                <w:szCs w:val="20"/>
                <w:lang w:val="fr-FR"/>
              </w:rPr>
            </w:pPr>
          </w:p>
        </w:tc>
      </w:tr>
    </w:tbl>
    <w:p w14:paraId="4A1C9FC4" w14:textId="77777777" w:rsidR="003C3D78" w:rsidRPr="00790CA2" w:rsidRDefault="003C3D78" w:rsidP="00B42649">
      <w:pPr>
        <w:spacing w:before="120" w:after="60"/>
        <w:rPr>
          <w:rFonts w:ascii="Arial Narrow" w:hAnsi="Arial Narrow"/>
          <w:b/>
          <w:bCs/>
          <w:sz w:val="20"/>
          <w:szCs w:val="20"/>
          <w:lang w:val="fr-FR"/>
        </w:rPr>
      </w:pPr>
    </w:p>
    <w:p w14:paraId="4729FA78" w14:textId="77777777" w:rsidR="00B15B5A" w:rsidRPr="00790CA2" w:rsidRDefault="00B15B5A" w:rsidP="00B42649">
      <w:pPr>
        <w:spacing w:before="120" w:after="60"/>
        <w:rPr>
          <w:rFonts w:ascii="Arial Narrow" w:hAnsi="Arial Narrow"/>
          <w:b/>
          <w:bCs/>
          <w:color w:val="0070C0"/>
          <w:sz w:val="20"/>
          <w:szCs w:val="20"/>
          <w:lang w:val="fr-FR"/>
        </w:rPr>
      </w:pPr>
      <w:r w:rsidRPr="00790CA2">
        <w:rPr>
          <w:rFonts w:ascii="Arial Narrow" w:hAnsi="Arial Narrow"/>
          <w:b/>
          <w:bCs/>
          <w:color w:val="0070C0"/>
          <w:sz w:val="20"/>
          <w:szCs w:val="20"/>
          <w:lang w:val="fr-FR"/>
        </w:rPr>
        <w:t>9.</w:t>
      </w:r>
      <w:r w:rsidR="00C81E4E" w:rsidRPr="00790CA2">
        <w:rPr>
          <w:rFonts w:ascii="Arial Narrow" w:hAnsi="Arial Narrow"/>
          <w:b/>
          <w:bCs/>
          <w:color w:val="0070C0"/>
          <w:sz w:val="20"/>
          <w:szCs w:val="20"/>
          <w:lang w:val="fr-FR"/>
        </w:rPr>
        <w:t>4</w:t>
      </w:r>
      <w:r w:rsidRPr="00790CA2">
        <w:rPr>
          <w:rFonts w:ascii="Arial Narrow" w:hAnsi="Arial Narrow"/>
          <w:b/>
          <w:bCs/>
          <w:color w:val="0070C0"/>
          <w:sz w:val="20"/>
          <w:szCs w:val="20"/>
          <w:lang w:val="fr-FR"/>
        </w:rPr>
        <w:t xml:space="preserve"> </w:t>
      </w:r>
      <w:r w:rsidR="00C81E4E" w:rsidRPr="00790CA2">
        <w:rPr>
          <w:rFonts w:ascii="Arial Narrow" w:hAnsi="Arial Narrow"/>
          <w:b/>
          <w:bCs/>
          <w:color w:val="0070C0"/>
          <w:sz w:val="20"/>
          <w:szCs w:val="20"/>
          <w:lang w:val="fr-FR"/>
        </w:rPr>
        <w:t xml:space="preserve">L’effectif exprimé en nombre de personnes physiques et en équivalent temps plein (ETP) pour les trois fonctions occupées dans la R&amp;D et </w:t>
      </w:r>
      <w:r w:rsidRPr="00790CA2">
        <w:rPr>
          <w:rFonts w:ascii="Arial Narrow" w:hAnsi="Arial Narrow"/>
          <w:b/>
          <w:bCs/>
          <w:color w:val="0070C0"/>
          <w:sz w:val="20"/>
          <w:szCs w:val="20"/>
          <w:lang w:val="fr-FR"/>
        </w:rPr>
        <w:t>l’âge</w:t>
      </w:r>
    </w:p>
    <w:p w14:paraId="307AA663" w14:textId="77777777" w:rsidR="00B15B5A" w:rsidRPr="00790CA2" w:rsidRDefault="003C3D78" w:rsidP="00B42649">
      <w:pPr>
        <w:spacing w:before="120" w:after="60"/>
        <w:rPr>
          <w:rFonts w:ascii="Arial Narrow" w:hAnsi="Arial Narrow"/>
          <w:b/>
          <w:bCs/>
          <w:sz w:val="20"/>
          <w:szCs w:val="20"/>
          <w:lang w:val="fr-FR"/>
        </w:rPr>
      </w:pPr>
      <w:r w:rsidRPr="00790CA2">
        <w:rPr>
          <w:rFonts w:ascii="Arial Narrow" w:hAnsi="Arial Narrow"/>
          <w:b/>
          <w:bCs/>
          <w:sz w:val="20"/>
          <w:szCs w:val="20"/>
          <w:lang w:val="fr-FR"/>
        </w:rPr>
        <w:t xml:space="preserve"> </w:t>
      </w:r>
      <w:r w:rsidR="00B15B5A" w:rsidRPr="00790CA2">
        <w:rPr>
          <w:rFonts w:ascii="Arial Narrow" w:hAnsi="Arial Narrow"/>
          <w:b/>
          <w:bCs/>
          <w:sz w:val="20"/>
          <w:szCs w:val="20"/>
          <w:lang w:val="fr-FR"/>
        </w:rPr>
        <w:t>(1) CHERCHEURS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857"/>
        <w:gridCol w:w="855"/>
        <w:gridCol w:w="1002"/>
        <w:gridCol w:w="857"/>
        <w:gridCol w:w="855"/>
        <w:gridCol w:w="993"/>
      </w:tblGrid>
      <w:tr w:rsidR="003736E7" w:rsidRPr="00790CA2" w14:paraId="3E6BC207" w14:textId="77777777" w:rsidTr="00785F34">
        <w:trPr>
          <w:jc w:val="center"/>
        </w:trPr>
        <w:tc>
          <w:tcPr>
            <w:tcW w:w="2338" w:type="pct"/>
            <w:vMerge w:val="restart"/>
            <w:shd w:val="clear" w:color="auto" w:fill="F2F2F2" w:themeFill="background1" w:themeFillShade="F2"/>
            <w:vAlign w:val="center"/>
          </w:tcPr>
          <w:p w14:paraId="6C4DE0CE" w14:textId="77777777" w:rsidR="003736E7" w:rsidRPr="00790CA2" w:rsidRDefault="003736E7" w:rsidP="00871F0E">
            <w:pPr>
              <w:spacing w:before="120" w:after="60"/>
              <w:rPr>
                <w:rFonts w:ascii="Arial Narrow" w:hAnsi="Arial Narrow"/>
                <w:sz w:val="20"/>
                <w:szCs w:val="20"/>
                <w:lang w:val="fr-FR"/>
              </w:rPr>
            </w:pPr>
            <w:r w:rsidRPr="00790CA2">
              <w:rPr>
                <w:rFonts w:ascii="Arial Narrow" w:hAnsi="Arial Narrow"/>
                <w:b/>
                <w:bCs/>
                <w:sz w:val="20"/>
                <w:szCs w:val="20"/>
                <w:lang w:val="fr-FR"/>
              </w:rPr>
              <w:t>AGE</w:t>
            </w:r>
          </w:p>
        </w:tc>
        <w:tc>
          <w:tcPr>
            <w:tcW w:w="1333" w:type="pct"/>
            <w:gridSpan w:val="3"/>
            <w:shd w:val="clear" w:color="auto" w:fill="EAF1DD" w:themeFill="accent3" w:themeFillTint="33"/>
            <w:vAlign w:val="center"/>
          </w:tcPr>
          <w:p w14:paraId="02B62B90" w14:textId="77777777" w:rsidR="003736E7" w:rsidRPr="00790CA2" w:rsidRDefault="003736E7" w:rsidP="00871F0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21B1D602" w14:textId="77777777" w:rsidR="003736E7" w:rsidRPr="00790CA2" w:rsidRDefault="003736E7" w:rsidP="00871F0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EQUIVALENT PLEIN TEMPS</w:t>
            </w:r>
          </w:p>
        </w:tc>
      </w:tr>
      <w:tr w:rsidR="003736E7" w:rsidRPr="00790CA2" w14:paraId="62AB6A35" w14:textId="77777777" w:rsidTr="00785F34">
        <w:trPr>
          <w:jc w:val="center"/>
        </w:trPr>
        <w:tc>
          <w:tcPr>
            <w:tcW w:w="2338" w:type="pct"/>
            <w:vMerge/>
            <w:shd w:val="clear" w:color="auto" w:fill="F2F2F2" w:themeFill="background1" w:themeFillShade="F2"/>
            <w:vAlign w:val="center"/>
          </w:tcPr>
          <w:p w14:paraId="46FF52F8" w14:textId="77777777" w:rsidR="003736E7" w:rsidRPr="00790CA2" w:rsidRDefault="003736E7" w:rsidP="00871F0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4C1ED86C"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56618964"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76E09937"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2162D5A8"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67AB5F7A"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347AB62B"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r>
      <w:tr w:rsidR="003736E7" w:rsidRPr="00790CA2" w14:paraId="047AA19E" w14:textId="77777777" w:rsidTr="00785F34">
        <w:trPr>
          <w:jc w:val="center"/>
        </w:trPr>
        <w:tc>
          <w:tcPr>
            <w:tcW w:w="2338" w:type="pct"/>
            <w:shd w:val="clear" w:color="auto" w:fill="FFFFFF"/>
            <w:vAlign w:val="center"/>
          </w:tcPr>
          <w:p w14:paraId="6516643E" w14:textId="77777777" w:rsidR="003736E7" w:rsidRPr="00790CA2" w:rsidRDefault="003736E7" w:rsidP="003736E7">
            <w:pPr>
              <w:pStyle w:val="Default"/>
              <w:rPr>
                <w:rFonts w:ascii="Arial Narrow" w:hAnsi="Arial Narrow"/>
                <w:snapToGrid w:val="0"/>
                <w:color w:val="auto"/>
                <w:sz w:val="20"/>
                <w:szCs w:val="20"/>
              </w:rPr>
            </w:pPr>
            <w:r w:rsidRPr="00790CA2">
              <w:rPr>
                <w:rFonts w:ascii="Arial Narrow" w:hAnsi="Arial Narrow"/>
                <w:color w:val="auto"/>
                <w:sz w:val="20"/>
                <w:szCs w:val="20"/>
                <w:lang w:val="fr-FR"/>
              </w:rPr>
              <w:t>Moins de 25 ans</w:t>
            </w:r>
          </w:p>
        </w:tc>
        <w:tc>
          <w:tcPr>
            <w:tcW w:w="421" w:type="pct"/>
            <w:shd w:val="clear" w:color="auto" w:fill="EAF1DD" w:themeFill="accent3" w:themeFillTint="33"/>
            <w:vAlign w:val="center"/>
          </w:tcPr>
          <w:p w14:paraId="27109B6E"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3279CEF"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1BC4BB9"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FB1DC51"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55DB651"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727FF51" w14:textId="77777777" w:rsidR="003736E7" w:rsidRPr="00790CA2" w:rsidRDefault="003736E7" w:rsidP="003736E7">
            <w:pPr>
              <w:spacing w:line="300" w:lineRule="auto"/>
              <w:jc w:val="center"/>
              <w:rPr>
                <w:rFonts w:ascii="Arial Narrow" w:hAnsi="Arial Narrow"/>
                <w:b/>
                <w:bCs/>
                <w:snapToGrid w:val="0"/>
                <w:sz w:val="20"/>
                <w:szCs w:val="20"/>
                <w:lang w:val="fr-CA"/>
              </w:rPr>
            </w:pPr>
          </w:p>
        </w:tc>
      </w:tr>
      <w:tr w:rsidR="003736E7" w:rsidRPr="00790CA2" w14:paraId="28F55A76" w14:textId="77777777" w:rsidTr="00785F34">
        <w:trPr>
          <w:jc w:val="center"/>
        </w:trPr>
        <w:tc>
          <w:tcPr>
            <w:tcW w:w="2338" w:type="pct"/>
            <w:shd w:val="clear" w:color="auto" w:fill="FFFFFF"/>
            <w:vAlign w:val="center"/>
          </w:tcPr>
          <w:p w14:paraId="6F96E00B" w14:textId="77777777" w:rsidR="003736E7" w:rsidRPr="00790CA2" w:rsidRDefault="003736E7" w:rsidP="003736E7">
            <w:pPr>
              <w:spacing w:line="300" w:lineRule="auto"/>
              <w:rPr>
                <w:rFonts w:ascii="Arial Narrow" w:hAnsi="Arial Narrow"/>
                <w:snapToGrid w:val="0"/>
                <w:sz w:val="20"/>
                <w:szCs w:val="20"/>
              </w:rPr>
            </w:pPr>
            <w:r w:rsidRPr="00790CA2">
              <w:rPr>
                <w:rFonts w:ascii="Arial Narrow" w:hAnsi="Arial Narrow"/>
                <w:snapToGrid w:val="0"/>
                <w:sz w:val="20"/>
                <w:szCs w:val="20"/>
                <w:lang w:val="fr-FR"/>
              </w:rPr>
              <w:t xml:space="preserve">25-34 ans </w:t>
            </w:r>
          </w:p>
        </w:tc>
        <w:tc>
          <w:tcPr>
            <w:tcW w:w="421" w:type="pct"/>
            <w:shd w:val="clear" w:color="auto" w:fill="EAF1DD" w:themeFill="accent3" w:themeFillTint="33"/>
            <w:vAlign w:val="center"/>
          </w:tcPr>
          <w:p w14:paraId="0A1E084D"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D3120A7"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20BE86BA"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4843622A"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5C19C1DE"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32F4EF8" w14:textId="77777777" w:rsidR="003736E7" w:rsidRPr="00790CA2" w:rsidRDefault="003736E7" w:rsidP="003736E7">
            <w:pPr>
              <w:spacing w:line="300" w:lineRule="auto"/>
              <w:jc w:val="center"/>
              <w:rPr>
                <w:rFonts w:ascii="Arial Narrow" w:hAnsi="Arial Narrow"/>
                <w:b/>
                <w:bCs/>
                <w:snapToGrid w:val="0"/>
                <w:sz w:val="20"/>
                <w:szCs w:val="20"/>
                <w:lang w:val="fr-CA"/>
              </w:rPr>
            </w:pPr>
          </w:p>
        </w:tc>
      </w:tr>
      <w:tr w:rsidR="003736E7" w:rsidRPr="00790CA2" w14:paraId="13DB4452" w14:textId="77777777" w:rsidTr="00785F34">
        <w:trPr>
          <w:jc w:val="center"/>
        </w:trPr>
        <w:tc>
          <w:tcPr>
            <w:tcW w:w="2338" w:type="pct"/>
            <w:shd w:val="clear" w:color="auto" w:fill="FFFFFF"/>
            <w:vAlign w:val="center"/>
          </w:tcPr>
          <w:p w14:paraId="679C1697" w14:textId="77777777" w:rsidR="003736E7" w:rsidRPr="00790CA2" w:rsidRDefault="003736E7" w:rsidP="003736E7">
            <w:pPr>
              <w:spacing w:line="300" w:lineRule="auto"/>
              <w:rPr>
                <w:rFonts w:ascii="Arial Narrow" w:hAnsi="Arial Narrow"/>
                <w:snapToGrid w:val="0"/>
                <w:sz w:val="20"/>
                <w:szCs w:val="20"/>
              </w:rPr>
            </w:pPr>
            <w:r w:rsidRPr="00790CA2">
              <w:rPr>
                <w:rFonts w:ascii="Arial Narrow" w:hAnsi="Arial Narrow"/>
                <w:snapToGrid w:val="0"/>
                <w:sz w:val="20"/>
                <w:szCs w:val="20"/>
                <w:lang w:val="fr-FR"/>
              </w:rPr>
              <w:t>35-44 ans</w:t>
            </w:r>
          </w:p>
        </w:tc>
        <w:tc>
          <w:tcPr>
            <w:tcW w:w="421" w:type="pct"/>
            <w:shd w:val="clear" w:color="auto" w:fill="EAF1DD" w:themeFill="accent3" w:themeFillTint="33"/>
            <w:vAlign w:val="center"/>
          </w:tcPr>
          <w:p w14:paraId="6A1B81C2"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C4DE6B0"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397C768"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40C98F9D"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0F9741AB"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38BF0979" w14:textId="77777777" w:rsidR="003736E7" w:rsidRPr="00790CA2" w:rsidRDefault="003736E7" w:rsidP="003736E7">
            <w:pPr>
              <w:spacing w:line="300" w:lineRule="auto"/>
              <w:jc w:val="center"/>
              <w:rPr>
                <w:rFonts w:ascii="Arial Narrow" w:hAnsi="Arial Narrow"/>
                <w:b/>
                <w:bCs/>
                <w:snapToGrid w:val="0"/>
                <w:sz w:val="20"/>
                <w:szCs w:val="20"/>
                <w:lang w:val="fr-CA"/>
              </w:rPr>
            </w:pPr>
          </w:p>
        </w:tc>
      </w:tr>
      <w:tr w:rsidR="003736E7" w:rsidRPr="00790CA2" w14:paraId="1D94D539" w14:textId="77777777" w:rsidTr="00785F34">
        <w:trPr>
          <w:jc w:val="center"/>
        </w:trPr>
        <w:tc>
          <w:tcPr>
            <w:tcW w:w="2338" w:type="pct"/>
            <w:shd w:val="clear" w:color="auto" w:fill="FFFFFF"/>
            <w:vAlign w:val="center"/>
          </w:tcPr>
          <w:p w14:paraId="5DD8BDB4" w14:textId="77777777" w:rsidR="003736E7" w:rsidRPr="00790CA2" w:rsidRDefault="003736E7" w:rsidP="003736E7">
            <w:pPr>
              <w:spacing w:line="300" w:lineRule="auto"/>
              <w:rPr>
                <w:rFonts w:ascii="Arial Narrow" w:hAnsi="Arial Narrow"/>
                <w:snapToGrid w:val="0"/>
                <w:sz w:val="20"/>
                <w:szCs w:val="20"/>
              </w:rPr>
            </w:pPr>
            <w:r w:rsidRPr="00790CA2">
              <w:rPr>
                <w:rFonts w:ascii="Arial Narrow" w:hAnsi="Arial Narrow"/>
                <w:snapToGrid w:val="0"/>
                <w:sz w:val="20"/>
                <w:szCs w:val="20"/>
                <w:lang w:val="fr-FR"/>
              </w:rPr>
              <w:t>45-54 ans</w:t>
            </w:r>
          </w:p>
        </w:tc>
        <w:tc>
          <w:tcPr>
            <w:tcW w:w="421" w:type="pct"/>
            <w:shd w:val="clear" w:color="auto" w:fill="EAF1DD" w:themeFill="accent3" w:themeFillTint="33"/>
            <w:vAlign w:val="center"/>
          </w:tcPr>
          <w:p w14:paraId="5EF279E8"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173B991E"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46DD396"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645B0A77"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3AD636E"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DCC3186" w14:textId="77777777" w:rsidR="003736E7" w:rsidRPr="00790CA2" w:rsidRDefault="003736E7" w:rsidP="003736E7">
            <w:pPr>
              <w:spacing w:line="300" w:lineRule="auto"/>
              <w:jc w:val="center"/>
              <w:rPr>
                <w:rFonts w:ascii="Arial Narrow" w:hAnsi="Arial Narrow"/>
                <w:b/>
                <w:bCs/>
                <w:snapToGrid w:val="0"/>
                <w:sz w:val="20"/>
                <w:szCs w:val="20"/>
                <w:lang w:val="fr-CA"/>
              </w:rPr>
            </w:pPr>
          </w:p>
        </w:tc>
      </w:tr>
      <w:tr w:rsidR="003736E7" w:rsidRPr="00790CA2" w14:paraId="1E6DAF63" w14:textId="77777777" w:rsidTr="00785F34">
        <w:trPr>
          <w:trHeight w:val="53"/>
          <w:jc w:val="center"/>
        </w:trPr>
        <w:tc>
          <w:tcPr>
            <w:tcW w:w="2338" w:type="pct"/>
            <w:shd w:val="clear" w:color="auto" w:fill="FFFFFF"/>
            <w:vAlign w:val="center"/>
          </w:tcPr>
          <w:p w14:paraId="71C4A2C7" w14:textId="77777777" w:rsidR="003736E7" w:rsidRPr="00790CA2" w:rsidRDefault="003736E7" w:rsidP="003736E7">
            <w:pPr>
              <w:spacing w:line="300" w:lineRule="auto"/>
              <w:rPr>
                <w:rFonts w:ascii="Arial Narrow" w:hAnsi="Arial Narrow"/>
                <w:snapToGrid w:val="0"/>
                <w:sz w:val="20"/>
                <w:szCs w:val="20"/>
              </w:rPr>
            </w:pPr>
            <w:r w:rsidRPr="00790CA2">
              <w:rPr>
                <w:rFonts w:ascii="Arial Narrow" w:hAnsi="Arial Narrow"/>
                <w:snapToGrid w:val="0"/>
                <w:sz w:val="20"/>
                <w:szCs w:val="20"/>
                <w:lang w:val="fr-FR"/>
              </w:rPr>
              <w:t>55-64 ans</w:t>
            </w:r>
          </w:p>
        </w:tc>
        <w:tc>
          <w:tcPr>
            <w:tcW w:w="421" w:type="pct"/>
            <w:shd w:val="clear" w:color="auto" w:fill="EAF1DD" w:themeFill="accent3" w:themeFillTint="33"/>
            <w:vAlign w:val="center"/>
          </w:tcPr>
          <w:p w14:paraId="1FA5998A"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2F0016AE"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172D8FE"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DFB6290"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5001036E" w14:textId="77777777" w:rsidR="003736E7" w:rsidRPr="00790CA2" w:rsidRDefault="003736E7" w:rsidP="003736E7">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1ED79FD" w14:textId="77777777" w:rsidR="003736E7" w:rsidRPr="00790CA2" w:rsidRDefault="003736E7" w:rsidP="003736E7">
            <w:pPr>
              <w:spacing w:line="300" w:lineRule="auto"/>
              <w:jc w:val="center"/>
              <w:rPr>
                <w:rFonts w:ascii="Arial Narrow" w:hAnsi="Arial Narrow"/>
                <w:b/>
                <w:bCs/>
                <w:snapToGrid w:val="0"/>
                <w:sz w:val="20"/>
                <w:szCs w:val="20"/>
                <w:lang w:val="fr-CA"/>
              </w:rPr>
            </w:pPr>
          </w:p>
        </w:tc>
      </w:tr>
      <w:tr w:rsidR="003736E7" w:rsidRPr="00790CA2" w14:paraId="40F297D1" w14:textId="77777777" w:rsidTr="00785F34">
        <w:trPr>
          <w:jc w:val="center"/>
        </w:trPr>
        <w:tc>
          <w:tcPr>
            <w:tcW w:w="2338" w:type="pct"/>
            <w:shd w:val="clear" w:color="auto" w:fill="FFFFFF"/>
            <w:vAlign w:val="center"/>
          </w:tcPr>
          <w:p w14:paraId="70EE1F96" w14:textId="77777777" w:rsidR="003736E7" w:rsidRPr="00790CA2" w:rsidRDefault="003736E7" w:rsidP="003736E7">
            <w:pPr>
              <w:spacing w:line="300" w:lineRule="auto"/>
              <w:rPr>
                <w:rFonts w:ascii="Arial Narrow" w:hAnsi="Arial Narrow"/>
                <w:snapToGrid w:val="0"/>
                <w:sz w:val="20"/>
                <w:szCs w:val="20"/>
              </w:rPr>
            </w:pPr>
            <w:r w:rsidRPr="00790CA2">
              <w:rPr>
                <w:rFonts w:ascii="Arial Narrow" w:hAnsi="Arial Narrow"/>
                <w:snapToGrid w:val="0"/>
                <w:sz w:val="20"/>
                <w:szCs w:val="20"/>
                <w:lang w:val="fr-FR"/>
              </w:rPr>
              <w:t>65 ans et plus</w:t>
            </w:r>
          </w:p>
        </w:tc>
        <w:tc>
          <w:tcPr>
            <w:tcW w:w="421" w:type="pct"/>
            <w:shd w:val="clear" w:color="auto" w:fill="EAF1DD" w:themeFill="accent3" w:themeFillTint="33"/>
            <w:vAlign w:val="center"/>
          </w:tcPr>
          <w:p w14:paraId="7A3EA74A" w14:textId="77777777" w:rsidR="003736E7" w:rsidRPr="00790CA2" w:rsidRDefault="003736E7" w:rsidP="003736E7">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50A4AE01" w14:textId="77777777" w:rsidR="003736E7" w:rsidRPr="00790CA2" w:rsidRDefault="003736E7" w:rsidP="003736E7">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58B43A66" w14:textId="77777777" w:rsidR="003736E7" w:rsidRPr="00790CA2" w:rsidRDefault="003736E7" w:rsidP="003736E7">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15313353" w14:textId="77777777" w:rsidR="003736E7" w:rsidRPr="00790CA2" w:rsidRDefault="003736E7" w:rsidP="003736E7">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1B8AA995" w14:textId="77777777" w:rsidR="003736E7" w:rsidRPr="00790CA2" w:rsidRDefault="003736E7" w:rsidP="003736E7">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319875F9" w14:textId="77777777" w:rsidR="003736E7" w:rsidRPr="00790CA2" w:rsidRDefault="003736E7" w:rsidP="003736E7">
            <w:pPr>
              <w:spacing w:line="300" w:lineRule="auto"/>
              <w:jc w:val="center"/>
              <w:rPr>
                <w:rFonts w:ascii="Arial Narrow" w:hAnsi="Arial Narrow"/>
                <w:b/>
                <w:bCs/>
                <w:snapToGrid w:val="0"/>
                <w:sz w:val="20"/>
                <w:szCs w:val="20"/>
                <w:lang w:val="fr-FR"/>
              </w:rPr>
            </w:pPr>
          </w:p>
        </w:tc>
      </w:tr>
      <w:tr w:rsidR="003736E7" w:rsidRPr="00790CA2" w14:paraId="0A433BCA" w14:textId="77777777" w:rsidTr="00785F34">
        <w:trPr>
          <w:jc w:val="center"/>
        </w:trPr>
        <w:tc>
          <w:tcPr>
            <w:tcW w:w="2338" w:type="pct"/>
            <w:shd w:val="clear" w:color="auto" w:fill="FFFFFF"/>
            <w:vAlign w:val="center"/>
          </w:tcPr>
          <w:p w14:paraId="35B6F5E8" w14:textId="77777777" w:rsidR="003736E7" w:rsidRPr="00790CA2" w:rsidRDefault="003736E7" w:rsidP="00871F0E">
            <w:pPr>
              <w:spacing w:before="120" w:after="60"/>
              <w:rPr>
                <w:rFonts w:ascii="Arial Narrow" w:hAnsi="Arial Narrow"/>
                <w:b/>
                <w:bCs/>
                <w:sz w:val="20"/>
                <w:szCs w:val="20"/>
                <w:lang w:val="fr-FR"/>
              </w:rPr>
            </w:pPr>
            <w:r w:rsidRPr="00790CA2">
              <w:rPr>
                <w:rFonts w:ascii="Arial Narrow" w:hAnsi="Arial Narrow"/>
                <w:b/>
                <w:bCs/>
                <w:sz w:val="20"/>
                <w:szCs w:val="20"/>
                <w:lang w:val="fr-FR"/>
              </w:rPr>
              <w:t>TOTAL CHERCHEURS (Pareil à 9.1)</w:t>
            </w:r>
          </w:p>
        </w:tc>
        <w:tc>
          <w:tcPr>
            <w:tcW w:w="421" w:type="pct"/>
            <w:shd w:val="clear" w:color="auto" w:fill="EAF1DD" w:themeFill="accent3" w:themeFillTint="33"/>
            <w:vAlign w:val="center"/>
          </w:tcPr>
          <w:p w14:paraId="47049BF9"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16E07F5E"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3D82FFCE"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659C66B0"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3C1C5A82"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26C90EA3" w14:textId="77777777" w:rsidR="003736E7" w:rsidRPr="00790CA2" w:rsidRDefault="003736E7" w:rsidP="00871F0E">
            <w:pPr>
              <w:spacing w:line="300" w:lineRule="auto"/>
              <w:jc w:val="center"/>
              <w:rPr>
                <w:rFonts w:ascii="Arial Narrow" w:hAnsi="Arial Narrow"/>
                <w:b/>
                <w:bCs/>
                <w:snapToGrid w:val="0"/>
                <w:sz w:val="20"/>
                <w:szCs w:val="20"/>
                <w:lang w:val="fr-FR"/>
              </w:rPr>
            </w:pPr>
          </w:p>
        </w:tc>
      </w:tr>
    </w:tbl>
    <w:p w14:paraId="50596D2E" w14:textId="77777777" w:rsidR="003736E7" w:rsidRPr="00790CA2" w:rsidRDefault="003736E7" w:rsidP="00B42649">
      <w:pPr>
        <w:spacing w:before="120" w:after="60"/>
        <w:rPr>
          <w:rFonts w:ascii="Arial Narrow" w:hAnsi="Arial Narrow"/>
          <w:b/>
          <w:bCs/>
          <w:sz w:val="20"/>
          <w:szCs w:val="20"/>
        </w:rPr>
      </w:pPr>
    </w:p>
    <w:p w14:paraId="11BE4B6A" w14:textId="77777777" w:rsidR="00B15B5A" w:rsidRPr="00790CA2" w:rsidRDefault="00B15B5A" w:rsidP="001E36A4">
      <w:pPr>
        <w:spacing w:before="120" w:after="60"/>
        <w:rPr>
          <w:rFonts w:ascii="Arial Narrow" w:hAnsi="Arial Narrow"/>
          <w:b/>
          <w:bCs/>
          <w:sz w:val="20"/>
          <w:szCs w:val="20"/>
          <w:lang w:val="fr-FR"/>
        </w:rPr>
      </w:pPr>
      <w:r w:rsidRPr="00790CA2">
        <w:rPr>
          <w:rFonts w:ascii="Arial Narrow" w:hAnsi="Arial Narrow"/>
          <w:b/>
          <w:bCs/>
          <w:sz w:val="20"/>
          <w:szCs w:val="20"/>
          <w:lang w:val="fr-FR"/>
        </w:rPr>
        <w:t>(2) TECHNICIEN</w:t>
      </w:r>
      <w:r w:rsidR="001E36A4" w:rsidRPr="00790CA2">
        <w:rPr>
          <w:rFonts w:ascii="Arial Narrow" w:hAnsi="Arial Narrow"/>
          <w:b/>
          <w:bCs/>
          <w:sz w:val="20"/>
          <w:szCs w:val="20"/>
          <w:lang w:val="fr-FR"/>
        </w:rPr>
        <w:t xml:space="preserve">S ET PERSONNEL ASSIMILE </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857"/>
        <w:gridCol w:w="855"/>
        <w:gridCol w:w="1002"/>
        <w:gridCol w:w="857"/>
        <w:gridCol w:w="855"/>
        <w:gridCol w:w="993"/>
      </w:tblGrid>
      <w:tr w:rsidR="003736E7" w:rsidRPr="00790CA2" w14:paraId="704B3A08" w14:textId="77777777" w:rsidTr="00785F34">
        <w:trPr>
          <w:jc w:val="center"/>
        </w:trPr>
        <w:tc>
          <w:tcPr>
            <w:tcW w:w="2338" w:type="pct"/>
            <w:vMerge w:val="restart"/>
            <w:shd w:val="clear" w:color="auto" w:fill="F2F2F2" w:themeFill="background1" w:themeFillShade="F2"/>
            <w:vAlign w:val="center"/>
          </w:tcPr>
          <w:p w14:paraId="4C5FE2D8" w14:textId="77777777" w:rsidR="003736E7" w:rsidRPr="00790CA2" w:rsidRDefault="003736E7" w:rsidP="00871F0E">
            <w:pPr>
              <w:spacing w:before="120" w:after="60"/>
              <w:rPr>
                <w:rFonts w:ascii="Arial Narrow" w:hAnsi="Arial Narrow"/>
                <w:sz w:val="20"/>
                <w:szCs w:val="20"/>
                <w:lang w:val="fr-FR"/>
              </w:rPr>
            </w:pPr>
            <w:r w:rsidRPr="00790CA2">
              <w:rPr>
                <w:rFonts w:ascii="Arial Narrow" w:hAnsi="Arial Narrow"/>
                <w:b/>
                <w:bCs/>
                <w:sz w:val="20"/>
                <w:szCs w:val="20"/>
                <w:lang w:val="fr-FR"/>
              </w:rPr>
              <w:t>AGE</w:t>
            </w:r>
          </w:p>
        </w:tc>
        <w:tc>
          <w:tcPr>
            <w:tcW w:w="1333" w:type="pct"/>
            <w:gridSpan w:val="3"/>
            <w:shd w:val="clear" w:color="auto" w:fill="EAF1DD" w:themeFill="accent3" w:themeFillTint="33"/>
            <w:vAlign w:val="center"/>
          </w:tcPr>
          <w:p w14:paraId="158E614C" w14:textId="77777777" w:rsidR="003736E7" w:rsidRPr="00790CA2" w:rsidRDefault="003736E7" w:rsidP="00871F0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12375882" w14:textId="77777777" w:rsidR="003736E7" w:rsidRPr="00790CA2" w:rsidRDefault="003736E7" w:rsidP="00871F0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EQUIVALENT PLEIN TEMPS</w:t>
            </w:r>
          </w:p>
        </w:tc>
      </w:tr>
      <w:tr w:rsidR="003736E7" w:rsidRPr="00790CA2" w14:paraId="442C7357" w14:textId="77777777" w:rsidTr="00785F34">
        <w:trPr>
          <w:jc w:val="center"/>
        </w:trPr>
        <w:tc>
          <w:tcPr>
            <w:tcW w:w="2338" w:type="pct"/>
            <w:vMerge/>
            <w:shd w:val="clear" w:color="auto" w:fill="F2F2F2" w:themeFill="background1" w:themeFillShade="F2"/>
            <w:vAlign w:val="center"/>
          </w:tcPr>
          <w:p w14:paraId="10FE37B3" w14:textId="77777777" w:rsidR="003736E7" w:rsidRPr="00790CA2" w:rsidRDefault="003736E7" w:rsidP="00871F0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03AB8BFF"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6726716D"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48DA60DA"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7CC26781"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4909B7AC"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14D82C69"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r>
      <w:tr w:rsidR="003736E7" w:rsidRPr="00790CA2" w14:paraId="249DBBE6" w14:textId="77777777" w:rsidTr="00785F34">
        <w:trPr>
          <w:jc w:val="center"/>
        </w:trPr>
        <w:tc>
          <w:tcPr>
            <w:tcW w:w="2338" w:type="pct"/>
            <w:shd w:val="clear" w:color="auto" w:fill="FFFFFF"/>
            <w:vAlign w:val="center"/>
          </w:tcPr>
          <w:p w14:paraId="7851971C" w14:textId="77777777" w:rsidR="003736E7" w:rsidRPr="00790CA2" w:rsidRDefault="003736E7" w:rsidP="00871F0E">
            <w:pPr>
              <w:pStyle w:val="Default"/>
              <w:rPr>
                <w:rFonts w:ascii="Arial Narrow" w:hAnsi="Arial Narrow"/>
                <w:snapToGrid w:val="0"/>
                <w:color w:val="auto"/>
                <w:sz w:val="20"/>
                <w:szCs w:val="20"/>
              </w:rPr>
            </w:pPr>
            <w:r w:rsidRPr="00790CA2">
              <w:rPr>
                <w:rFonts w:ascii="Arial Narrow" w:hAnsi="Arial Narrow"/>
                <w:color w:val="auto"/>
                <w:sz w:val="20"/>
                <w:szCs w:val="20"/>
                <w:lang w:val="fr-FR"/>
              </w:rPr>
              <w:t>Moins de 25 ans</w:t>
            </w:r>
          </w:p>
        </w:tc>
        <w:tc>
          <w:tcPr>
            <w:tcW w:w="421" w:type="pct"/>
            <w:shd w:val="clear" w:color="auto" w:fill="EAF1DD" w:themeFill="accent3" w:themeFillTint="33"/>
            <w:vAlign w:val="center"/>
          </w:tcPr>
          <w:p w14:paraId="6D1F0A73"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AE0D297"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7DFBCB96"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FBE2670"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CD574B8"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23EBB57A"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3F1BDB26" w14:textId="77777777" w:rsidTr="00785F34">
        <w:trPr>
          <w:jc w:val="center"/>
        </w:trPr>
        <w:tc>
          <w:tcPr>
            <w:tcW w:w="2338" w:type="pct"/>
            <w:shd w:val="clear" w:color="auto" w:fill="FFFFFF"/>
            <w:vAlign w:val="center"/>
          </w:tcPr>
          <w:p w14:paraId="523E3155"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 xml:space="preserve">25-34 ans </w:t>
            </w:r>
          </w:p>
        </w:tc>
        <w:tc>
          <w:tcPr>
            <w:tcW w:w="421" w:type="pct"/>
            <w:shd w:val="clear" w:color="auto" w:fill="EAF1DD" w:themeFill="accent3" w:themeFillTint="33"/>
            <w:vAlign w:val="center"/>
          </w:tcPr>
          <w:p w14:paraId="36F76E5C"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D518927"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4C076CD1"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53E66AFC"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49A33650"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15678311"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2A7E95B6" w14:textId="77777777" w:rsidTr="00785F34">
        <w:trPr>
          <w:jc w:val="center"/>
        </w:trPr>
        <w:tc>
          <w:tcPr>
            <w:tcW w:w="2338" w:type="pct"/>
            <w:shd w:val="clear" w:color="auto" w:fill="FFFFFF"/>
            <w:vAlign w:val="center"/>
          </w:tcPr>
          <w:p w14:paraId="2AB30E95"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35-44 ans</w:t>
            </w:r>
          </w:p>
        </w:tc>
        <w:tc>
          <w:tcPr>
            <w:tcW w:w="421" w:type="pct"/>
            <w:shd w:val="clear" w:color="auto" w:fill="EAF1DD" w:themeFill="accent3" w:themeFillTint="33"/>
            <w:vAlign w:val="center"/>
          </w:tcPr>
          <w:p w14:paraId="32433270"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6F2B107"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77E382E"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03E0000"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592B7D2"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48A2D97E"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3736899E" w14:textId="77777777" w:rsidTr="00785F34">
        <w:trPr>
          <w:jc w:val="center"/>
        </w:trPr>
        <w:tc>
          <w:tcPr>
            <w:tcW w:w="2338" w:type="pct"/>
            <w:shd w:val="clear" w:color="auto" w:fill="FFFFFF"/>
            <w:vAlign w:val="center"/>
          </w:tcPr>
          <w:p w14:paraId="55421FE9"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45-54 ans</w:t>
            </w:r>
          </w:p>
        </w:tc>
        <w:tc>
          <w:tcPr>
            <w:tcW w:w="421" w:type="pct"/>
            <w:shd w:val="clear" w:color="auto" w:fill="EAF1DD" w:themeFill="accent3" w:themeFillTint="33"/>
            <w:vAlign w:val="center"/>
          </w:tcPr>
          <w:p w14:paraId="64CF21B5"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794D0474"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AB0BEF8"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99AE812"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6C5A1F4"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36E2D5F3"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5EFA7C7D" w14:textId="77777777" w:rsidTr="00785F34">
        <w:trPr>
          <w:trHeight w:val="53"/>
          <w:jc w:val="center"/>
        </w:trPr>
        <w:tc>
          <w:tcPr>
            <w:tcW w:w="2338" w:type="pct"/>
            <w:shd w:val="clear" w:color="auto" w:fill="FFFFFF"/>
            <w:vAlign w:val="center"/>
          </w:tcPr>
          <w:p w14:paraId="424A5108"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55-64 ans</w:t>
            </w:r>
          </w:p>
        </w:tc>
        <w:tc>
          <w:tcPr>
            <w:tcW w:w="421" w:type="pct"/>
            <w:shd w:val="clear" w:color="auto" w:fill="EAF1DD" w:themeFill="accent3" w:themeFillTint="33"/>
            <w:vAlign w:val="center"/>
          </w:tcPr>
          <w:p w14:paraId="3813898E"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090EAC5"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28B6DC5"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29FEEF1E"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4280F7E"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FE71416"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2981F8EF" w14:textId="77777777" w:rsidTr="00785F34">
        <w:trPr>
          <w:jc w:val="center"/>
        </w:trPr>
        <w:tc>
          <w:tcPr>
            <w:tcW w:w="2338" w:type="pct"/>
            <w:shd w:val="clear" w:color="auto" w:fill="FFFFFF"/>
            <w:vAlign w:val="center"/>
          </w:tcPr>
          <w:p w14:paraId="4A86A1D9"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65 ans et plus</w:t>
            </w:r>
          </w:p>
        </w:tc>
        <w:tc>
          <w:tcPr>
            <w:tcW w:w="421" w:type="pct"/>
            <w:shd w:val="clear" w:color="auto" w:fill="EAF1DD" w:themeFill="accent3" w:themeFillTint="33"/>
            <w:vAlign w:val="center"/>
          </w:tcPr>
          <w:p w14:paraId="29FBE4E4"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3F88B740"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7AEAE378"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20256EE7"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571C5494"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74E5A899" w14:textId="77777777" w:rsidR="003736E7" w:rsidRPr="00790CA2" w:rsidRDefault="003736E7" w:rsidP="00871F0E">
            <w:pPr>
              <w:spacing w:line="300" w:lineRule="auto"/>
              <w:jc w:val="center"/>
              <w:rPr>
                <w:rFonts w:ascii="Arial Narrow" w:hAnsi="Arial Narrow"/>
                <w:b/>
                <w:bCs/>
                <w:snapToGrid w:val="0"/>
                <w:sz w:val="20"/>
                <w:szCs w:val="20"/>
                <w:lang w:val="fr-FR"/>
              </w:rPr>
            </w:pPr>
          </w:p>
        </w:tc>
      </w:tr>
      <w:tr w:rsidR="003736E7" w:rsidRPr="00D537A3" w14:paraId="44565044" w14:textId="77777777" w:rsidTr="00785F34">
        <w:trPr>
          <w:jc w:val="center"/>
        </w:trPr>
        <w:tc>
          <w:tcPr>
            <w:tcW w:w="2338" w:type="pct"/>
            <w:shd w:val="clear" w:color="auto" w:fill="FFFFFF"/>
            <w:vAlign w:val="center"/>
          </w:tcPr>
          <w:p w14:paraId="7A37AC55" w14:textId="77777777" w:rsidR="003736E7" w:rsidRPr="00790CA2" w:rsidRDefault="003736E7" w:rsidP="00871F0E">
            <w:pPr>
              <w:spacing w:before="120" w:after="60"/>
              <w:rPr>
                <w:rFonts w:ascii="Arial Narrow" w:hAnsi="Arial Narrow"/>
                <w:b/>
                <w:bCs/>
                <w:sz w:val="20"/>
                <w:szCs w:val="20"/>
                <w:lang w:val="fr-FR"/>
              </w:rPr>
            </w:pPr>
            <w:r w:rsidRPr="00790CA2">
              <w:rPr>
                <w:rFonts w:ascii="Arial Narrow" w:hAnsi="Arial Narrow"/>
                <w:b/>
                <w:bCs/>
                <w:sz w:val="20"/>
                <w:szCs w:val="20"/>
                <w:lang w:val="fr-FR"/>
              </w:rPr>
              <w:t>TOTAL TECHNICIENS ET PERSONNEL ASSIMILE (Pareil à 9.1)</w:t>
            </w:r>
          </w:p>
        </w:tc>
        <w:tc>
          <w:tcPr>
            <w:tcW w:w="421" w:type="pct"/>
            <w:shd w:val="clear" w:color="auto" w:fill="EAF1DD" w:themeFill="accent3" w:themeFillTint="33"/>
            <w:vAlign w:val="center"/>
          </w:tcPr>
          <w:p w14:paraId="44DB2BF8"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2732A2EF"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5CA17C7F"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3A31ED87"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28722245"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3D997CD2" w14:textId="77777777" w:rsidR="003736E7" w:rsidRPr="00790CA2" w:rsidRDefault="003736E7" w:rsidP="00871F0E">
            <w:pPr>
              <w:spacing w:line="300" w:lineRule="auto"/>
              <w:jc w:val="center"/>
              <w:rPr>
                <w:rFonts w:ascii="Arial Narrow" w:hAnsi="Arial Narrow"/>
                <w:b/>
                <w:bCs/>
                <w:snapToGrid w:val="0"/>
                <w:sz w:val="20"/>
                <w:szCs w:val="20"/>
                <w:lang w:val="fr-FR"/>
              </w:rPr>
            </w:pPr>
          </w:p>
        </w:tc>
      </w:tr>
    </w:tbl>
    <w:p w14:paraId="3E522196" w14:textId="77777777" w:rsidR="00B15B5A" w:rsidRPr="00790CA2" w:rsidRDefault="00B15B5A" w:rsidP="00B42649">
      <w:pPr>
        <w:spacing w:after="60"/>
        <w:ind w:left="-181"/>
        <w:rPr>
          <w:rFonts w:ascii="Arial Narrow" w:hAnsi="Arial Narrow"/>
          <w:b/>
          <w:bCs/>
          <w:sz w:val="20"/>
          <w:szCs w:val="20"/>
          <w:lang w:val="fr-CA"/>
        </w:rPr>
      </w:pPr>
    </w:p>
    <w:p w14:paraId="6FDF4C02" w14:textId="77777777" w:rsidR="003736E7" w:rsidRPr="00790CA2" w:rsidRDefault="003736E7" w:rsidP="00B42649">
      <w:pPr>
        <w:spacing w:after="60"/>
        <w:ind w:left="-181"/>
        <w:rPr>
          <w:rFonts w:ascii="Arial Narrow" w:hAnsi="Arial Narrow"/>
          <w:b/>
          <w:bCs/>
          <w:sz w:val="20"/>
          <w:szCs w:val="20"/>
          <w:lang w:val="fr-CA"/>
        </w:rPr>
      </w:pPr>
    </w:p>
    <w:p w14:paraId="6473E4BB" w14:textId="77777777" w:rsidR="00B15B5A" w:rsidRPr="00790CA2" w:rsidRDefault="003037F0" w:rsidP="00B42649">
      <w:pPr>
        <w:spacing w:before="120" w:after="60"/>
        <w:rPr>
          <w:rFonts w:ascii="Arial Narrow" w:hAnsi="Arial Narrow"/>
          <w:b/>
          <w:bCs/>
          <w:sz w:val="20"/>
          <w:szCs w:val="20"/>
        </w:rPr>
      </w:pPr>
      <w:r w:rsidRPr="00790CA2">
        <w:rPr>
          <w:rFonts w:ascii="Arial Narrow" w:hAnsi="Arial Narrow"/>
          <w:b/>
          <w:bCs/>
          <w:sz w:val="20"/>
          <w:szCs w:val="20"/>
          <w:lang w:val="fr-FR"/>
        </w:rPr>
        <w:br w:type="page"/>
      </w:r>
      <w:r w:rsidR="00B15B5A" w:rsidRPr="00790CA2">
        <w:rPr>
          <w:rFonts w:ascii="Arial Narrow" w:hAnsi="Arial Narrow"/>
          <w:b/>
          <w:bCs/>
          <w:sz w:val="20"/>
          <w:szCs w:val="20"/>
          <w:lang w:val="fr-FR"/>
        </w:rPr>
        <w:lastRenderedPageBreak/>
        <w:t>(3) PERSONNEL DE SOUTIEN</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9"/>
        <w:gridCol w:w="857"/>
        <w:gridCol w:w="855"/>
        <w:gridCol w:w="1002"/>
        <w:gridCol w:w="857"/>
        <w:gridCol w:w="855"/>
        <w:gridCol w:w="993"/>
      </w:tblGrid>
      <w:tr w:rsidR="003736E7" w:rsidRPr="00790CA2" w14:paraId="3A8A6E8B" w14:textId="77777777" w:rsidTr="00785F34">
        <w:trPr>
          <w:jc w:val="center"/>
        </w:trPr>
        <w:tc>
          <w:tcPr>
            <w:tcW w:w="2338" w:type="pct"/>
            <w:vMerge w:val="restart"/>
            <w:shd w:val="clear" w:color="auto" w:fill="F2F2F2" w:themeFill="background1" w:themeFillShade="F2"/>
            <w:vAlign w:val="center"/>
          </w:tcPr>
          <w:p w14:paraId="4D1ACB73" w14:textId="77777777" w:rsidR="003736E7" w:rsidRPr="00790CA2" w:rsidRDefault="003736E7" w:rsidP="00871F0E">
            <w:pPr>
              <w:spacing w:before="120" w:after="60"/>
              <w:rPr>
                <w:rFonts w:ascii="Arial Narrow" w:hAnsi="Arial Narrow"/>
                <w:sz w:val="20"/>
                <w:szCs w:val="20"/>
                <w:lang w:val="fr-FR"/>
              </w:rPr>
            </w:pPr>
            <w:r w:rsidRPr="00790CA2">
              <w:rPr>
                <w:rFonts w:ascii="Arial Narrow" w:hAnsi="Arial Narrow"/>
                <w:b/>
                <w:bCs/>
                <w:sz w:val="20"/>
                <w:szCs w:val="20"/>
                <w:lang w:val="fr-FR"/>
              </w:rPr>
              <w:t>AGE</w:t>
            </w:r>
          </w:p>
        </w:tc>
        <w:tc>
          <w:tcPr>
            <w:tcW w:w="1333" w:type="pct"/>
            <w:gridSpan w:val="3"/>
            <w:shd w:val="clear" w:color="auto" w:fill="EAF1DD" w:themeFill="accent3" w:themeFillTint="33"/>
            <w:vAlign w:val="center"/>
          </w:tcPr>
          <w:p w14:paraId="17FBDBBD" w14:textId="77777777" w:rsidR="003736E7" w:rsidRPr="00790CA2" w:rsidRDefault="003736E7" w:rsidP="00871F0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342996C9" w14:textId="77777777" w:rsidR="003736E7" w:rsidRPr="00790CA2" w:rsidRDefault="003736E7" w:rsidP="00871F0E">
            <w:pPr>
              <w:spacing w:line="300" w:lineRule="auto"/>
              <w:jc w:val="center"/>
              <w:rPr>
                <w:rFonts w:ascii="Arial Narrow" w:hAnsi="Arial Narrow"/>
                <w:b/>
                <w:bCs/>
                <w:snapToGrid w:val="0"/>
                <w:sz w:val="20"/>
                <w:szCs w:val="20"/>
                <w:lang w:val="fr-FR"/>
              </w:rPr>
            </w:pPr>
            <w:r w:rsidRPr="00790CA2">
              <w:rPr>
                <w:rFonts w:ascii="Arial Narrow" w:hAnsi="Arial Narrow"/>
                <w:b/>
                <w:bCs/>
                <w:snapToGrid w:val="0"/>
                <w:sz w:val="20"/>
                <w:szCs w:val="20"/>
                <w:lang w:val="fr-FR"/>
              </w:rPr>
              <w:t>EQUIVALENT PLEIN TEMPS</w:t>
            </w:r>
          </w:p>
        </w:tc>
      </w:tr>
      <w:tr w:rsidR="003736E7" w:rsidRPr="00790CA2" w14:paraId="29A11552" w14:textId="77777777" w:rsidTr="00785F34">
        <w:trPr>
          <w:jc w:val="center"/>
        </w:trPr>
        <w:tc>
          <w:tcPr>
            <w:tcW w:w="2338" w:type="pct"/>
            <w:vMerge/>
            <w:shd w:val="clear" w:color="auto" w:fill="F2F2F2" w:themeFill="background1" w:themeFillShade="F2"/>
            <w:vAlign w:val="center"/>
          </w:tcPr>
          <w:p w14:paraId="6BBF95F2" w14:textId="77777777" w:rsidR="003736E7" w:rsidRPr="00790CA2" w:rsidRDefault="003736E7" w:rsidP="00871F0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2FE861BF"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00FAA78B"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2AFA3A17"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5C935FD8"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1CD0BE7F"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0F28C1D7" w14:textId="77777777" w:rsidR="003736E7" w:rsidRPr="00790CA2" w:rsidRDefault="003736E7" w:rsidP="00871F0E">
            <w:pPr>
              <w:spacing w:line="300" w:lineRule="auto"/>
              <w:jc w:val="center"/>
              <w:rPr>
                <w:rFonts w:ascii="Arial Narrow" w:hAnsi="Arial Narrow"/>
                <w:b/>
                <w:bCs/>
                <w:snapToGrid w:val="0"/>
                <w:sz w:val="20"/>
                <w:szCs w:val="20"/>
              </w:rPr>
            </w:pPr>
            <w:r w:rsidRPr="00790CA2">
              <w:rPr>
                <w:rFonts w:ascii="Arial Narrow" w:hAnsi="Arial Narrow"/>
                <w:b/>
                <w:bCs/>
                <w:snapToGrid w:val="0"/>
                <w:sz w:val="20"/>
                <w:szCs w:val="20"/>
                <w:lang w:val="fr-FR"/>
              </w:rPr>
              <w:t>TOTAL</w:t>
            </w:r>
          </w:p>
        </w:tc>
      </w:tr>
      <w:tr w:rsidR="003736E7" w:rsidRPr="00790CA2" w14:paraId="3D4E2A80" w14:textId="77777777" w:rsidTr="00785F34">
        <w:trPr>
          <w:jc w:val="center"/>
        </w:trPr>
        <w:tc>
          <w:tcPr>
            <w:tcW w:w="2338" w:type="pct"/>
            <w:shd w:val="clear" w:color="auto" w:fill="FFFFFF"/>
            <w:vAlign w:val="center"/>
          </w:tcPr>
          <w:p w14:paraId="23BBB7D1" w14:textId="77777777" w:rsidR="003736E7" w:rsidRPr="00790CA2" w:rsidRDefault="003736E7" w:rsidP="00871F0E">
            <w:pPr>
              <w:pStyle w:val="Default"/>
              <w:rPr>
                <w:rFonts w:ascii="Arial Narrow" w:hAnsi="Arial Narrow"/>
                <w:snapToGrid w:val="0"/>
                <w:color w:val="auto"/>
                <w:sz w:val="20"/>
                <w:szCs w:val="20"/>
              </w:rPr>
            </w:pPr>
            <w:r w:rsidRPr="00790CA2">
              <w:rPr>
                <w:rFonts w:ascii="Arial Narrow" w:hAnsi="Arial Narrow"/>
                <w:color w:val="auto"/>
                <w:sz w:val="20"/>
                <w:szCs w:val="20"/>
                <w:lang w:val="fr-FR"/>
              </w:rPr>
              <w:t>Moins de 25 ans</w:t>
            </w:r>
          </w:p>
        </w:tc>
        <w:tc>
          <w:tcPr>
            <w:tcW w:w="421" w:type="pct"/>
            <w:shd w:val="clear" w:color="auto" w:fill="EAF1DD" w:themeFill="accent3" w:themeFillTint="33"/>
            <w:vAlign w:val="center"/>
          </w:tcPr>
          <w:p w14:paraId="73879C46"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48310FB"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232F4839"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67F280C8"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5D435CD5"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C4D51F5"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4D197BEA" w14:textId="77777777" w:rsidTr="00785F34">
        <w:trPr>
          <w:jc w:val="center"/>
        </w:trPr>
        <w:tc>
          <w:tcPr>
            <w:tcW w:w="2338" w:type="pct"/>
            <w:shd w:val="clear" w:color="auto" w:fill="FFFFFF"/>
            <w:vAlign w:val="center"/>
          </w:tcPr>
          <w:p w14:paraId="7AC14C22"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 xml:space="preserve">25-34 ans </w:t>
            </w:r>
          </w:p>
        </w:tc>
        <w:tc>
          <w:tcPr>
            <w:tcW w:w="421" w:type="pct"/>
            <w:shd w:val="clear" w:color="auto" w:fill="EAF1DD" w:themeFill="accent3" w:themeFillTint="33"/>
            <w:vAlign w:val="center"/>
          </w:tcPr>
          <w:p w14:paraId="6492BA2C"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BFD13B5"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6E9EBE8"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70C0583"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33C5172"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1C0D80F8"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00F1C369" w14:textId="77777777" w:rsidTr="00785F34">
        <w:trPr>
          <w:jc w:val="center"/>
        </w:trPr>
        <w:tc>
          <w:tcPr>
            <w:tcW w:w="2338" w:type="pct"/>
            <w:shd w:val="clear" w:color="auto" w:fill="FFFFFF"/>
            <w:vAlign w:val="center"/>
          </w:tcPr>
          <w:p w14:paraId="65B3A755"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35-44 ans</w:t>
            </w:r>
          </w:p>
        </w:tc>
        <w:tc>
          <w:tcPr>
            <w:tcW w:w="421" w:type="pct"/>
            <w:shd w:val="clear" w:color="auto" w:fill="EAF1DD" w:themeFill="accent3" w:themeFillTint="33"/>
            <w:vAlign w:val="center"/>
          </w:tcPr>
          <w:p w14:paraId="3827543A"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7D70192"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E642955"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392A648"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C01CA21"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BB45A1C"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54C1F73C" w14:textId="77777777" w:rsidTr="00785F34">
        <w:trPr>
          <w:jc w:val="center"/>
        </w:trPr>
        <w:tc>
          <w:tcPr>
            <w:tcW w:w="2338" w:type="pct"/>
            <w:shd w:val="clear" w:color="auto" w:fill="FFFFFF"/>
            <w:vAlign w:val="center"/>
          </w:tcPr>
          <w:p w14:paraId="55E24186"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45-54 ans</w:t>
            </w:r>
          </w:p>
        </w:tc>
        <w:tc>
          <w:tcPr>
            <w:tcW w:w="421" w:type="pct"/>
            <w:shd w:val="clear" w:color="auto" w:fill="EAF1DD" w:themeFill="accent3" w:themeFillTint="33"/>
            <w:vAlign w:val="center"/>
          </w:tcPr>
          <w:p w14:paraId="63F89C3A"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38E4D9D"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5445322"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93603AF"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28384397"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1185CACE"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381FECEE" w14:textId="77777777" w:rsidTr="00785F34">
        <w:trPr>
          <w:trHeight w:val="53"/>
          <w:jc w:val="center"/>
        </w:trPr>
        <w:tc>
          <w:tcPr>
            <w:tcW w:w="2338" w:type="pct"/>
            <w:shd w:val="clear" w:color="auto" w:fill="FFFFFF"/>
            <w:vAlign w:val="center"/>
          </w:tcPr>
          <w:p w14:paraId="30368DB1"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55-64 ans</w:t>
            </w:r>
          </w:p>
        </w:tc>
        <w:tc>
          <w:tcPr>
            <w:tcW w:w="421" w:type="pct"/>
            <w:shd w:val="clear" w:color="auto" w:fill="EAF1DD" w:themeFill="accent3" w:themeFillTint="33"/>
            <w:vAlign w:val="center"/>
          </w:tcPr>
          <w:p w14:paraId="37E6916C"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2365B913"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079C368"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2A4A146C"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6FE2A14" w14:textId="77777777" w:rsidR="003736E7" w:rsidRPr="00790CA2" w:rsidRDefault="003736E7" w:rsidP="00871F0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0FA13FF9" w14:textId="77777777" w:rsidR="003736E7" w:rsidRPr="00790CA2" w:rsidRDefault="003736E7" w:rsidP="00871F0E">
            <w:pPr>
              <w:spacing w:line="300" w:lineRule="auto"/>
              <w:jc w:val="center"/>
              <w:rPr>
                <w:rFonts w:ascii="Arial Narrow" w:hAnsi="Arial Narrow"/>
                <w:b/>
                <w:bCs/>
                <w:snapToGrid w:val="0"/>
                <w:sz w:val="20"/>
                <w:szCs w:val="20"/>
                <w:lang w:val="fr-CA"/>
              </w:rPr>
            </w:pPr>
          </w:p>
        </w:tc>
      </w:tr>
      <w:tr w:rsidR="003736E7" w:rsidRPr="00790CA2" w14:paraId="7F5FC8D5" w14:textId="77777777" w:rsidTr="00785F34">
        <w:trPr>
          <w:jc w:val="center"/>
        </w:trPr>
        <w:tc>
          <w:tcPr>
            <w:tcW w:w="2338" w:type="pct"/>
            <w:shd w:val="clear" w:color="auto" w:fill="FFFFFF"/>
            <w:vAlign w:val="center"/>
          </w:tcPr>
          <w:p w14:paraId="3BD12627" w14:textId="77777777" w:rsidR="003736E7" w:rsidRPr="00790CA2" w:rsidRDefault="003736E7" w:rsidP="00871F0E">
            <w:pPr>
              <w:spacing w:line="300" w:lineRule="auto"/>
              <w:rPr>
                <w:rFonts w:ascii="Arial Narrow" w:hAnsi="Arial Narrow"/>
                <w:snapToGrid w:val="0"/>
                <w:sz w:val="20"/>
                <w:szCs w:val="20"/>
              </w:rPr>
            </w:pPr>
            <w:r w:rsidRPr="00790CA2">
              <w:rPr>
                <w:rFonts w:ascii="Arial Narrow" w:hAnsi="Arial Narrow"/>
                <w:snapToGrid w:val="0"/>
                <w:sz w:val="20"/>
                <w:szCs w:val="20"/>
                <w:lang w:val="fr-FR"/>
              </w:rPr>
              <w:t>65 ans et plus</w:t>
            </w:r>
          </w:p>
        </w:tc>
        <w:tc>
          <w:tcPr>
            <w:tcW w:w="421" w:type="pct"/>
            <w:shd w:val="clear" w:color="auto" w:fill="EAF1DD" w:themeFill="accent3" w:themeFillTint="33"/>
            <w:vAlign w:val="center"/>
          </w:tcPr>
          <w:p w14:paraId="61B168C7"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6E0D867D"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17ED4E57"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05E32CDC"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773CB1CF"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6E7E53BF" w14:textId="77777777" w:rsidR="003736E7" w:rsidRPr="00790CA2" w:rsidRDefault="003736E7" w:rsidP="00871F0E">
            <w:pPr>
              <w:spacing w:line="300" w:lineRule="auto"/>
              <w:jc w:val="center"/>
              <w:rPr>
                <w:rFonts w:ascii="Arial Narrow" w:hAnsi="Arial Narrow"/>
                <w:b/>
                <w:bCs/>
                <w:snapToGrid w:val="0"/>
                <w:sz w:val="20"/>
                <w:szCs w:val="20"/>
                <w:lang w:val="fr-FR"/>
              </w:rPr>
            </w:pPr>
          </w:p>
        </w:tc>
      </w:tr>
      <w:tr w:rsidR="003736E7" w:rsidRPr="00D537A3" w14:paraId="4D5F4C46" w14:textId="77777777" w:rsidTr="00785F34">
        <w:trPr>
          <w:jc w:val="center"/>
        </w:trPr>
        <w:tc>
          <w:tcPr>
            <w:tcW w:w="2338" w:type="pct"/>
            <w:shd w:val="clear" w:color="auto" w:fill="FFFFFF"/>
            <w:vAlign w:val="center"/>
          </w:tcPr>
          <w:p w14:paraId="18A89CBA" w14:textId="77777777" w:rsidR="003736E7" w:rsidRPr="00790CA2" w:rsidRDefault="003736E7" w:rsidP="00871F0E">
            <w:pPr>
              <w:spacing w:before="120" w:after="60"/>
              <w:rPr>
                <w:rFonts w:ascii="Arial Narrow" w:hAnsi="Arial Narrow"/>
                <w:b/>
                <w:bCs/>
                <w:sz w:val="20"/>
                <w:szCs w:val="20"/>
                <w:lang w:val="fr-FR"/>
              </w:rPr>
            </w:pPr>
            <w:r w:rsidRPr="00790CA2">
              <w:rPr>
                <w:rFonts w:ascii="Arial Narrow" w:hAnsi="Arial Narrow"/>
                <w:b/>
                <w:bCs/>
                <w:sz w:val="20"/>
                <w:szCs w:val="20"/>
                <w:lang w:val="fr-FR"/>
              </w:rPr>
              <w:t>TOTAL PERSONNEL DE SOUTIEN (Pareil à 9.1)</w:t>
            </w:r>
          </w:p>
        </w:tc>
        <w:tc>
          <w:tcPr>
            <w:tcW w:w="421" w:type="pct"/>
            <w:shd w:val="clear" w:color="auto" w:fill="EAF1DD" w:themeFill="accent3" w:themeFillTint="33"/>
            <w:vAlign w:val="center"/>
          </w:tcPr>
          <w:p w14:paraId="17913D1A"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39E1C465"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25382824"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7668B18F"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2970BBE7" w14:textId="77777777" w:rsidR="003736E7" w:rsidRPr="00790CA2" w:rsidRDefault="003736E7" w:rsidP="00871F0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64E5579F" w14:textId="77777777" w:rsidR="003736E7" w:rsidRPr="00790CA2" w:rsidRDefault="003736E7" w:rsidP="00871F0E">
            <w:pPr>
              <w:spacing w:line="300" w:lineRule="auto"/>
              <w:jc w:val="center"/>
              <w:rPr>
                <w:rFonts w:ascii="Arial Narrow" w:hAnsi="Arial Narrow"/>
                <w:b/>
                <w:bCs/>
                <w:snapToGrid w:val="0"/>
                <w:sz w:val="20"/>
                <w:szCs w:val="20"/>
                <w:lang w:val="fr-FR"/>
              </w:rPr>
            </w:pPr>
          </w:p>
        </w:tc>
      </w:tr>
    </w:tbl>
    <w:p w14:paraId="5BFDE747" w14:textId="77777777" w:rsidR="00B15B5A" w:rsidRPr="00790CA2" w:rsidRDefault="00B15B5A" w:rsidP="00B42649">
      <w:pPr>
        <w:rPr>
          <w:rFonts w:ascii="Arial Narrow" w:hAnsi="Arial Narrow"/>
          <w:snapToGrid w:val="0"/>
          <w:sz w:val="20"/>
          <w:szCs w:val="20"/>
          <w:lang w:val="fr-FR"/>
        </w:rPr>
      </w:pPr>
    </w:p>
    <w:p w14:paraId="369E846E" w14:textId="77777777" w:rsidR="00B15B5A" w:rsidRPr="00790CA2" w:rsidRDefault="00B15B5A" w:rsidP="00B42649">
      <w:pPr>
        <w:pStyle w:val="Corpsdetexte2"/>
        <w:tabs>
          <w:tab w:val="left" w:pos="360"/>
        </w:tabs>
        <w:ind w:left="360" w:hanging="360"/>
        <w:rPr>
          <w:rFonts w:ascii="Arial Narrow" w:hAnsi="Arial Narrow" w:cs="Arial"/>
          <w:b/>
          <w:bCs/>
          <w:lang w:val="fr-CA"/>
        </w:rPr>
      </w:pPr>
    </w:p>
    <w:tbl>
      <w:tblPr>
        <w:tblW w:w="4949"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51"/>
      </w:tblGrid>
      <w:tr w:rsidR="00B15B5A" w:rsidRPr="00D537A3" w14:paraId="365DC382" w14:textId="77777777" w:rsidTr="00785F34">
        <w:trPr>
          <w:trHeight w:val="274"/>
        </w:trPr>
        <w:tc>
          <w:tcPr>
            <w:tcW w:w="5000" w:type="pct"/>
            <w:shd w:val="clear" w:color="auto" w:fill="F2F2F2" w:themeFill="background1" w:themeFillShade="F2"/>
          </w:tcPr>
          <w:p w14:paraId="7A4B508A" w14:textId="77777777" w:rsidR="00B15B5A" w:rsidRPr="00790CA2" w:rsidRDefault="00B15B5A" w:rsidP="009056E5">
            <w:pPr>
              <w:spacing w:before="120" w:after="120"/>
              <w:jc w:val="center"/>
              <w:rPr>
                <w:rFonts w:ascii="Arial Narrow" w:hAnsi="Arial Narrow"/>
                <w:b/>
                <w:bCs/>
                <w:color w:val="FFFFFF"/>
                <w:sz w:val="20"/>
                <w:szCs w:val="20"/>
                <w:lang w:val="fr-CA" w:eastAsia="en-CA"/>
              </w:rPr>
            </w:pPr>
            <w:r w:rsidRPr="00785F34">
              <w:rPr>
                <w:rFonts w:ascii="Arial Narrow" w:hAnsi="Arial Narrow"/>
                <w:b/>
                <w:bCs/>
                <w:sz w:val="20"/>
                <w:szCs w:val="20"/>
                <w:lang w:val="fr-FR" w:eastAsia="en-CA"/>
              </w:rPr>
              <w:t>SECTION 3 : DÉPENSE DE R-D EN INTERNE</w:t>
            </w:r>
          </w:p>
        </w:tc>
      </w:tr>
    </w:tbl>
    <w:p w14:paraId="462211FE" w14:textId="77777777" w:rsidR="00B15B5A" w:rsidRPr="00790CA2" w:rsidRDefault="00B15B5A" w:rsidP="00FC148F">
      <w:pPr>
        <w:pStyle w:val="Retraitcorpsdetexte3"/>
        <w:tabs>
          <w:tab w:val="left" w:pos="1150"/>
        </w:tabs>
        <w:spacing w:before="60" w:after="60"/>
        <w:ind w:left="0" w:firstLine="0"/>
        <w:rPr>
          <w:rFonts w:ascii="Arial Narrow" w:hAnsi="Arial Narrow" w:cs="Times New Roman"/>
          <w:sz w:val="20"/>
          <w:szCs w:val="20"/>
          <w:lang w:val="fr-CA"/>
        </w:rPr>
      </w:pPr>
      <w:r w:rsidRPr="00790CA2">
        <w:rPr>
          <w:rFonts w:ascii="Arial Narrow" w:hAnsi="Arial Narrow"/>
          <w:sz w:val="20"/>
          <w:szCs w:val="20"/>
          <w:lang w:val="fr-FR" w:eastAsia="en-GB"/>
        </w:rPr>
        <w:t>LA DÉFINITION ET LE CALCUL DES DÉPENSES DE R-D</w:t>
      </w:r>
      <w:r w:rsidR="004F7575" w:rsidRPr="00790CA2">
        <w:rPr>
          <w:rFonts w:ascii="Arial Narrow" w:hAnsi="Arial Narrow"/>
          <w:sz w:val="20"/>
          <w:szCs w:val="20"/>
          <w:lang w:val="fr-FR" w:eastAsia="en-GB"/>
        </w:rPr>
        <w:t xml:space="preserve"> INTRAMUROS OU</w:t>
      </w:r>
      <w:r w:rsidRPr="00790CA2">
        <w:rPr>
          <w:rFonts w:ascii="Arial Narrow" w:hAnsi="Arial Narrow"/>
          <w:sz w:val="20"/>
          <w:szCs w:val="20"/>
          <w:lang w:val="fr-FR" w:eastAsia="en-GB"/>
        </w:rPr>
        <w:t xml:space="preserve"> EN INTERNE </w:t>
      </w:r>
    </w:p>
    <w:p w14:paraId="241906DB" w14:textId="77777777" w:rsidR="00B15B5A" w:rsidRPr="00790CA2" w:rsidRDefault="00B15B5A" w:rsidP="00FC148F">
      <w:pPr>
        <w:pStyle w:val="Retraitcorpsdetexte3"/>
        <w:tabs>
          <w:tab w:val="left" w:pos="1150"/>
        </w:tabs>
        <w:spacing w:before="120"/>
        <w:ind w:left="0" w:firstLine="0"/>
        <w:rPr>
          <w:rFonts w:ascii="Arial Narrow" w:hAnsi="Arial Narrow" w:cs="Times New Roman"/>
          <w:sz w:val="20"/>
          <w:szCs w:val="20"/>
        </w:rPr>
      </w:pPr>
      <w:r w:rsidRPr="00790CA2">
        <w:rPr>
          <w:rFonts w:ascii="Arial Narrow" w:hAnsi="Arial Narrow"/>
          <w:sz w:val="20"/>
          <w:szCs w:val="20"/>
          <w:lang w:val="fr-FR"/>
        </w:rPr>
        <w:t>AUTRES DÉPENSES COURANTES</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9"/>
        <w:gridCol w:w="2920"/>
      </w:tblGrid>
      <w:tr w:rsidR="00B15B5A" w:rsidRPr="00790CA2" w14:paraId="78376A4F" w14:textId="77777777" w:rsidTr="00785F34">
        <w:tc>
          <w:tcPr>
            <w:tcW w:w="6719" w:type="dxa"/>
            <w:tcBorders>
              <w:bottom w:val="nil"/>
            </w:tcBorders>
            <w:shd w:val="clear" w:color="auto" w:fill="F2F2F2" w:themeFill="background1" w:themeFillShade="F2"/>
          </w:tcPr>
          <w:p w14:paraId="6F28C145" w14:textId="77777777" w:rsidR="00B15B5A" w:rsidRPr="00790CA2" w:rsidRDefault="00B15B5A" w:rsidP="00AC1AB0">
            <w:pPr>
              <w:pStyle w:val="Retraitcorpsdetexte3"/>
              <w:tabs>
                <w:tab w:val="left" w:pos="1150"/>
              </w:tabs>
              <w:ind w:left="0" w:firstLine="0"/>
              <w:rPr>
                <w:rFonts w:ascii="Arial Narrow" w:hAnsi="Arial Narrow" w:cs="Times New Roman"/>
                <w:sz w:val="18"/>
                <w:szCs w:val="18"/>
                <w:lang w:val="fr-CA"/>
              </w:rPr>
            </w:pPr>
            <w:r w:rsidRPr="00790CA2">
              <w:rPr>
                <w:rFonts w:ascii="Arial Narrow" w:hAnsi="Arial Narrow"/>
                <w:sz w:val="18"/>
                <w:szCs w:val="18"/>
                <w:lang w:val="fr-FR"/>
              </w:rPr>
              <w:t>Comprenant (mais sans s’y limiter) :</w:t>
            </w:r>
          </w:p>
          <w:p w14:paraId="098B5960" w14:textId="77777777" w:rsidR="00B15B5A" w:rsidRPr="00790CA2" w:rsidRDefault="00B15B5A" w:rsidP="00871F0E">
            <w:pPr>
              <w:widowControl w:val="0"/>
              <w:numPr>
                <w:ilvl w:val="0"/>
                <w:numId w:val="47"/>
              </w:numPr>
              <w:autoSpaceDE w:val="0"/>
              <w:autoSpaceDN w:val="0"/>
              <w:adjustRightInd w:val="0"/>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Les coûts directs du projet, les consommables du projet et les coûts de fonctionnement liés à la recherche, tels que les matériaux, les carburants et d’autres intrants, notamment le téléphone et l’impression</w:t>
            </w:r>
            <w:r w:rsidR="00A27E52" w:rsidRPr="00790CA2">
              <w:rPr>
                <w:rFonts w:ascii="Arial Narrow" w:hAnsi="Arial Narrow"/>
                <w:snapToGrid w:val="0"/>
                <w:color w:val="000000"/>
                <w:spacing w:val="-4"/>
                <w:sz w:val="18"/>
                <w:szCs w:val="18"/>
                <w:lang w:val="fr-FR"/>
              </w:rPr>
              <w:t xml:space="preserve"> ; </w:t>
            </w:r>
            <w:r w:rsidR="00A27E52" w:rsidRPr="00790CA2">
              <w:rPr>
                <w:rFonts w:ascii="Arial Narrow" w:hAnsi="Arial Narrow"/>
                <w:sz w:val="18"/>
                <w:szCs w:val="18"/>
                <w:lang w:val="fr-FR" w:eastAsia="en-ZA"/>
              </w:rPr>
              <w:t>licences ou logiciels acquis et séparément identifiables, y compris les descriptifs de programme et la documentation accompagnant les logiciels d’exploitation et d’application. Les coûts de production</w:t>
            </w:r>
          </w:p>
          <w:p w14:paraId="41F05B2B"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Les frais de voyage et de séjour.</w:t>
            </w:r>
          </w:p>
          <w:p w14:paraId="3CE6494D"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Les frais de réparation et d’entretien.</w:t>
            </w:r>
          </w:p>
          <w:p w14:paraId="6996F027"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Les paiements à des organisations extérieures pour l’utilisation des installations spécialisées d’essai, le travail analytique, l’ingénierie ou d’autres services spécialisés en soutien au projet de R-D mené par cette unité déclarante.</w:t>
            </w:r>
          </w:p>
          <w:p w14:paraId="5E87F88F" w14:textId="77777777" w:rsidR="004F7575" w:rsidRPr="00790CA2" w:rsidRDefault="00B15B5A" w:rsidP="00871F0E">
            <w:pPr>
              <w:widowControl w:val="0"/>
              <w:numPr>
                <w:ilvl w:val="0"/>
                <w:numId w:val="12"/>
              </w:numPr>
              <w:autoSpaceDE w:val="0"/>
              <w:autoSpaceDN w:val="0"/>
              <w:adjustRightInd w:val="0"/>
              <w:rPr>
                <w:rFonts w:ascii="Arial Narrow" w:eastAsia="HelveticaLTStd-Cond" w:hAnsi="Arial Narrow"/>
                <w:sz w:val="18"/>
                <w:szCs w:val="18"/>
                <w:lang w:val="fr-FR" w:eastAsia="en-ZA"/>
              </w:rPr>
            </w:pPr>
            <w:r w:rsidRPr="00790CA2">
              <w:rPr>
                <w:rFonts w:ascii="Arial Narrow" w:hAnsi="Arial Narrow"/>
                <w:snapToGrid w:val="0"/>
                <w:color w:val="000000"/>
                <w:spacing w:val="-4"/>
                <w:sz w:val="18"/>
                <w:szCs w:val="18"/>
                <w:lang w:val="fr-FR"/>
              </w:rPr>
              <w:t>Les dépenses de commission/de consultants pour les projets de recherche menés par cette unité déclarante.</w:t>
            </w:r>
          </w:p>
          <w:p w14:paraId="21577179" w14:textId="77777777" w:rsidR="004F7575" w:rsidRPr="00790CA2" w:rsidRDefault="004F7575" w:rsidP="00871F0E">
            <w:pPr>
              <w:widowControl w:val="0"/>
              <w:numPr>
                <w:ilvl w:val="0"/>
                <w:numId w:val="12"/>
              </w:numPr>
              <w:autoSpaceDE w:val="0"/>
              <w:autoSpaceDN w:val="0"/>
              <w:adjustRightInd w:val="0"/>
              <w:rPr>
                <w:rFonts w:ascii="Arial Narrow" w:eastAsia="HelveticaLTStd-Cond" w:hAnsi="Arial Narrow"/>
                <w:sz w:val="18"/>
                <w:szCs w:val="18"/>
                <w:lang w:val="fr-FR" w:eastAsia="en-ZA"/>
              </w:rPr>
            </w:pPr>
            <w:r w:rsidRPr="00790CA2">
              <w:rPr>
                <w:rFonts w:ascii="Arial Narrow" w:eastAsia="HelveticaLTStd-Cond" w:hAnsi="Arial Narrow"/>
                <w:sz w:val="18"/>
                <w:szCs w:val="18"/>
                <w:lang w:val="fr-FR" w:eastAsia="en-ZA"/>
              </w:rPr>
              <w:t>Personnel externe de R-D</w:t>
            </w:r>
          </w:p>
          <w:p w14:paraId="32A8FB89" w14:textId="77777777" w:rsidR="004F7575" w:rsidRPr="00790CA2" w:rsidRDefault="004F7575" w:rsidP="00871F0E">
            <w:pPr>
              <w:widowControl w:val="0"/>
              <w:numPr>
                <w:ilvl w:val="0"/>
                <w:numId w:val="12"/>
              </w:numPr>
              <w:autoSpaceDE w:val="0"/>
              <w:autoSpaceDN w:val="0"/>
              <w:adjustRightInd w:val="0"/>
              <w:rPr>
                <w:rFonts w:ascii="Arial Narrow" w:eastAsia="HelveticaLTStd-Cond" w:hAnsi="Arial Narrow"/>
                <w:sz w:val="18"/>
                <w:szCs w:val="18"/>
                <w:lang w:val="fr-FR" w:eastAsia="en-ZA"/>
              </w:rPr>
            </w:pPr>
            <w:r w:rsidRPr="00790CA2">
              <w:rPr>
                <w:rFonts w:ascii="Arial Narrow" w:eastAsia="HelveticaLTStd-Cond" w:hAnsi="Arial Narrow"/>
                <w:sz w:val="18"/>
                <w:szCs w:val="18"/>
                <w:lang w:val="fr-FR" w:eastAsia="en-ZA"/>
              </w:rPr>
              <w:t>Divers, non classés ailleurs (par exemple, les frais administratifs généraux).</w:t>
            </w:r>
          </w:p>
          <w:p w14:paraId="17C682AD" w14:textId="77777777" w:rsidR="004F7575" w:rsidRPr="00790CA2" w:rsidRDefault="004F7575" w:rsidP="00871F0E">
            <w:pPr>
              <w:widowControl w:val="0"/>
              <w:numPr>
                <w:ilvl w:val="0"/>
                <w:numId w:val="12"/>
              </w:numPr>
              <w:autoSpaceDE w:val="0"/>
              <w:autoSpaceDN w:val="0"/>
              <w:adjustRightInd w:val="0"/>
              <w:rPr>
                <w:rFonts w:ascii="Arial Narrow" w:eastAsia="HelveticaLTStd-Cond" w:hAnsi="Arial Narrow"/>
                <w:sz w:val="18"/>
                <w:szCs w:val="18"/>
                <w:lang w:val="fr-FR" w:eastAsia="en-ZA"/>
              </w:rPr>
            </w:pPr>
            <w:r w:rsidRPr="00790CA2">
              <w:rPr>
                <w:rFonts w:ascii="Arial Narrow" w:eastAsia="HelveticaLTStd-Cond" w:hAnsi="Arial Narrow"/>
                <w:sz w:val="18"/>
                <w:szCs w:val="18"/>
                <w:lang w:val="fr-FR" w:eastAsia="en-ZA"/>
              </w:rPr>
              <w:t>Achat de matériaux (poste facultatif).</w:t>
            </w:r>
          </w:p>
          <w:p w14:paraId="358FDA66" w14:textId="77777777" w:rsidR="004F7575" w:rsidRPr="00790CA2" w:rsidRDefault="004F7575" w:rsidP="004F7575">
            <w:pPr>
              <w:widowControl w:val="0"/>
              <w:numPr>
                <w:ilvl w:val="0"/>
                <w:numId w:val="12"/>
              </w:numPr>
              <w:rPr>
                <w:rFonts w:ascii="Arial Narrow" w:hAnsi="Arial Narrow"/>
                <w:snapToGrid w:val="0"/>
                <w:color w:val="000000"/>
                <w:spacing w:val="-4"/>
                <w:sz w:val="18"/>
                <w:szCs w:val="18"/>
                <w:lang w:val="fr-CA"/>
              </w:rPr>
            </w:pPr>
            <w:r w:rsidRPr="00790CA2">
              <w:rPr>
                <w:rFonts w:ascii="Arial Narrow" w:eastAsia="HelveticaLTStd-Cond" w:hAnsi="Arial Narrow"/>
                <w:sz w:val="18"/>
                <w:szCs w:val="18"/>
                <w:lang w:val="fr-FR" w:eastAsia="en-ZA"/>
              </w:rPr>
              <w:t>Achat de services, à l’exclusion du personnel.</w:t>
            </w:r>
          </w:p>
          <w:p w14:paraId="6ABA53B1"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Le pourcentage concerné des coûts indirects et institutionnels et les coûts des services publics, tels que le loyer, les frais d’espace, le crédit-bail et les frais d’embauche, le mobilier, l’eau, l’électricité et d’autres frais généraux.</w:t>
            </w:r>
          </w:p>
          <w:p w14:paraId="0929A8F0" w14:textId="77777777" w:rsidR="00B15B5A" w:rsidRPr="00790CA2" w:rsidRDefault="00B15B5A" w:rsidP="00AC1AB0">
            <w:pPr>
              <w:widowControl w:val="0"/>
              <w:numPr>
                <w:ilvl w:val="0"/>
                <w:numId w:val="12"/>
              </w:numPr>
              <w:rPr>
                <w:rFonts w:ascii="Arial Narrow" w:hAnsi="Arial Narrow"/>
                <w:b/>
                <w:bCs/>
                <w:sz w:val="18"/>
                <w:szCs w:val="18"/>
                <w:lang w:val="fr-CA"/>
              </w:rPr>
            </w:pPr>
            <w:r w:rsidRPr="00790CA2">
              <w:rPr>
                <w:rFonts w:ascii="Arial Narrow" w:hAnsi="Arial Narrow"/>
                <w:snapToGrid w:val="0"/>
                <w:color w:val="000000"/>
                <w:spacing w:val="-4"/>
                <w:sz w:val="18"/>
                <w:szCs w:val="18"/>
                <w:lang w:val="fr-FR"/>
              </w:rPr>
              <w:t>Le pourcentage concerné des coûts salariaux des personnes fournissant des services indirects tels que le siège social, les ressources humaines, les finances, le personnel de sécurité et d’entretien ainsi que le personnel des bibliothèques centrales et des services informatiques.</w:t>
            </w:r>
          </w:p>
        </w:tc>
        <w:tc>
          <w:tcPr>
            <w:tcW w:w="2920" w:type="dxa"/>
            <w:shd w:val="clear" w:color="auto" w:fill="F2F2F2" w:themeFill="background1" w:themeFillShade="F2"/>
          </w:tcPr>
          <w:p w14:paraId="1E42A76D" w14:textId="77777777" w:rsidR="00B15B5A" w:rsidRPr="00790CA2" w:rsidRDefault="00B15B5A" w:rsidP="00AC1AB0">
            <w:pPr>
              <w:pStyle w:val="Retraitcorpsdetexte3"/>
              <w:tabs>
                <w:tab w:val="left" w:pos="1150"/>
              </w:tabs>
              <w:rPr>
                <w:rFonts w:ascii="Arial Narrow" w:hAnsi="Arial Narrow" w:cs="Times New Roman"/>
                <w:sz w:val="18"/>
                <w:szCs w:val="18"/>
              </w:rPr>
            </w:pPr>
            <w:r w:rsidRPr="00790CA2">
              <w:rPr>
                <w:rFonts w:ascii="Arial Narrow" w:hAnsi="Arial Narrow"/>
                <w:sz w:val="18"/>
                <w:szCs w:val="18"/>
                <w:lang w:val="fr-FR"/>
              </w:rPr>
              <w:t>À l’exception :</w:t>
            </w:r>
            <w:r w:rsidRPr="00790CA2">
              <w:rPr>
                <w:rFonts w:ascii="Arial Narrow" w:hAnsi="Arial Narrow"/>
                <w:sz w:val="18"/>
                <w:szCs w:val="18"/>
                <w:lang w:val="fr-FR"/>
              </w:rPr>
              <w:tab/>
            </w:r>
            <w:r w:rsidRPr="00790CA2">
              <w:rPr>
                <w:rFonts w:ascii="Arial Narrow" w:hAnsi="Arial Narrow"/>
                <w:sz w:val="18"/>
                <w:szCs w:val="18"/>
                <w:lang w:val="fr-FR"/>
              </w:rPr>
              <w:tab/>
            </w:r>
          </w:p>
          <w:p w14:paraId="7E1DC8D3"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Des dépenses de R-D sous contrat lorsque le projet de recherche est réalisé ailleurs par des tiers au nom de cette unité déclarante.</w:t>
            </w:r>
          </w:p>
          <w:p w14:paraId="57AE4AC0"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Des paiements pour les achats de savoir-faire technique (écart d’acquisition).</w:t>
            </w:r>
          </w:p>
          <w:p w14:paraId="54768A94"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rPr>
            </w:pPr>
            <w:r w:rsidRPr="00790CA2">
              <w:rPr>
                <w:rFonts w:ascii="Arial Narrow" w:hAnsi="Arial Narrow"/>
                <w:snapToGrid w:val="0"/>
                <w:color w:val="000000"/>
                <w:spacing w:val="-4"/>
                <w:sz w:val="18"/>
                <w:szCs w:val="18"/>
                <w:lang w:val="fr-FR"/>
              </w:rPr>
              <w:t>Des droits de licence.</w:t>
            </w:r>
          </w:p>
          <w:p w14:paraId="62AF4002" w14:textId="77777777" w:rsidR="00B15B5A" w:rsidRPr="00790CA2" w:rsidRDefault="00B15B5A" w:rsidP="00AC1AB0">
            <w:pPr>
              <w:widowControl w:val="0"/>
              <w:numPr>
                <w:ilvl w:val="0"/>
                <w:numId w:val="12"/>
              </w:numPr>
              <w:rPr>
                <w:rFonts w:ascii="Arial Narrow" w:hAnsi="Arial Narrow"/>
                <w:b/>
                <w:bCs/>
                <w:sz w:val="18"/>
                <w:szCs w:val="18"/>
              </w:rPr>
            </w:pPr>
            <w:r w:rsidRPr="00790CA2">
              <w:rPr>
                <w:rFonts w:ascii="Arial Narrow" w:hAnsi="Arial Narrow"/>
                <w:snapToGrid w:val="0"/>
                <w:color w:val="000000"/>
                <w:spacing w:val="-4"/>
                <w:sz w:val="18"/>
                <w:szCs w:val="18"/>
                <w:lang w:val="fr-FR"/>
              </w:rPr>
              <w:t>Provisions pour amortissement</w:t>
            </w:r>
          </w:p>
        </w:tc>
      </w:tr>
      <w:tr w:rsidR="00B15B5A" w:rsidRPr="00D537A3" w14:paraId="053884D3" w14:textId="77777777" w:rsidTr="00785F34">
        <w:tc>
          <w:tcPr>
            <w:tcW w:w="9639" w:type="dxa"/>
            <w:gridSpan w:val="2"/>
            <w:tcBorders>
              <w:top w:val="nil"/>
            </w:tcBorders>
            <w:shd w:val="clear" w:color="auto" w:fill="F2F2F2" w:themeFill="background1" w:themeFillShade="F2"/>
          </w:tcPr>
          <w:p w14:paraId="00F653E3"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Lorsque les coûts courants comme les coûts et les consommables directs du projet sont utilisés uniquement pour la R-D, affectez le coût total des articles.</w:t>
            </w:r>
          </w:p>
          <w:p w14:paraId="04FCD042"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Si ces frais courants sont utilisés pour plus d’une activité, il faut seulement inclure une estimation de la portion utilisée pour la R-D.</w:t>
            </w:r>
          </w:p>
          <w:p w14:paraId="71CE2E92"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 xml:space="preserve">Ce n’est que lorsque cette estimation de la portion utilisée pour la R-D n’est pas disponible, tels que les coûts indirects et les services publics et les coûts salariaux du personnel fournissant des services indirects, qu'il est conseillé que les répondants appliquent le pourcentage de temps que les chercheurs de l’unité déclarante ont consacré à la R-D au total de ces dépenses courantes. </w:t>
            </w:r>
          </w:p>
          <w:p w14:paraId="0DDD7E07" w14:textId="77777777" w:rsidR="00B15B5A" w:rsidRPr="00790CA2" w:rsidRDefault="00B15B5A" w:rsidP="00AC1AB0">
            <w:pPr>
              <w:widowControl w:val="0"/>
              <w:numPr>
                <w:ilvl w:val="0"/>
                <w:numId w:val="12"/>
              </w:numPr>
              <w:rPr>
                <w:rFonts w:ascii="Arial Narrow" w:hAnsi="Arial Narrow"/>
                <w:sz w:val="18"/>
                <w:szCs w:val="18"/>
                <w:lang w:val="fr-CA"/>
              </w:rPr>
            </w:pPr>
            <w:r w:rsidRPr="00790CA2">
              <w:rPr>
                <w:rFonts w:ascii="Arial Narrow" w:hAnsi="Arial Narrow"/>
                <w:snapToGrid w:val="0"/>
                <w:color w:val="000000"/>
                <w:sz w:val="18"/>
                <w:szCs w:val="18"/>
                <w:lang w:val="fr-FR"/>
              </w:rPr>
              <w:t>Donc, si la déclaration des revenus et des dépenses montre que les dépenses courantes pour les coûts indirects et les services publics et les coûts salariaux du personnel fournissant des services indirects pour l’année a été de 1,7 million de dollars et que les chercheurs ont en moyenne passé 80 % de leur temps en R-D, alors ce composant des dépenses courantes de R-D peut être estimé à 0,8 x 1 700 000 $ = 1 360 000 $.</w:t>
            </w:r>
          </w:p>
        </w:tc>
      </w:tr>
    </w:tbl>
    <w:p w14:paraId="644C418E" w14:textId="77777777" w:rsidR="00B15B5A" w:rsidRPr="00790CA2" w:rsidRDefault="00B15B5A" w:rsidP="00FC148F">
      <w:pPr>
        <w:pStyle w:val="Retraitcorpsdetexte3"/>
        <w:ind w:left="0" w:firstLine="0"/>
        <w:rPr>
          <w:rFonts w:ascii="Arial Narrow" w:hAnsi="Arial Narrow" w:cs="Times New Roman"/>
          <w:sz w:val="20"/>
          <w:szCs w:val="20"/>
          <w:lang w:val="fr-CA"/>
        </w:rPr>
      </w:pPr>
    </w:p>
    <w:p w14:paraId="5C7BD98C" w14:textId="77777777" w:rsidR="00B15B5A" w:rsidRPr="00790CA2" w:rsidRDefault="00B15B5A" w:rsidP="00FC148F">
      <w:pPr>
        <w:pStyle w:val="Retraitcorpsdetexte3"/>
        <w:tabs>
          <w:tab w:val="left" w:pos="1150"/>
        </w:tabs>
        <w:ind w:left="0" w:firstLine="0"/>
        <w:rPr>
          <w:rFonts w:ascii="Arial Narrow" w:hAnsi="Arial Narrow" w:cs="Times New Roman"/>
          <w:sz w:val="20"/>
          <w:szCs w:val="20"/>
        </w:rPr>
      </w:pPr>
      <w:r w:rsidRPr="00790CA2">
        <w:rPr>
          <w:rFonts w:ascii="Arial Narrow" w:hAnsi="Arial Narrow"/>
          <w:sz w:val="20"/>
          <w:szCs w:val="20"/>
          <w:lang w:val="fr-FR"/>
        </w:rPr>
        <w:t>DÉPENSES EN CAPITAL</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1"/>
        <w:gridCol w:w="3141"/>
      </w:tblGrid>
      <w:tr w:rsidR="00B15B5A" w:rsidRPr="00D537A3" w14:paraId="727845E0" w14:textId="77777777" w:rsidTr="00785F34">
        <w:trPr>
          <w:trHeight w:val="344"/>
        </w:trPr>
        <w:tc>
          <w:tcPr>
            <w:tcW w:w="9639" w:type="dxa"/>
            <w:gridSpan w:val="2"/>
            <w:shd w:val="clear" w:color="auto" w:fill="F2F2F2" w:themeFill="background1" w:themeFillShade="F2"/>
            <w:vAlign w:val="center"/>
          </w:tcPr>
          <w:p w14:paraId="1655BE75" w14:textId="77777777" w:rsidR="00B15B5A" w:rsidRPr="00790CA2" w:rsidRDefault="00B15B5A" w:rsidP="00AC1AB0">
            <w:pPr>
              <w:pStyle w:val="Retraitcorpsdetexte3"/>
              <w:tabs>
                <w:tab w:val="left" w:pos="1150"/>
              </w:tabs>
              <w:rPr>
                <w:rFonts w:ascii="Arial Narrow" w:hAnsi="Arial Narrow" w:cs="Times New Roman"/>
                <w:b w:val="0"/>
                <w:bCs w:val="0"/>
                <w:sz w:val="18"/>
                <w:szCs w:val="18"/>
                <w:lang w:val="fr-CA"/>
              </w:rPr>
            </w:pPr>
            <w:r w:rsidRPr="00790CA2">
              <w:rPr>
                <w:rFonts w:ascii="Arial Narrow" w:hAnsi="Arial Narrow"/>
                <w:b w:val="0"/>
                <w:bCs w:val="0"/>
                <w:sz w:val="18"/>
                <w:szCs w:val="18"/>
                <w:lang w:val="fr-FR"/>
              </w:rPr>
              <w:t>Le coût total des dépenses en capital doit être déclaré dans l’année d’achat (ne pas amortir).</w:t>
            </w:r>
          </w:p>
        </w:tc>
      </w:tr>
      <w:tr w:rsidR="00B15B5A" w:rsidRPr="00D537A3" w14:paraId="7C17E0B0" w14:textId="77777777" w:rsidTr="00785F34">
        <w:tc>
          <w:tcPr>
            <w:tcW w:w="6469" w:type="dxa"/>
            <w:tcBorders>
              <w:bottom w:val="nil"/>
            </w:tcBorders>
            <w:shd w:val="clear" w:color="auto" w:fill="F2F2F2" w:themeFill="background1" w:themeFillShade="F2"/>
          </w:tcPr>
          <w:p w14:paraId="0B1D8522" w14:textId="77777777" w:rsidR="00B15B5A" w:rsidRPr="00790CA2" w:rsidRDefault="00B15B5A" w:rsidP="00AC1AB0">
            <w:pPr>
              <w:pStyle w:val="Retraitcorpsdetexte3"/>
              <w:tabs>
                <w:tab w:val="left" w:pos="1150"/>
              </w:tabs>
              <w:ind w:left="0" w:firstLine="0"/>
              <w:rPr>
                <w:rFonts w:ascii="Arial Narrow" w:hAnsi="Arial Narrow" w:cs="Times New Roman"/>
                <w:sz w:val="18"/>
                <w:szCs w:val="18"/>
                <w:lang w:val="fr-CA"/>
              </w:rPr>
            </w:pPr>
            <w:r w:rsidRPr="00790CA2">
              <w:rPr>
                <w:rFonts w:ascii="Arial Narrow" w:hAnsi="Arial Narrow"/>
                <w:sz w:val="18"/>
                <w:szCs w:val="18"/>
                <w:lang w:val="fr-FR"/>
              </w:rPr>
              <w:t>Comprenant (mais sans s’y limiter) :</w:t>
            </w:r>
          </w:p>
          <w:p w14:paraId="06892C6B"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Dépenses afférentes aux biens de capital fixe utilisés dans les projets de R-D de cette unité déclarante.</w:t>
            </w:r>
          </w:p>
          <w:p w14:paraId="5779A7C9"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Acquisition de logiciels, y compris les frais de licence, qui devraient être utilisés pour une durée supérieure à un an.</w:t>
            </w:r>
            <w:r w:rsidRPr="00790CA2">
              <w:rPr>
                <w:rFonts w:ascii="Arial Narrow" w:hAnsi="Arial Narrow"/>
                <w:snapToGrid w:val="0"/>
                <w:color w:val="000000"/>
                <w:spacing w:val="-4"/>
                <w:sz w:val="18"/>
                <w:szCs w:val="18"/>
                <w:lang w:val="fr-FR"/>
              </w:rPr>
              <w:tab/>
            </w:r>
            <w:r w:rsidRPr="00790CA2">
              <w:rPr>
                <w:rFonts w:ascii="Arial Narrow" w:hAnsi="Arial Narrow"/>
                <w:snapToGrid w:val="0"/>
                <w:color w:val="000000"/>
                <w:spacing w:val="-4"/>
                <w:sz w:val="18"/>
                <w:szCs w:val="18"/>
                <w:lang w:val="fr-FR"/>
              </w:rPr>
              <w:tab/>
            </w:r>
            <w:r w:rsidRPr="00790CA2">
              <w:rPr>
                <w:rFonts w:ascii="Arial Narrow" w:hAnsi="Arial Narrow"/>
                <w:snapToGrid w:val="0"/>
                <w:color w:val="000000"/>
                <w:spacing w:val="-4"/>
                <w:sz w:val="18"/>
                <w:szCs w:val="18"/>
                <w:lang w:val="fr-FR"/>
              </w:rPr>
              <w:tab/>
            </w:r>
          </w:p>
          <w:p w14:paraId="7126BC95"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Achat de bases de données qui devraient être utilisées pour une durée supérieure à un an.</w:t>
            </w:r>
          </w:p>
        </w:tc>
        <w:tc>
          <w:tcPr>
            <w:tcW w:w="3170" w:type="dxa"/>
            <w:shd w:val="clear" w:color="auto" w:fill="F2F2F2" w:themeFill="background1" w:themeFillShade="F2"/>
          </w:tcPr>
          <w:p w14:paraId="761D95EA" w14:textId="77777777" w:rsidR="00B15B5A" w:rsidRPr="00790CA2" w:rsidRDefault="00B15B5A" w:rsidP="00AC1AB0">
            <w:pPr>
              <w:pStyle w:val="Retraitcorpsdetexte3"/>
              <w:tabs>
                <w:tab w:val="left" w:pos="1150"/>
              </w:tabs>
              <w:rPr>
                <w:rFonts w:ascii="Arial Narrow" w:hAnsi="Arial Narrow" w:cs="Times New Roman"/>
                <w:sz w:val="18"/>
                <w:szCs w:val="18"/>
              </w:rPr>
            </w:pPr>
            <w:r w:rsidRPr="00790CA2">
              <w:rPr>
                <w:rFonts w:ascii="Arial Narrow" w:hAnsi="Arial Narrow"/>
                <w:sz w:val="18"/>
                <w:szCs w:val="18"/>
                <w:lang w:val="fr-FR"/>
              </w:rPr>
              <w:t>À l’exception :</w:t>
            </w:r>
          </w:p>
          <w:p w14:paraId="680D2086"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Autres frais de réparation et d’entretien.</w:t>
            </w:r>
          </w:p>
          <w:p w14:paraId="5AA5B1E2"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rPr>
            </w:pPr>
            <w:r w:rsidRPr="00790CA2">
              <w:rPr>
                <w:rFonts w:ascii="Arial Narrow" w:hAnsi="Arial Narrow"/>
                <w:snapToGrid w:val="0"/>
                <w:color w:val="000000"/>
                <w:spacing w:val="-4"/>
                <w:sz w:val="18"/>
                <w:szCs w:val="18"/>
                <w:lang w:val="fr-FR"/>
              </w:rPr>
              <w:t>Provisions pour amortissement.</w:t>
            </w:r>
            <w:r w:rsidRPr="00790CA2">
              <w:rPr>
                <w:rFonts w:ascii="Arial Narrow" w:hAnsi="Arial Narrow"/>
                <w:snapToGrid w:val="0"/>
                <w:color w:val="000000"/>
                <w:spacing w:val="-4"/>
                <w:sz w:val="18"/>
                <w:szCs w:val="18"/>
                <w:lang w:val="fr-FR"/>
              </w:rPr>
              <w:tab/>
            </w:r>
          </w:p>
          <w:p w14:paraId="21A618F3" w14:textId="77777777" w:rsidR="00B15B5A" w:rsidRPr="00790CA2" w:rsidRDefault="00B15B5A" w:rsidP="00AC1AB0">
            <w:pPr>
              <w:widowControl w:val="0"/>
              <w:numPr>
                <w:ilvl w:val="0"/>
                <w:numId w:val="12"/>
              </w:numPr>
              <w:rPr>
                <w:rFonts w:ascii="Arial Narrow" w:hAnsi="Arial Narrow"/>
                <w:b/>
                <w:bCs/>
                <w:sz w:val="18"/>
                <w:szCs w:val="18"/>
                <w:lang w:val="fr-CA"/>
              </w:rPr>
            </w:pPr>
            <w:r w:rsidRPr="00790CA2">
              <w:rPr>
                <w:rFonts w:ascii="Arial Narrow" w:hAnsi="Arial Narrow"/>
                <w:snapToGrid w:val="0"/>
                <w:color w:val="000000"/>
                <w:spacing w:val="-4"/>
                <w:sz w:val="18"/>
                <w:szCs w:val="18"/>
                <w:lang w:val="fr-FR"/>
              </w:rPr>
              <w:t>Produits de la vente des actifs de R-D.</w:t>
            </w:r>
          </w:p>
        </w:tc>
      </w:tr>
      <w:tr w:rsidR="00B15B5A" w:rsidRPr="00D537A3" w14:paraId="54E6C8A2" w14:textId="77777777" w:rsidTr="00785F34">
        <w:trPr>
          <w:trHeight w:val="77"/>
        </w:trPr>
        <w:tc>
          <w:tcPr>
            <w:tcW w:w="9639" w:type="dxa"/>
            <w:gridSpan w:val="2"/>
            <w:tcBorders>
              <w:top w:val="nil"/>
            </w:tcBorders>
            <w:shd w:val="clear" w:color="auto" w:fill="F2F2F2" w:themeFill="background1" w:themeFillShade="F2"/>
          </w:tcPr>
          <w:p w14:paraId="3B13CBE7" w14:textId="77777777" w:rsidR="00B15B5A" w:rsidRPr="00790CA2" w:rsidRDefault="00B15B5A" w:rsidP="00AC1AB0">
            <w:pPr>
              <w:widowControl w:val="0"/>
              <w:numPr>
                <w:ilvl w:val="0"/>
                <w:numId w:val="12"/>
              </w:numPr>
              <w:rPr>
                <w:rFonts w:ascii="Arial Narrow" w:hAnsi="Arial Narrow"/>
                <w:b/>
                <w:bCs/>
                <w:sz w:val="18"/>
                <w:szCs w:val="18"/>
                <w:lang w:val="fr-CA"/>
              </w:rPr>
            </w:pPr>
            <w:r w:rsidRPr="00790CA2">
              <w:rPr>
                <w:rFonts w:ascii="Arial Narrow" w:hAnsi="Arial Narrow"/>
                <w:snapToGrid w:val="0"/>
                <w:color w:val="000000"/>
                <w:spacing w:val="-4"/>
                <w:sz w:val="18"/>
                <w:szCs w:val="18"/>
                <w:lang w:val="fr-FR"/>
              </w:rPr>
              <w:t>Réparations, améliorations et modifications majeures sur les terrains et les bâtiments.</w:t>
            </w:r>
          </w:p>
          <w:p w14:paraId="01824273"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lastRenderedPageBreak/>
              <w:t xml:space="preserve">Lorsqu’un élément du capital est utilisé uniquement pour la R-D, affectez le coût total de l’article </w:t>
            </w:r>
          </w:p>
          <w:p w14:paraId="7D3BEDF8" w14:textId="77777777" w:rsidR="00B15B5A" w:rsidRPr="00790CA2" w:rsidRDefault="00B15B5A" w:rsidP="00AC1AB0">
            <w:pPr>
              <w:widowControl w:val="0"/>
              <w:numPr>
                <w:ilvl w:val="0"/>
                <w:numId w:val="12"/>
              </w:numPr>
              <w:rPr>
                <w:rFonts w:ascii="Arial Narrow" w:hAnsi="Arial Narrow"/>
                <w:snapToGrid w:val="0"/>
                <w:color w:val="000000"/>
                <w:spacing w:val="-4"/>
                <w:sz w:val="18"/>
                <w:szCs w:val="18"/>
                <w:lang w:val="fr-CA"/>
              </w:rPr>
            </w:pPr>
            <w:r w:rsidRPr="00790CA2">
              <w:rPr>
                <w:rFonts w:ascii="Arial Narrow" w:hAnsi="Arial Narrow"/>
                <w:snapToGrid w:val="0"/>
                <w:color w:val="000000"/>
                <w:spacing w:val="-4"/>
                <w:sz w:val="18"/>
                <w:szCs w:val="18"/>
                <w:lang w:val="fr-FR"/>
              </w:rPr>
              <w:t>Si l’élément du capital est utilisé pour plus d’une activité, il faut seulement inclure une estimation de la portion utilisée pour la R-D. Par exemple, une nouvelle pièce d’équipement qui sera utilisée pour la R-D (incluse), essais (exclue) et le contrôle de la qualité (exclue). Par exemple, si l’utilisation prévue de ce nouvel équipement à des fins de R-D est de 40 % de l’utilisation totale (c’est-à-dire que les 60 % restants seront alloués à d’autres activités), seulement 40 % du coût total de l’équipement devrait être considéré comme une dépense pertinente de R-D.</w:t>
            </w:r>
          </w:p>
          <w:p w14:paraId="7F254C23" w14:textId="77777777" w:rsidR="00B15B5A" w:rsidRPr="00790CA2" w:rsidRDefault="00B15B5A" w:rsidP="00AC1AB0">
            <w:pPr>
              <w:widowControl w:val="0"/>
              <w:numPr>
                <w:ilvl w:val="0"/>
                <w:numId w:val="12"/>
              </w:numPr>
              <w:rPr>
                <w:rFonts w:ascii="Arial Narrow" w:hAnsi="Arial Narrow"/>
                <w:sz w:val="18"/>
                <w:szCs w:val="18"/>
                <w:lang w:val="fr-CA"/>
              </w:rPr>
            </w:pPr>
            <w:r w:rsidRPr="00790CA2">
              <w:rPr>
                <w:rFonts w:ascii="Arial Narrow" w:hAnsi="Arial Narrow"/>
                <w:snapToGrid w:val="0"/>
                <w:color w:val="000000"/>
                <w:sz w:val="18"/>
                <w:szCs w:val="18"/>
                <w:lang w:val="fr-FR"/>
              </w:rPr>
              <w:t>Lorsque l’estimation de la partie utilisée pour la R-D n’est pas disponible, appliquez le pourcentage de temps que les chercheurs de l’unité déclarante ont consacré à la R-D au coût de l’article</w:t>
            </w:r>
            <w:r w:rsidRPr="00790CA2">
              <w:rPr>
                <w:rFonts w:ascii="Arial Narrow" w:hAnsi="Arial Narrow"/>
                <w:b/>
                <w:bCs/>
                <w:snapToGrid w:val="0"/>
                <w:color w:val="000000"/>
                <w:sz w:val="18"/>
                <w:szCs w:val="18"/>
                <w:lang w:val="fr-FR"/>
              </w:rPr>
              <w:t>.</w:t>
            </w:r>
          </w:p>
        </w:tc>
      </w:tr>
    </w:tbl>
    <w:p w14:paraId="34ABDAAD" w14:textId="77777777" w:rsidR="00B15B5A" w:rsidRPr="00790CA2" w:rsidRDefault="00B15B5A" w:rsidP="00FC148F">
      <w:pPr>
        <w:rPr>
          <w:rFonts w:ascii="Arial Narrow" w:hAnsi="Arial Narrow"/>
          <w:b/>
          <w:bCs/>
          <w:sz w:val="20"/>
          <w:szCs w:val="20"/>
          <w:lang w:val="fr-FR" w:eastAsia="en-GB"/>
        </w:rPr>
      </w:pPr>
    </w:p>
    <w:p w14:paraId="3FF0E0EF" w14:textId="77777777" w:rsidR="00B15B5A" w:rsidRPr="00790CA2" w:rsidRDefault="00B15B5A" w:rsidP="00FC148F">
      <w:pPr>
        <w:tabs>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sz w:val="20"/>
          <w:szCs w:val="20"/>
          <w:lang w:val="fr-CA" w:eastAsia="en-GB"/>
        </w:rPr>
      </w:pPr>
      <w:r w:rsidRPr="00790CA2">
        <w:rPr>
          <w:rFonts w:ascii="Arial Narrow" w:hAnsi="Arial Narrow"/>
          <w:b/>
          <w:bCs/>
          <w:sz w:val="20"/>
          <w:szCs w:val="20"/>
          <w:lang w:val="fr-FR" w:eastAsia="en-GB"/>
        </w:rPr>
        <w:t>1</w:t>
      </w:r>
      <w:r w:rsidR="003037F0" w:rsidRPr="00790CA2">
        <w:rPr>
          <w:rFonts w:ascii="Arial Narrow" w:hAnsi="Arial Narrow"/>
          <w:b/>
          <w:bCs/>
          <w:sz w:val="20"/>
          <w:szCs w:val="20"/>
          <w:lang w:val="fr-FR" w:eastAsia="en-GB"/>
        </w:rPr>
        <w:t>0</w:t>
      </w:r>
      <w:r w:rsidRPr="00790CA2">
        <w:rPr>
          <w:rFonts w:ascii="Arial Narrow" w:hAnsi="Arial Narrow"/>
          <w:b/>
          <w:bCs/>
          <w:sz w:val="20"/>
          <w:szCs w:val="20"/>
          <w:lang w:val="fr-FR" w:eastAsia="en-GB"/>
        </w:rPr>
        <w:t xml:space="preserve">. DÉPENSE DE R-D </w:t>
      </w:r>
      <w:r w:rsidR="004F7575" w:rsidRPr="00790CA2">
        <w:rPr>
          <w:rFonts w:ascii="Arial Narrow" w:hAnsi="Arial Narrow"/>
          <w:b/>
          <w:bCs/>
          <w:sz w:val="20"/>
          <w:szCs w:val="20"/>
          <w:lang w:val="fr-FR" w:eastAsia="en-GB"/>
        </w:rPr>
        <w:t xml:space="preserve">INTRAMUROS OU </w:t>
      </w:r>
      <w:r w:rsidRPr="00790CA2">
        <w:rPr>
          <w:rFonts w:ascii="Arial Narrow" w:hAnsi="Arial Narrow"/>
          <w:b/>
          <w:bCs/>
          <w:sz w:val="20"/>
          <w:szCs w:val="20"/>
          <w:lang w:val="fr-FR" w:eastAsia="en-GB"/>
        </w:rPr>
        <w:t>EN INTERNE</w:t>
      </w:r>
      <w:r w:rsidR="004F7575" w:rsidRPr="00790CA2">
        <w:rPr>
          <w:rFonts w:ascii="Arial Narrow" w:hAnsi="Arial Narrow"/>
          <w:b/>
          <w:bCs/>
          <w:sz w:val="20"/>
          <w:szCs w:val="20"/>
          <w:lang w:val="fr-FR" w:eastAsia="en-GB"/>
        </w:rPr>
        <w:t xml:space="preserve"> </w:t>
      </w:r>
    </w:p>
    <w:p w14:paraId="16F2129C" w14:textId="77777777" w:rsidR="00B15B5A" w:rsidRPr="00790CA2" w:rsidRDefault="00B15B5A" w:rsidP="00FC148F">
      <w:pPr>
        <w:pStyle w:val="En-tte"/>
        <w:widowControl w:val="0"/>
        <w:rPr>
          <w:rFonts w:ascii="Arial Narrow" w:hAnsi="Arial Narrow" w:cs="Arial"/>
          <w:snapToGrid w:val="0"/>
          <w:sz w:val="20"/>
          <w:szCs w:val="20"/>
          <w:lang w:val="fr-CA"/>
        </w:rPr>
      </w:pPr>
    </w:p>
    <w:p w14:paraId="5FC09FB8" w14:textId="141EDA91" w:rsidR="00B15B5A" w:rsidRPr="00790CA2" w:rsidRDefault="00B15B5A" w:rsidP="00FC148F">
      <w:pPr>
        <w:rPr>
          <w:rFonts w:ascii="Arial Narrow" w:hAnsi="Arial Narrow"/>
          <w:sz w:val="20"/>
          <w:szCs w:val="20"/>
          <w:lang w:val="fr-CA" w:eastAsia="en-GB"/>
        </w:rPr>
      </w:pPr>
      <w:r w:rsidRPr="00790CA2">
        <w:rPr>
          <w:rFonts w:ascii="Arial Narrow" w:hAnsi="Arial Narrow"/>
          <w:sz w:val="20"/>
          <w:szCs w:val="20"/>
          <w:lang w:val="fr-FR" w:eastAsia="en-GB"/>
        </w:rPr>
        <w:t xml:space="preserve">Compiler les dépenses de R-D en interne au cours de l'exercice fiscal </w:t>
      </w:r>
      <w:r w:rsidR="003037F0" w:rsidRPr="00790CA2">
        <w:rPr>
          <w:rFonts w:ascii="Arial Narrow" w:hAnsi="Arial Narrow"/>
          <w:sz w:val="20"/>
          <w:szCs w:val="20"/>
          <w:lang w:val="fr-FR" w:eastAsia="en-GB"/>
        </w:rPr>
        <w:t>[</w:t>
      </w:r>
      <w:r w:rsidR="001C72F7">
        <w:rPr>
          <w:rFonts w:ascii="Arial Narrow" w:hAnsi="Arial Narrow"/>
          <w:b/>
          <w:sz w:val="20"/>
          <w:szCs w:val="20"/>
          <w:highlight w:val="yellow"/>
          <w:lang w:val="fr-FR" w:eastAsia="en-GB"/>
        </w:rPr>
        <w:t>202</w:t>
      </w:r>
      <w:r w:rsidR="00785F34">
        <w:rPr>
          <w:rFonts w:ascii="Arial Narrow" w:hAnsi="Arial Narrow"/>
          <w:b/>
          <w:sz w:val="20"/>
          <w:szCs w:val="20"/>
          <w:highlight w:val="yellow"/>
          <w:lang w:val="fr-FR" w:eastAsia="en-GB"/>
        </w:rPr>
        <w:t>3</w:t>
      </w:r>
      <w:r w:rsidR="003037F0" w:rsidRPr="00790CA2">
        <w:rPr>
          <w:rFonts w:ascii="Arial Narrow" w:hAnsi="Arial Narrow"/>
          <w:sz w:val="20"/>
          <w:szCs w:val="20"/>
          <w:highlight w:val="yellow"/>
          <w:lang w:val="fr-FR" w:eastAsia="en-GB"/>
        </w:rPr>
        <w:t>]</w:t>
      </w:r>
      <w:r w:rsidRPr="00790CA2">
        <w:rPr>
          <w:rFonts w:ascii="Arial Narrow" w:hAnsi="Arial Narrow"/>
          <w:sz w:val="20"/>
          <w:szCs w:val="20"/>
          <w:highlight w:val="yellow"/>
          <w:lang w:val="fr-FR" w:eastAsia="en-GB"/>
        </w:rPr>
        <w:t>.</w:t>
      </w:r>
      <w:r w:rsidRPr="00790CA2">
        <w:rPr>
          <w:rFonts w:ascii="Arial Narrow" w:hAnsi="Arial Narrow"/>
          <w:sz w:val="20"/>
          <w:szCs w:val="20"/>
          <w:lang w:val="fr-FR" w:eastAsia="en-GB"/>
        </w:rPr>
        <w:t xml:space="preserve"> Inclure les dépenses financées à partir de toutes les sources : internes et externes (contrats et subventions) et réalisées par l’unité déclarante pour son propre compte ou pour le compte d’autres parties. </w:t>
      </w:r>
    </w:p>
    <w:p w14:paraId="7BBC46C2" w14:textId="77777777" w:rsidR="00B15B5A" w:rsidRPr="00790CA2" w:rsidRDefault="00B15B5A" w:rsidP="00FC148F">
      <w:pPr>
        <w:tabs>
          <w:tab w:val="left" w:pos="7300"/>
          <w:tab w:val="left" w:pos="8016"/>
          <w:tab w:val="left" w:pos="8776"/>
          <w:tab w:val="left" w:pos="9404"/>
          <w:tab w:val="left" w:pos="10032"/>
          <w:tab w:val="left" w:pos="10725"/>
          <w:tab w:val="left" w:pos="11384"/>
        </w:tabs>
        <w:rPr>
          <w:rFonts w:ascii="Arial Narrow" w:hAnsi="Arial Narrow"/>
          <w:sz w:val="20"/>
          <w:szCs w:val="20"/>
          <w:lang w:val="fr-CA" w:eastAsia="en-GB"/>
        </w:rPr>
      </w:pPr>
      <w:r w:rsidRPr="00790CA2">
        <w:rPr>
          <w:rFonts w:ascii="Arial Narrow" w:hAnsi="Arial Narrow"/>
          <w:b/>
          <w:bCs/>
          <w:sz w:val="20"/>
          <w:szCs w:val="20"/>
          <w:lang w:val="fr-FR" w:eastAsia="en-GB"/>
        </w:rPr>
        <w:t>REMARQUE</w:t>
      </w:r>
      <w:r w:rsidRPr="00790CA2">
        <w:rPr>
          <w:rFonts w:ascii="Arial Narrow" w:hAnsi="Arial Narrow"/>
          <w:b/>
          <w:bCs/>
          <w:i/>
          <w:iCs/>
          <w:sz w:val="20"/>
          <w:szCs w:val="20"/>
          <w:lang w:val="fr-FR" w:eastAsia="en-GB"/>
        </w:rPr>
        <w:t xml:space="preserve"> : </w:t>
      </w:r>
      <w:r w:rsidRPr="00790CA2">
        <w:rPr>
          <w:rFonts w:ascii="Arial Narrow" w:hAnsi="Arial Narrow"/>
          <w:sz w:val="20"/>
          <w:szCs w:val="20"/>
          <w:lang w:val="fr-FR" w:eastAsia="en-GB"/>
        </w:rPr>
        <w:t>La R-D extra-muros doit être signalée dans la Section 5.</w:t>
      </w:r>
    </w:p>
    <w:p w14:paraId="00F3766B" w14:textId="77777777" w:rsidR="00B15B5A" w:rsidRPr="00790CA2" w:rsidRDefault="00B15B5A" w:rsidP="00FC148F">
      <w:pPr>
        <w:tabs>
          <w:tab w:val="left" w:pos="648"/>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ind w:left="108"/>
        <w:rPr>
          <w:rFonts w:ascii="Arial Narrow" w:hAnsi="Arial Narrow"/>
          <w:sz w:val="20"/>
          <w:szCs w:val="20"/>
          <w:lang w:val="fr-CA" w:eastAsia="en-GB"/>
        </w:rPr>
      </w:pPr>
    </w:p>
    <w:tbl>
      <w:tblPr>
        <w:tblW w:w="4882" w:type="pct"/>
        <w:tblInd w:w="-106" w:type="dxa"/>
        <w:tblLayout w:type="fixed"/>
        <w:tblLook w:val="0000" w:firstRow="0" w:lastRow="0" w:firstColumn="0" w:lastColumn="0" w:noHBand="0" w:noVBand="0"/>
      </w:tblPr>
      <w:tblGrid>
        <w:gridCol w:w="9125"/>
      </w:tblGrid>
      <w:tr w:rsidR="00B15B5A" w:rsidRPr="00D537A3" w14:paraId="3F2E2037" w14:textId="77777777" w:rsidTr="00785F34">
        <w:trPr>
          <w:trHeight w:val="1035"/>
        </w:trPr>
        <w:tc>
          <w:tcPr>
            <w:tcW w:w="5000" w:type="pct"/>
            <w:tcBorders>
              <w:top w:val="single" w:sz="4" w:space="0" w:color="auto"/>
              <w:left w:val="single" w:sz="4" w:space="0" w:color="auto"/>
              <w:bottom w:val="nil"/>
              <w:right w:val="single" w:sz="4" w:space="0" w:color="000000"/>
            </w:tcBorders>
            <w:shd w:val="clear" w:color="auto" w:fill="F2F2F2" w:themeFill="background1" w:themeFillShade="F2"/>
            <w:vAlign w:val="center"/>
          </w:tcPr>
          <w:p w14:paraId="171296C1" w14:textId="77777777" w:rsidR="00B15B5A" w:rsidRPr="00790CA2" w:rsidRDefault="00B15B5A" w:rsidP="00AC1AB0">
            <w:pPr>
              <w:rPr>
                <w:rFonts w:ascii="Arial Narrow" w:hAnsi="Arial Narrow"/>
                <w:sz w:val="20"/>
                <w:szCs w:val="20"/>
                <w:lang w:val="fr-CA" w:eastAsia="en-GB"/>
              </w:rPr>
            </w:pPr>
            <w:r w:rsidRPr="00790CA2">
              <w:rPr>
                <w:rFonts w:ascii="Arial Narrow" w:hAnsi="Arial Narrow"/>
                <w:sz w:val="20"/>
                <w:szCs w:val="20"/>
                <w:lang w:val="fr-FR" w:eastAsia="en-GB"/>
              </w:rPr>
              <w:t xml:space="preserve">L’achat d’équipement peut en théorie être classé comme dépenses courantes ou dépenses en capital. Une distinction peut donc être faite entre équipement « majeur » et «mineur» (à inclure respectivement dans les dépenses « en capital » et les dépenses « courantes ») en établissant une sorte de limite pécuniaire. Veuillez nous fournir cette limite telle qu’utilisée par votre institution. </w:t>
            </w:r>
          </w:p>
        </w:tc>
      </w:tr>
    </w:tbl>
    <w:p w14:paraId="6796A280" w14:textId="77777777" w:rsidR="00B15B5A" w:rsidRPr="00785F34" w:rsidRDefault="00B15B5A" w:rsidP="00FC148F">
      <w:pPr>
        <w:tabs>
          <w:tab w:val="left" w:pos="648"/>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sz w:val="20"/>
          <w:szCs w:val="20"/>
          <w:lang w:val="fr-FR" w:eastAsia="en-GB"/>
        </w:rPr>
      </w:pPr>
    </w:p>
    <w:p w14:paraId="18E4F9CB" w14:textId="77777777" w:rsidR="00871F0E" w:rsidRPr="00790CA2" w:rsidRDefault="00871F0E" w:rsidP="00FC148F">
      <w:pPr>
        <w:pStyle w:val="Retraitcorpsdetexte3"/>
        <w:tabs>
          <w:tab w:val="left" w:pos="1150"/>
        </w:tabs>
        <w:ind w:left="0" w:firstLine="0"/>
        <w:rPr>
          <w:rFonts w:ascii="Arial Narrow" w:hAnsi="Arial Narrow"/>
          <w:b w:val="0"/>
          <w:bCs w:val="0"/>
          <w:sz w:val="20"/>
          <w:szCs w:val="20"/>
          <w:lang w:val="fr-FR" w:eastAsia="en-GB"/>
        </w:rPr>
      </w:pPr>
    </w:p>
    <w:tbl>
      <w:tblPr>
        <w:tblStyle w:val="Grilledutableau"/>
        <w:tblW w:w="0" w:type="auto"/>
        <w:tblLook w:val="04A0" w:firstRow="1" w:lastRow="0" w:firstColumn="1" w:lastColumn="0" w:noHBand="0" w:noVBand="1"/>
      </w:tblPr>
      <w:tblGrid>
        <w:gridCol w:w="5516"/>
        <w:gridCol w:w="2072"/>
        <w:gridCol w:w="1758"/>
      </w:tblGrid>
      <w:tr w:rsidR="00871F0E" w:rsidRPr="00D537A3" w14:paraId="43496B39" w14:textId="77777777" w:rsidTr="00785F34">
        <w:tc>
          <w:tcPr>
            <w:tcW w:w="5637" w:type="dxa"/>
            <w:shd w:val="clear" w:color="auto" w:fill="EAF1DD" w:themeFill="accent3" w:themeFillTint="33"/>
            <w:vAlign w:val="center"/>
          </w:tcPr>
          <w:p w14:paraId="234FACCD" w14:textId="77777777" w:rsidR="00871F0E" w:rsidRPr="00790CA2" w:rsidRDefault="00871F0E" w:rsidP="00854DD6">
            <w:pPr>
              <w:pStyle w:val="Retraitcorpsdetexte3"/>
              <w:ind w:left="0" w:firstLine="0"/>
              <w:rPr>
                <w:rFonts w:ascii="Arial Narrow" w:hAnsi="Arial Narrow"/>
                <w:sz w:val="20"/>
                <w:szCs w:val="20"/>
                <w:lang w:val="fr-FR"/>
              </w:rPr>
            </w:pPr>
            <w:r w:rsidRPr="00790CA2">
              <w:rPr>
                <w:rFonts w:ascii="Arial Narrow" w:hAnsi="Arial Narrow"/>
                <w:sz w:val="20"/>
                <w:szCs w:val="20"/>
                <w:lang w:val="fr-FR" w:eastAsia="en-GB"/>
              </w:rPr>
              <w:t>DÉPENSE DE R-D INTRAMUROS OU EN INTERNE</w:t>
            </w:r>
          </w:p>
        </w:tc>
        <w:tc>
          <w:tcPr>
            <w:tcW w:w="3935" w:type="dxa"/>
            <w:gridSpan w:val="2"/>
            <w:shd w:val="clear" w:color="auto" w:fill="EAF1DD" w:themeFill="accent3" w:themeFillTint="33"/>
            <w:vAlign w:val="center"/>
          </w:tcPr>
          <w:p w14:paraId="42A4F5F6" w14:textId="77777777" w:rsidR="00871F0E" w:rsidRPr="00790CA2" w:rsidRDefault="00871F0E" w:rsidP="00183AD3">
            <w:pPr>
              <w:jc w:val="center"/>
              <w:rPr>
                <w:rFonts w:ascii="Arial Narrow" w:hAnsi="Arial Narrow"/>
                <w:b/>
                <w:bCs/>
                <w:sz w:val="20"/>
                <w:szCs w:val="20"/>
                <w:lang w:val="fr-CA" w:eastAsia="en-GB"/>
              </w:rPr>
            </w:pPr>
            <w:r w:rsidRPr="00790CA2">
              <w:rPr>
                <w:rFonts w:ascii="Arial Narrow" w:hAnsi="Arial Narrow"/>
                <w:b/>
                <w:bCs/>
                <w:sz w:val="20"/>
                <w:szCs w:val="20"/>
                <w:lang w:val="fr-FR" w:eastAsia="en-GB"/>
              </w:rPr>
              <w:t>Monnaie locale ’000</w:t>
            </w:r>
          </w:p>
          <w:p w14:paraId="4D7CAEC4" w14:textId="77777777" w:rsidR="00871F0E" w:rsidRPr="00790CA2" w:rsidRDefault="00871F0E" w:rsidP="00183AD3">
            <w:pPr>
              <w:jc w:val="center"/>
              <w:rPr>
                <w:rFonts w:ascii="Arial Narrow" w:hAnsi="Arial Narrow"/>
                <w:b/>
                <w:bCs/>
                <w:sz w:val="20"/>
                <w:szCs w:val="20"/>
                <w:lang w:val="fr-FR" w:eastAsia="en-GB"/>
              </w:rPr>
            </w:pPr>
            <w:r w:rsidRPr="00790CA2">
              <w:rPr>
                <w:rFonts w:ascii="Arial Narrow" w:hAnsi="Arial Narrow"/>
                <w:b/>
                <w:bCs/>
                <w:sz w:val="20"/>
                <w:szCs w:val="20"/>
                <w:lang w:val="fr-FR" w:eastAsia="en-GB"/>
              </w:rPr>
              <w:t>Hors TVA</w:t>
            </w:r>
          </w:p>
        </w:tc>
      </w:tr>
      <w:tr w:rsidR="00871F0E" w:rsidRPr="00790CA2" w14:paraId="37D03BAD" w14:textId="77777777" w:rsidTr="00785F34">
        <w:trPr>
          <w:trHeight w:val="457"/>
        </w:trPr>
        <w:tc>
          <w:tcPr>
            <w:tcW w:w="5637" w:type="dxa"/>
            <w:shd w:val="clear" w:color="auto" w:fill="F2F2F2" w:themeFill="background1" w:themeFillShade="F2"/>
            <w:vAlign w:val="center"/>
          </w:tcPr>
          <w:p w14:paraId="72A33143" w14:textId="77777777" w:rsidR="00871F0E" w:rsidRPr="00790CA2" w:rsidRDefault="00183AD3" w:rsidP="00854DD6">
            <w:pPr>
              <w:tabs>
                <w:tab w:val="left" w:pos="284"/>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b/>
                <w:bCs/>
                <w:color w:val="000000" w:themeColor="text1"/>
                <w:sz w:val="20"/>
                <w:szCs w:val="20"/>
                <w:lang w:val="fr-FR" w:eastAsia="en-GB"/>
              </w:rPr>
            </w:pPr>
            <w:r w:rsidRPr="00790CA2">
              <w:rPr>
                <w:rFonts w:ascii="Arial Narrow" w:hAnsi="Arial Narrow"/>
                <w:b/>
                <w:bCs/>
                <w:color w:val="000000"/>
                <w:sz w:val="20"/>
                <w:szCs w:val="20"/>
                <w:lang w:val="fr-FR"/>
              </w:rPr>
              <w:t xml:space="preserve">10.1) </w:t>
            </w:r>
            <w:r w:rsidR="00871F0E" w:rsidRPr="00790CA2">
              <w:rPr>
                <w:rFonts w:ascii="Arial Narrow" w:hAnsi="Arial Narrow"/>
                <w:b/>
                <w:bCs/>
                <w:color w:val="000000"/>
                <w:sz w:val="20"/>
                <w:szCs w:val="20"/>
                <w:lang w:val="fr-FR"/>
              </w:rPr>
              <w:t>DÉPENSES COURANTES DE R-D</w:t>
            </w:r>
          </w:p>
        </w:tc>
        <w:tc>
          <w:tcPr>
            <w:tcW w:w="2126" w:type="dxa"/>
            <w:shd w:val="clear" w:color="auto" w:fill="F2F2F2" w:themeFill="background1" w:themeFillShade="F2"/>
            <w:vAlign w:val="center"/>
          </w:tcPr>
          <w:p w14:paraId="79A5C315" w14:textId="77777777" w:rsidR="00871F0E" w:rsidRPr="00790CA2" w:rsidRDefault="00854DD6" w:rsidP="00854DD6">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X = A + B</w:t>
            </w:r>
          </w:p>
        </w:tc>
        <w:tc>
          <w:tcPr>
            <w:tcW w:w="1809" w:type="dxa"/>
            <w:shd w:val="clear" w:color="auto" w:fill="F2F2F2" w:themeFill="background1" w:themeFillShade="F2"/>
            <w:vAlign w:val="center"/>
          </w:tcPr>
          <w:p w14:paraId="673A049F" w14:textId="77777777" w:rsidR="00871F0E" w:rsidRPr="00790CA2" w:rsidRDefault="00871F0E" w:rsidP="00854DD6">
            <w:pPr>
              <w:pStyle w:val="Retraitcorpsdetexte3"/>
              <w:tabs>
                <w:tab w:val="left" w:pos="1150"/>
              </w:tabs>
              <w:ind w:left="0" w:firstLine="0"/>
              <w:rPr>
                <w:rFonts w:ascii="Arial Narrow" w:hAnsi="Arial Narrow"/>
                <w:sz w:val="20"/>
                <w:szCs w:val="20"/>
                <w:lang w:val="fr-FR"/>
              </w:rPr>
            </w:pPr>
          </w:p>
        </w:tc>
      </w:tr>
      <w:tr w:rsidR="00871F0E" w:rsidRPr="00790CA2" w14:paraId="61A977D5" w14:textId="77777777" w:rsidTr="00854DD6">
        <w:trPr>
          <w:trHeight w:val="457"/>
        </w:trPr>
        <w:tc>
          <w:tcPr>
            <w:tcW w:w="5637" w:type="dxa"/>
            <w:shd w:val="clear" w:color="auto" w:fill="FFFFFF" w:themeFill="background1"/>
            <w:vAlign w:val="center"/>
          </w:tcPr>
          <w:p w14:paraId="4A8E359D" w14:textId="77777777" w:rsidR="00871F0E" w:rsidRPr="00790CA2" w:rsidRDefault="00871F0E" w:rsidP="00854DD6">
            <w:pPr>
              <w:numPr>
                <w:ilvl w:val="0"/>
                <w:numId w:val="47"/>
              </w:numPr>
              <w:tabs>
                <w:tab w:val="left" w:pos="284"/>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i/>
                <w:iCs/>
                <w:color w:val="000000" w:themeColor="text1"/>
                <w:sz w:val="20"/>
                <w:szCs w:val="20"/>
                <w:lang w:val="fr-FR" w:eastAsia="en-GB"/>
              </w:rPr>
            </w:pPr>
            <w:r w:rsidRPr="00790CA2">
              <w:rPr>
                <w:rFonts w:ascii="Arial Narrow" w:hAnsi="Arial Narrow"/>
                <w:b/>
                <w:bCs/>
                <w:color w:val="000000" w:themeColor="text1"/>
                <w:sz w:val="20"/>
                <w:szCs w:val="20"/>
                <w:lang w:val="fr-FR" w:eastAsia="en-GB"/>
              </w:rPr>
              <w:t xml:space="preserve">Coûts salariaux ou de main d’œuvre  du personnel internet de R&amp;D  </w:t>
            </w:r>
            <w:r w:rsidRPr="00790CA2">
              <w:rPr>
                <w:rFonts w:ascii="Arial Narrow" w:hAnsi="Arial Narrow"/>
                <w:i/>
                <w:iCs/>
                <w:color w:val="000000" w:themeColor="text1"/>
                <w:sz w:val="20"/>
                <w:szCs w:val="20"/>
                <w:lang w:val="fr-FR" w:eastAsia="en-GB"/>
              </w:rPr>
              <w:t xml:space="preserve">(Voir la façon de calculer les prorata ou quote-part à la page précédente) </w:t>
            </w:r>
            <w:r w:rsidRPr="00790CA2">
              <w:rPr>
                <w:rFonts w:ascii="Arial Narrow" w:hAnsi="Arial Narrow"/>
                <w:b/>
                <w:bCs/>
                <w:i/>
                <w:iCs/>
                <w:color w:val="000000"/>
                <w:sz w:val="20"/>
                <w:szCs w:val="20"/>
                <w:lang w:val="fr-FR" w:eastAsia="en-GB"/>
              </w:rPr>
              <w:t xml:space="preserve"> </w:t>
            </w:r>
            <w:r w:rsidRPr="00790CA2">
              <w:rPr>
                <w:rFonts w:ascii="Arial Narrow" w:hAnsi="Arial Narrow"/>
                <w:b/>
                <w:bCs/>
                <w:i/>
                <w:iCs/>
                <w:color w:val="000000"/>
                <w:sz w:val="20"/>
                <w:szCs w:val="20"/>
                <w:highlight w:val="yellow"/>
                <w:lang w:val="fr-FR" w:eastAsia="en-GB"/>
              </w:rPr>
              <w:t>Provenant de la Question 9.2</w:t>
            </w:r>
          </w:p>
        </w:tc>
        <w:tc>
          <w:tcPr>
            <w:tcW w:w="2126" w:type="dxa"/>
            <w:shd w:val="clear" w:color="auto" w:fill="FFFFFF" w:themeFill="background1"/>
            <w:vAlign w:val="center"/>
          </w:tcPr>
          <w:p w14:paraId="4CAB92BD" w14:textId="77777777" w:rsidR="00871F0E" w:rsidRPr="00790CA2" w:rsidRDefault="00854DD6" w:rsidP="00854DD6">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A</w:t>
            </w:r>
          </w:p>
        </w:tc>
        <w:tc>
          <w:tcPr>
            <w:tcW w:w="1809" w:type="dxa"/>
            <w:shd w:val="clear" w:color="auto" w:fill="FFFFFF" w:themeFill="background1"/>
            <w:vAlign w:val="center"/>
          </w:tcPr>
          <w:p w14:paraId="6D293A2B" w14:textId="77777777" w:rsidR="00871F0E" w:rsidRPr="00790CA2" w:rsidRDefault="00871F0E" w:rsidP="00854DD6">
            <w:pPr>
              <w:pStyle w:val="Retraitcorpsdetexte3"/>
              <w:tabs>
                <w:tab w:val="left" w:pos="1150"/>
              </w:tabs>
              <w:ind w:left="0" w:firstLine="0"/>
              <w:rPr>
                <w:rFonts w:ascii="Arial Narrow" w:hAnsi="Arial Narrow"/>
                <w:sz w:val="20"/>
                <w:szCs w:val="20"/>
                <w:lang w:val="fr-FR"/>
              </w:rPr>
            </w:pPr>
          </w:p>
        </w:tc>
      </w:tr>
      <w:tr w:rsidR="00871F0E" w:rsidRPr="00790CA2" w14:paraId="373AF9AF" w14:textId="77777777" w:rsidTr="00854DD6">
        <w:trPr>
          <w:trHeight w:val="681"/>
        </w:trPr>
        <w:tc>
          <w:tcPr>
            <w:tcW w:w="5637" w:type="dxa"/>
            <w:vAlign w:val="center"/>
          </w:tcPr>
          <w:p w14:paraId="3D671C17" w14:textId="77777777" w:rsidR="00871F0E" w:rsidRPr="00790CA2" w:rsidRDefault="00871F0E" w:rsidP="00854DD6">
            <w:pPr>
              <w:numPr>
                <w:ilvl w:val="0"/>
                <w:numId w:val="47"/>
              </w:numPr>
              <w:rPr>
                <w:rFonts w:ascii="Arial Narrow" w:hAnsi="Arial Narrow"/>
                <w:b/>
                <w:bCs/>
                <w:color w:val="000000"/>
                <w:sz w:val="20"/>
                <w:szCs w:val="20"/>
                <w:lang w:val="fr-FR" w:eastAsia="en-GB"/>
              </w:rPr>
            </w:pPr>
            <w:r w:rsidRPr="00790CA2">
              <w:rPr>
                <w:rFonts w:ascii="Arial Narrow" w:hAnsi="Arial Narrow"/>
                <w:b/>
                <w:bCs/>
                <w:color w:val="000000"/>
                <w:sz w:val="20"/>
                <w:szCs w:val="20"/>
                <w:lang w:val="fr-FR" w:eastAsia="en-GB"/>
              </w:rPr>
              <w:t>Autres dépenses courantes</w:t>
            </w:r>
          </w:p>
          <w:p w14:paraId="37AD85E8" w14:textId="77777777" w:rsidR="00871F0E" w:rsidRPr="00790CA2" w:rsidRDefault="00871F0E" w:rsidP="00854DD6">
            <w:pPr>
              <w:autoSpaceDE w:val="0"/>
              <w:autoSpaceDN w:val="0"/>
              <w:adjustRightInd w:val="0"/>
              <w:ind w:left="360"/>
              <w:rPr>
                <w:rFonts w:ascii="Arial Narrow" w:hAnsi="Arial Narrow"/>
                <w:i/>
                <w:iCs/>
                <w:color w:val="000000"/>
                <w:sz w:val="20"/>
                <w:szCs w:val="20"/>
                <w:lang w:val="fr-FR" w:eastAsia="en-GB"/>
              </w:rPr>
            </w:pPr>
            <w:r w:rsidRPr="00790CA2">
              <w:rPr>
                <w:rFonts w:ascii="Arial Narrow" w:hAnsi="Arial Narrow"/>
                <w:i/>
                <w:iCs/>
                <w:color w:val="000000"/>
                <w:sz w:val="20"/>
                <w:szCs w:val="20"/>
                <w:lang w:val="fr-FR" w:eastAsia="en-GB"/>
              </w:rPr>
              <w:t>(L</w:t>
            </w:r>
            <w:r w:rsidRPr="00790CA2">
              <w:rPr>
                <w:rFonts w:ascii="Arial Narrow" w:hAnsi="Arial Narrow"/>
                <w:i/>
                <w:iCs/>
                <w:sz w:val="20"/>
                <w:szCs w:val="20"/>
                <w:lang w:val="fr-FR" w:eastAsia="en-ZA"/>
              </w:rPr>
              <w:t>ogiciels exploités ou acquis sous licence pour un an ou moins</w:t>
            </w:r>
            <w:r w:rsidR="001865A6">
              <w:rPr>
                <w:rFonts w:ascii="Arial Narrow" w:hAnsi="Arial Narrow"/>
                <w:i/>
                <w:iCs/>
                <w:sz w:val="20"/>
                <w:szCs w:val="20"/>
                <w:lang w:val="fr-FR" w:eastAsia="en-ZA"/>
              </w:rPr>
              <w:t>, fonctionnement, etc.</w:t>
            </w:r>
            <w:r w:rsidRPr="00790CA2">
              <w:rPr>
                <w:rFonts w:ascii="Arial Narrow" w:hAnsi="Arial Narrow"/>
                <w:i/>
                <w:iCs/>
                <w:sz w:val="20"/>
                <w:szCs w:val="20"/>
                <w:lang w:val="fr-FR" w:eastAsia="en-ZA"/>
              </w:rPr>
              <w:t>)</w:t>
            </w:r>
          </w:p>
        </w:tc>
        <w:tc>
          <w:tcPr>
            <w:tcW w:w="2126" w:type="dxa"/>
            <w:vAlign w:val="center"/>
          </w:tcPr>
          <w:p w14:paraId="16F6F02C" w14:textId="77777777" w:rsidR="00871F0E" w:rsidRPr="00790CA2" w:rsidRDefault="00854DD6" w:rsidP="00854DD6">
            <w:pPr>
              <w:jc w:val="center"/>
              <w:rPr>
                <w:rFonts w:ascii="Arial Narrow" w:hAnsi="Arial Narrow"/>
                <w:b/>
                <w:bCs/>
                <w:sz w:val="20"/>
                <w:szCs w:val="20"/>
                <w:lang w:val="fr-FR" w:eastAsia="en-GB"/>
              </w:rPr>
            </w:pPr>
            <w:r w:rsidRPr="00790CA2">
              <w:rPr>
                <w:rFonts w:ascii="Arial Narrow" w:hAnsi="Arial Narrow"/>
                <w:b/>
                <w:bCs/>
                <w:sz w:val="20"/>
                <w:szCs w:val="20"/>
                <w:lang w:val="fr-FR" w:eastAsia="en-GB"/>
              </w:rPr>
              <w:t>B</w:t>
            </w:r>
          </w:p>
        </w:tc>
        <w:tc>
          <w:tcPr>
            <w:tcW w:w="1809" w:type="dxa"/>
            <w:vAlign w:val="center"/>
          </w:tcPr>
          <w:p w14:paraId="1A688820" w14:textId="77777777" w:rsidR="00871F0E" w:rsidRPr="00790CA2" w:rsidRDefault="00871F0E" w:rsidP="00854DD6">
            <w:pPr>
              <w:rPr>
                <w:rFonts w:ascii="Arial Narrow" w:hAnsi="Arial Narrow"/>
                <w:b/>
                <w:bCs/>
                <w:sz w:val="20"/>
                <w:szCs w:val="20"/>
                <w:lang w:val="fr-FR" w:eastAsia="en-GB"/>
              </w:rPr>
            </w:pPr>
          </w:p>
        </w:tc>
      </w:tr>
      <w:tr w:rsidR="00871F0E" w:rsidRPr="00790CA2" w14:paraId="7FA11AA1" w14:textId="77777777" w:rsidTr="00785F34">
        <w:trPr>
          <w:trHeight w:val="1031"/>
        </w:trPr>
        <w:tc>
          <w:tcPr>
            <w:tcW w:w="5637" w:type="dxa"/>
            <w:shd w:val="clear" w:color="auto" w:fill="F2F2F2" w:themeFill="background1" w:themeFillShade="F2"/>
            <w:vAlign w:val="center"/>
          </w:tcPr>
          <w:p w14:paraId="6C89820B" w14:textId="77777777" w:rsidR="00871F0E" w:rsidRPr="00790CA2" w:rsidRDefault="00183AD3" w:rsidP="00854DD6">
            <w:pPr>
              <w:tabs>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b/>
                <w:bCs/>
                <w:color w:val="000000" w:themeColor="text1"/>
                <w:sz w:val="20"/>
                <w:szCs w:val="20"/>
                <w:lang w:val="fr-FR" w:eastAsia="en-GB"/>
              </w:rPr>
            </w:pPr>
            <w:r w:rsidRPr="00790CA2">
              <w:rPr>
                <w:rFonts w:ascii="Arial Narrow" w:hAnsi="Arial Narrow"/>
                <w:b/>
                <w:bCs/>
                <w:color w:val="000000" w:themeColor="text1"/>
                <w:sz w:val="20"/>
                <w:szCs w:val="20"/>
                <w:lang w:val="fr-FR" w:eastAsia="en-GB"/>
              </w:rPr>
              <w:t xml:space="preserve">10.2) </w:t>
            </w:r>
            <w:r w:rsidR="00854DD6" w:rsidRPr="00790CA2">
              <w:rPr>
                <w:rFonts w:ascii="Arial Narrow" w:hAnsi="Arial Narrow"/>
                <w:b/>
                <w:bCs/>
                <w:color w:val="000000" w:themeColor="text1"/>
                <w:sz w:val="20"/>
                <w:szCs w:val="20"/>
                <w:lang w:val="fr-FR" w:eastAsia="en-GB"/>
              </w:rPr>
              <w:t>DÉPENSES EN CAPITAL EN R-D</w:t>
            </w:r>
          </w:p>
          <w:p w14:paraId="724EC72B" w14:textId="77777777" w:rsidR="00854DD6" w:rsidRPr="00790CA2" w:rsidRDefault="00854DD6" w:rsidP="00854DD6">
            <w:pPr>
              <w:tabs>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color w:val="0070C0"/>
                <w:sz w:val="20"/>
                <w:szCs w:val="20"/>
                <w:lang w:val="fr-CA" w:eastAsia="en-GB"/>
              </w:rPr>
            </w:pPr>
            <w:r w:rsidRPr="00790CA2">
              <w:rPr>
                <w:rFonts w:ascii="Arial Narrow" w:hAnsi="Arial Narrow"/>
                <w:sz w:val="20"/>
                <w:szCs w:val="20"/>
                <w:lang w:val="fr-FR" w:eastAsia="en-GB"/>
              </w:rPr>
              <w:t>(Voir la définition des dépenses en capital et la façon de calculer les dépenses en capital consacrées à la R-D sur la page précédente)</w:t>
            </w:r>
          </w:p>
        </w:tc>
        <w:tc>
          <w:tcPr>
            <w:tcW w:w="2126" w:type="dxa"/>
            <w:shd w:val="clear" w:color="auto" w:fill="F2F2F2" w:themeFill="background1" w:themeFillShade="F2"/>
            <w:vAlign w:val="center"/>
          </w:tcPr>
          <w:p w14:paraId="533BC178" w14:textId="77777777" w:rsidR="00871F0E" w:rsidRPr="00790CA2" w:rsidRDefault="00854DD6" w:rsidP="00854DD6">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Y = C + D + E + F</w:t>
            </w:r>
          </w:p>
        </w:tc>
        <w:tc>
          <w:tcPr>
            <w:tcW w:w="1809" w:type="dxa"/>
            <w:shd w:val="clear" w:color="auto" w:fill="F2F2F2" w:themeFill="background1" w:themeFillShade="F2"/>
            <w:vAlign w:val="center"/>
          </w:tcPr>
          <w:p w14:paraId="3679F462" w14:textId="77777777" w:rsidR="00871F0E" w:rsidRPr="00790CA2" w:rsidRDefault="00871F0E" w:rsidP="00854DD6">
            <w:pPr>
              <w:pStyle w:val="Retraitcorpsdetexte3"/>
              <w:tabs>
                <w:tab w:val="left" w:pos="1150"/>
              </w:tabs>
              <w:ind w:left="0" w:firstLine="0"/>
              <w:rPr>
                <w:rFonts w:ascii="Arial Narrow" w:hAnsi="Arial Narrow"/>
                <w:sz w:val="20"/>
                <w:szCs w:val="20"/>
                <w:lang w:val="fr-FR"/>
              </w:rPr>
            </w:pPr>
          </w:p>
        </w:tc>
      </w:tr>
      <w:tr w:rsidR="00854DD6" w:rsidRPr="00790CA2" w14:paraId="19661F3A" w14:textId="77777777" w:rsidTr="00854DD6">
        <w:trPr>
          <w:trHeight w:val="339"/>
        </w:trPr>
        <w:tc>
          <w:tcPr>
            <w:tcW w:w="5637" w:type="dxa"/>
            <w:shd w:val="clear" w:color="auto" w:fill="FFFFFF" w:themeFill="background1"/>
            <w:vAlign w:val="center"/>
          </w:tcPr>
          <w:p w14:paraId="62879A2E" w14:textId="77777777" w:rsidR="00854DD6" w:rsidRPr="00790CA2" w:rsidRDefault="00854DD6" w:rsidP="00854DD6">
            <w:pPr>
              <w:numPr>
                <w:ilvl w:val="0"/>
                <w:numId w:val="48"/>
              </w:numPr>
              <w:rPr>
                <w:rFonts w:ascii="Arial Narrow" w:hAnsi="Arial Narrow"/>
                <w:b/>
                <w:bCs/>
                <w:color w:val="000000"/>
                <w:sz w:val="20"/>
                <w:szCs w:val="20"/>
                <w:lang w:val="fr-FR" w:eastAsia="en-GB"/>
              </w:rPr>
            </w:pPr>
            <w:r w:rsidRPr="00790CA2">
              <w:rPr>
                <w:rFonts w:ascii="Arial Narrow" w:hAnsi="Arial Narrow"/>
                <w:b/>
                <w:bCs/>
                <w:color w:val="000000"/>
                <w:sz w:val="20"/>
                <w:szCs w:val="20"/>
                <w:lang w:val="fr-FR" w:eastAsia="en-GB"/>
              </w:rPr>
              <w:t>Terrains et constructions</w:t>
            </w:r>
          </w:p>
        </w:tc>
        <w:tc>
          <w:tcPr>
            <w:tcW w:w="2126" w:type="dxa"/>
            <w:shd w:val="clear" w:color="auto" w:fill="FFFFFF" w:themeFill="background1"/>
            <w:vAlign w:val="center"/>
          </w:tcPr>
          <w:p w14:paraId="0732D51E" w14:textId="77777777" w:rsidR="00854DD6" w:rsidRPr="00790CA2" w:rsidRDefault="00854DD6" w:rsidP="00854DD6">
            <w:pPr>
              <w:jc w:val="center"/>
              <w:rPr>
                <w:rFonts w:ascii="Arial Narrow" w:hAnsi="Arial Narrow"/>
                <w:b/>
                <w:bCs/>
                <w:color w:val="000000"/>
                <w:sz w:val="20"/>
                <w:szCs w:val="20"/>
                <w:lang w:val="fr-FR" w:eastAsia="en-GB"/>
              </w:rPr>
            </w:pPr>
            <w:r w:rsidRPr="00790CA2">
              <w:rPr>
                <w:rFonts w:ascii="Arial Narrow" w:hAnsi="Arial Narrow"/>
                <w:b/>
                <w:bCs/>
                <w:color w:val="000000"/>
                <w:sz w:val="20"/>
                <w:szCs w:val="20"/>
                <w:lang w:val="fr-FR" w:eastAsia="en-GB"/>
              </w:rPr>
              <w:t>C</w:t>
            </w:r>
          </w:p>
        </w:tc>
        <w:tc>
          <w:tcPr>
            <w:tcW w:w="1809" w:type="dxa"/>
            <w:shd w:val="clear" w:color="auto" w:fill="FFFFFF" w:themeFill="background1"/>
            <w:vAlign w:val="center"/>
          </w:tcPr>
          <w:p w14:paraId="4426A3C9" w14:textId="77777777" w:rsidR="00854DD6" w:rsidRPr="00790CA2" w:rsidRDefault="00854DD6" w:rsidP="00854DD6">
            <w:pPr>
              <w:rPr>
                <w:rFonts w:ascii="Arial Narrow" w:hAnsi="Arial Narrow"/>
                <w:b/>
                <w:bCs/>
                <w:color w:val="000000"/>
                <w:sz w:val="20"/>
                <w:szCs w:val="20"/>
                <w:lang w:val="fr-FR" w:eastAsia="en-GB"/>
              </w:rPr>
            </w:pPr>
          </w:p>
        </w:tc>
      </w:tr>
      <w:tr w:rsidR="00854DD6" w:rsidRPr="00790CA2" w14:paraId="440B0143" w14:textId="77777777" w:rsidTr="00854DD6">
        <w:trPr>
          <w:trHeight w:val="439"/>
        </w:trPr>
        <w:tc>
          <w:tcPr>
            <w:tcW w:w="5637" w:type="dxa"/>
            <w:shd w:val="clear" w:color="auto" w:fill="FFFFFF" w:themeFill="background1"/>
            <w:vAlign w:val="center"/>
          </w:tcPr>
          <w:p w14:paraId="7DC8B94D" w14:textId="77777777" w:rsidR="00854DD6" w:rsidRPr="00790CA2" w:rsidRDefault="00854DD6" w:rsidP="00854DD6">
            <w:pPr>
              <w:numPr>
                <w:ilvl w:val="0"/>
                <w:numId w:val="48"/>
              </w:numPr>
              <w:autoSpaceDE w:val="0"/>
              <w:autoSpaceDN w:val="0"/>
              <w:adjustRightInd w:val="0"/>
              <w:rPr>
                <w:rFonts w:ascii="Arial Narrow" w:hAnsi="Arial Narrow"/>
                <w:b/>
                <w:bCs/>
                <w:color w:val="000000"/>
                <w:sz w:val="20"/>
                <w:szCs w:val="20"/>
                <w:lang w:val="fr-FR" w:eastAsia="en-GB"/>
              </w:rPr>
            </w:pPr>
            <w:r w:rsidRPr="00790CA2">
              <w:rPr>
                <w:rFonts w:ascii="Arial Narrow" w:hAnsi="Arial Narrow"/>
                <w:b/>
                <w:bCs/>
                <w:color w:val="000000"/>
                <w:sz w:val="20"/>
                <w:szCs w:val="20"/>
                <w:lang w:val="fr-FR" w:eastAsia="en-GB"/>
              </w:rPr>
              <w:t xml:space="preserve">Machines et équipements </w:t>
            </w:r>
            <w:r w:rsidRPr="00790CA2">
              <w:rPr>
                <w:rFonts w:ascii="Arial Narrow" w:hAnsi="Arial Narrow"/>
                <w:color w:val="000000"/>
                <w:sz w:val="20"/>
                <w:szCs w:val="20"/>
                <w:lang w:val="fr-FR" w:eastAsia="en-GB"/>
              </w:rPr>
              <w:t>(Matériel d’information et de communication, Matériels de transport et Autres machines et équipements)</w:t>
            </w:r>
          </w:p>
        </w:tc>
        <w:tc>
          <w:tcPr>
            <w:tcW w:w="2126" w:type="dxa"/>
            <w:shd w:val="clear" w:color="auto" w:fill="FFFFFF" w:themeFill="background1"/>
            <w:vAlign w:val="center"/>
          </w:tcPr>
          <w:p w14:paraId="1879B8E2" w14:textId="77777777" w:rsidR="00854DD6" w:rsidRPr="00790CA2" w:rsidRDefault="00854DD6" w:rsidP="00854DD6">
            <w:pPr>
              <w:jc w:val="center"/>
              <w:rPr>
                <w:rFonts w:ascii="Arial Narrow" w:hAnsi="Arial Narrow"/>
                <w:b/>
                <w:bCs/>
                <w:color w:val="000000"/>
                <w:sz w:val="20"/>
                <w:szCs w:val="20"/>
                <w:lang w:val="fr-FR" w:eastAsia="en-GB"/>
              </w:rPr>
            </w:pPr>
            <w:r w:rsidRPr="00790CA2">
              <w:rPr>
                <w:rFonts w:ascii="Arial Narrow" w:hAnsi="Arial Narrow"/>
                <w:b/>
                <w:bCs/>
                <w:color w:val="000000"/>
                <w:sz w:val="20"/>
                <w:szCs w:val="20"/>
                <w:lang w:val="fr-FR" w:eastAsia="en-GB"/>
              </w:rPr>
              <w:t>D</w:t>
            </w:r>
          </w:p>
        </w:tc>
        <w:tc>
          <w:tcPr>
            <w:tcW w:w="1809" w:type="dxa"/>
            <w:shd w:val="clear" w:color="auto" w:fill="FFFFFF" w:themeFill="background1"/>
            <w:vAlign w:val="center"/>
          </w:tcPr>
          <w:p w14:paraId="10B67DF6" w14:textId="77777777" w:rsidR="00854DD6" w:rsidRPr="00790CA2" w:rsidRDefault="00854DD6" w:rsidP="00854DD6">
            <w:pPr>
              <w:rPr>
                <w:rFonts w:ascii="Arial Narrow" w:hAnsi="Arial Narrow"/>
                <w:b/>
                <w:bCs/>
                <w:color w:val="000000"/>
                <w:sz w:val="20"/>
                <w:szCs w:val="20"/>
                <w:lang w:val="fr-FR" w:eastAsia="en-GB"/>
              </w:rPr>
            </w:pPr>
          </w:p>
        </w:tc>
      </w:tr>
      <w:tr w:rsidR="00854DD6" w:rsidRPr="00790CA2" w14:paraId="0F037993" w14:textId="77777777" w:rsidTr="00854DD6">
        <w:trPr>
          <w:trHeight w:val="439"/>
        </w:trPr>
        <w:tc>
          <w:tcPr>
            <w:tcW w:w="5637" w:type="dxa"/>
            <w:shd w:val="clear" w:color="auto" w:fill="FFFFFF" w:themeFill="background1"/>
            <w:vAlign w:val="center"/>
          </w:tcPr>
          <w:p w14:paraId="753C3856" w14:textId="77777777" w:rsidR="00854DD6" w:rsidRPr="00790CA2" w:rsidRDefault="00854DD6" w:rsidP="00854DD6">
            <w:pPr>
              <w:numPr>
                <w:ilvl w:val="0"/>
                <w:numId w:val="48"/>
              </w:numPr>
              <w:autoSpaceDE w:val="0"/>
              <w:autoSpaceDN w:val="0"/>
              <w:adjustRightInd w:val="0"/>
              <w:rPr>
                <w:rFonts w:ascii="Arial Narrow" w:hAnsi="Arial Narrow"/>
                <w:b/>
                <w:bCs/>
                <w:color w:val="000000"/>
                <w:sz w:val="20"/>
                <w:szCs w:val="20"/>
                <w:lang w:val="fr-FR" w:eastAsia="en-GB"/>
              </w:rPr>
            </w:pPr>
            <w:r w:rsidRPr="00790CA2">
              <w:rPr>
                <w:rFonts w:ascii="Arial Narrow" w:hAnsi="Arial Narrow"/>
                <w:b/>
                <w:bCs/>
                <w:color w:val="000000"/>
                <w:sz w:val="20"/>
                <w:szCs w:val="20"/>
                <w:lang w:val="fr-FR" w:eastAsia="en-GB"/>
              </w:rPr>
              <w:t xml:space="preserve">Logiciels immobilisés </w:t>
            </w:r>
            <w:r w:rsidRPr="00790CA2">
              <w:rPr>
                <w:rFonts w:ascii="Arial Narrow" w:hAnsi="Arial Narrow"/>
                <w:color w:val="000000"/>
                <w:sz w:val="20"/>
                <w:szCs w:val="20"/>
                <w:lang w:val="fr-FR" w:eastAsia="en-GB"/>
              </w:rPr>
              <w:t>(</w:t>
            </w:r>
            <w:r w:rsidRPr="00790CA2">
              <w:rPr>
                <w:rFonts w:ascii="Arial Narrow" w:hAnsi="Arial Narrow"/>
                <w:sz w:val="20"/>
                <w:szCs w:val="20"/>
                <w:lang w:val="fr-FR" w:eastAsia="en-ZA"/>
              </w:rPr>
              <w:t>licences ou logiciels acquis pour une longue durée)</w:t>
            </w:r>
          </w:p>
        </w:tc>
        <w:tc>
          <w:tcPr>
            <w:tcW w:w="2126" w:type="dxa"/>
            <w:shd w:val="clear" w:color="auto" w:fill="FFFFFF" w:themeFill="background1"/>
            <w:vAlign w:val="center"/>
          </w:tcPr>
          <w:p w14:paraId="224A22A5" w14:textId="77777777" w:rsidR="00854DD6" w:rsidRPr="00790CA2" w:rsidRDefault="00854DD6" w:rsidP="00854DD6">
            <w:pPr>
              <w:jc w:val="center"/>
              <w:rPr>
                <w:rFonts w:ascii="Arial Narrow" w:hAnsi="Arial Narrow"/>
                <w:b/>
                <w:bCs/>
                <w:color w:val="000000"/>
                <w:sz w:val="20"/>
                <w:szCs w:val="20"/>
                <w:lang w:val="fr-FR" w:eastAsia="en-GB"/>
              </w:rPr>
            </w:pPr>
            <w:r w:rsidRPr="00790CA2">
              <w:rPr>
                <w:rFonts w:ascii="Arial Narrow" w:hAnsi="Arial Narrow"/>
                <w:b/>
                <w:bCs/>
                <w:color w:val="000000"/>
                <w:sz w:val="20"/>
                <w:szCs w:val="20"/>
                <w:lang w:val="fr-FR" w:eastAsia="en-GB"/>
              </w:rPr>
              <w:t>E</w:t>
            </w:r>
          </w:p>
        </w:tc>
        <w:tc>
          <w:tcPr>
            <w:tcW w:w="1809" w:type="dxa"/>
            <w:shd w:val="clear" w:color="auto" w:fill="FFFFFF" w:themeFill="background1"/>
            <w:vAlign w:val="center"/>
          </w:tcPr>
          <w:p w14:paraId="111FE0E5" w14:textId="77777777" w:rsidR="00854DD6" w:rsidRPr="00790CA2" w:rsidRDefault="00854DD6" w:rsidP="00854DD6">
            <w:pPr>
              <w:rPr>
                <w:rFonts w:ascii="Arial Narrow" w:hAnsi="Arial Narrow"/>
                <w:b/>
                <w:bCs/>
                <w:color w:val="000000"/>
                <w:sz w:val="20"/>
                <w:szCs w:val="20"/>
                <w:lang w:val="fr-FR" w:eastAsia="en-GB"/>
              </w:rPr>
            </w:pPr>
          </w:p>
        </w:tc>
      </w:tr>
      <w:tr w:rsidR="00854DD6" w:rsidRPr="00790CA2" w14:paraId="6BC50340" w14:textId="77777777" w:rsidTr="00854DD6">
        <w:trPr>
          <w:trHeight w:val="439"/>
        </w:trPr>
        <w:tc>
          <w:tcPr>
            <w:tcW w:w="5637" w:type="dxa"/>
            <w:shd w:val="clear" w:color="auto" w:fill="FFFFFF" w:themeFill="background1"/>
            <w:vAlign w:val="center"/>
          </w:tcPr>
          <w:p w14:paraId="135BC1B7" w14:textId="77777777" w:rsidR="00854DD6" w:rsidRPr="00790CA2" w:rsidRDefault="00854DD6" w:rsidP="00854DD6">
            <w:pPr>
              <w:numPr>
                <w:ilvl w:val="0"/>
                <w:numId w:val="48"/>
              </w:numPr>
              <w:rPr>
                <w:rFonts w:ascii="Arial Narrow" w:hAnsi="Arial Narrow"/>
                <w:b/>
                <w:bCs/>
                <w:color w:val="000000"/>
                <w:sz w:val="20"/>
                <w:szCs w:val="20"/>
                <w:lang w:val="fr-FR" w:eastAsia="en-GB"/>
              </w:rPr>
            </w:pPr>
            <w:r w:rsidRPr="00790CA2">
              <w:rPr>
                <w:rFonts w:ascii="Arial Narrow" w:hAnsi="Arial Narrow"/>
                <w:b/>
                <w:bCs/>
                <w:color w:val="000000"/>
                <w:sz w:val="20"/>
                <w:szCs w:val="20"/>
                <w:lang w:val="fr-FR" w:eastAsia="en-GB"/>
              </w:rPr>
              <w:t>Autres produits de la propriété intellectuelle</w:t>
            </w:r>
          </w:p>
        </w:tc>
        <w:tc>
          <w:tcPr>
            <w:tcW w:w="2126" w:type="dxa"/>
            <w:shd w:val="clear" w:color="auto" w:fill="FFFFFF" w:themeFill="background1"/>
            <w:vAlign w:val="center"/>
          </w:tcPr>
          <w:p w14:paraId="42233DA1" w14:textId="77777777" w:rsidR="00854DD6" w:rsidRPr="00790CA2" w:rsidRDefault="00854DD6" w:rsidP="00854DD6">
            <w:pPr>
              <w:jc w:val="center"/>
              <w:rPr>
                <w:rFonts w:ascii="Arial Narrow" w:hAnsi="Arial Narrow"/>
                <w:b/>
                <w:bCs/>
                <w:color w:val="000000"/>
                <w:sz w:val="20"/>
                <w:szCs w:val="20"/>
                <w:lang w:val="fr-FR" w:eastAsia="en-GB"/>
              </w:rPr>
            </w:pPr>
            <w:r w:rsidRPr="00790CA2">
              <w:rPr>
                <w:rFonts w:ascii="Arial Narrow" w:hAnsi="Arial Narrow"/>
                <w:b/>
                <w:bCs/>
                <w:color w:val="000000"/>
                <w:sz w:val="20"/>
                <w:szCs w:val="20"/>
                <w:lang w:val="fr-FR" w:eastAsia="en-GB"/>
              </w:rPr>
              <w:t>F</w:t>
            </w:r>
          </w:p>
        </w:tc>
        <w:tc>
          <w:tcPr>
            <w:tcW w:w="1809" w:type="dxa"/>
            <w:shd w:val="clear" w:color="auto" w:fill="FFFFFF" w:themeFill="background1"/>
            <w:vAlign w:val="center"/>
          </w:tcPr>
          <w:p w14:paraId="5D003383" w14:textId="77777777" w:rsidR="00854DD6" w:rsidRPr="00790CA2" w:rsidRDefault="00854DD6" w:rsidP="00854DD6">
            <w:pPr>
              <w:rPr>
                <w:rFonts w:ascii="Arial Narrow" w:hAnsi="Arial Narrow"/>
                <w:b/>
                <w:bCs/>
                <w:color w:val="000000"/>
                <w:sz w:val="20"/>
                <w:szCs w:val="20"/>
                <w:lang w:val="fr-FR" w:eastAsia="en-GB"/>
              </w:rPr>
            </w:pPr>
          </w:p>
        </w:tc>
      </w:tr>
      <w:tr w:rsidR="00854DD6" w:rsidRPr="00790CA2" w14:paraId="07245C3D" w14:textId="77777777" w:rsidTr="00785F34">
        <w:trPr>
          <w:trHeight w:val="439"/>
        </w:trPr>
        <w:tc>
          <w:tcPr>
            <w:tcW w:w="5637" w:type="dxa"/>
            <w:shd w:val="clear" w:color="auto" w:fill="F2F2F2" w:themeFill="background1" w:themeFillShade="F2"/>
            <w:vAlign w:val="center"/>
          </w:tcPr>
          <w:p w14:paraId="001AA637" w14:textId="77777777" w:rsidR="00854DD6" w:rsidRPr="00790CA2" w:rsidRDefault="00854DD6" w:rsidP="00854DD6">
            <w:pPr>
              <w:pStyle w:val="Retraitcorpsdetexte3"/>
              <w:ind w:left="0" w:firstLine="0"/>
              <w:rPr>
                <w:rFonts w:ascii="Arial Narrow" w:hAnsi="Arial Narrow"/>
                <w:sz w:val="20"/>
                <w:szCs w:val="20"/>
                <w:lang w:val="fr-FR"/>
              </w:rPr>
            </w:pPr>
            <w:r w:rsidRPr="00790CA2">
              <w:rPr>
                <w:rFonts w:ascii="Arial Narrow" w:hAnsi="Arial Narrow"/>
                <w:sz w:val="20"/>
                <w:szCs w:val="20"/>
                <w:lang w:val="fr-FR"/>
              </w:rPr>
              <w:t xml:space="preserve">TOTAL DEPENSES R_D INTRAMUROS </w:t>
            </w:r>
          </w:p>
          <w:p w14:paraId="1967381E" w14:textId="77777777" w:rsidR="00854DD6" w:rsidRPr="00790CA2" w:rsidRDefault="00854DD6" w:rsidP="00854DD6">
            <w:pPr>
              <w:pStyle w:val="Retraitcorpsdetexte3"/>
              <w:ind w:left="0" w:firstLine="0"/>
              <w:rPr>
                <w:rFonts w:ascii="Arial Narrow" w:hAnsi="Arial Narrow"/>
                <w:sz w:val="20"/>
                <w:szCs w:val="20"/>
                <w:lang w:val="fr-FR"/>
              </w:rPr>
            </w:pPr>
            <w:r w:rsidRPr="00790CA2">
              <w:rPr>
                <w:rFonts w:ascii="Arial Narrow" w:hAnsi="Arial Narrow"/>
                <w:sz w:val="20"/>
                <w:szCs w:val="20"/>
                <w:lang w:val="fr-FR"/>
              </w:rPr>
              <w:t>(A + B + C + D + E + F)</w:t>
            </w:r>
          </w:p>
        </w:tc>
        <w:tc>
          <w:tcPr>
            <w:tcW w:w="2126" w:type="dxa"/>
            <w:shd w:val="clear" w:color="auto" w:fill="F2F2F2" w:themeFill="background1" w:themeFillShade="F2"/>
            <w:vAlign w:val="center"/>
          </w:tcPr>
          <w:p w14:paraId="27E089DA" w14:textId="77777777" w:rsidR="00854DD6" w:rsidRPr="00790CA2" w:rsidRDefault="00854DD6" w:rsidP="00854DD6">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Z = X + Y</w:t>
            </w:r>
          </w:p>
        </w:tc>
        <w:tc>
          <w:tcPr>
            <w:tcW w:w="1809" w:type="dxa"/>
            <w:shd w:val="clear" w:color="auto" w:fill="F2F2F2" w:themeFill="background1" w:themeFillShade="F2"/>
            <w:vAlign w:val="center"/>
          </w:tcPr>
          <w:p w14:paraId="6C1545D1" w14:textId="77777777" w:rsidR="00854DD6" w:rsidRPr="00790CA2" w:rsidRDefault="00854DD6" w:rsidP="00854DD6">
            <w:pPr>
              <w:pStyle w:val="Retraitcorpsdetexte3"/>
              <w:tabs>
                <w:tab w:val="left" w:pos="1150"/>
              </w:tabs>
              <w:ind w:left="0" w:firstLine="0"/>
              <w:rPr>
                <w:rFonts w:ascii="Arial Narrow" w:hAnsi="Arial Narrow"/>
                <w:sz w:val="20"/>
                <w:szCs w:val="20"/>
                <w:lang w:val="fr-FR"/>
              </w:rPr>
            </w:pPr>
          </w:p>
        </w:tc>
      </w:tr>
    </w:tbl>
    <w:p w14:paraId="18F346A3" w14:textId="77777777" w:rsidR="00871F0E" w:rsidRPr="00790CA2" w:rsidRDefault="00871F0E" w:rsidP="00FC148F">
      <w:pPr>
        <w:pStyle w:val="Retraitcorpsdetexte3"/>
        <w:tabs>
          <w:tab w:val="left" w:pos="1150"/>
        </w:tabs>
        <w:ind w:left="0" w:firstLine="0"/>
        <w:rPr>
          <w:rFonts w:ascii="Arial Narrow" w:hAnsi="Arial Narrow" w:cs="Times New Roman"/>
          <w:b w:val="0"/>
          <w:bCs w:val="0"/>
          <w:sz w:val="20"/>
          <w:szCs w:val="20"/>
          <w:lang w:val="fr-FR" w:eastAsia="en-GB"/>
        </w:rPr>
      </w:pPr>
    </w:p>
    <w:p w14:paraId="47E990B7" w14:textId="77777777" w:rsidR="00B15B5A" w:rsidRPr="00790CA2" w:rsidRDefault="00FA6F12" w:rsidP="00FC148F">
      <w:pPr>
        <w:pStyle w:val="Retraitcorpsdetexte3"/>
        <w:tabs>
          <w:tab w:val="left" w:pos="1150"/>
        </w:tabs>
        <w:ind w:left="0" w:firstLine="0"/>
        <w:rPr>
          <w:rFonts w:ascii="Arial Narrow" w:hAnsi="Arial Narrow" w:cs="Times New Roman"/>
          <w:sz w:val="20"/>
          <w:szCs w:val="20"/>
          <w:lang w:val="en-GB" w:eastAsia="en-GB"/>
        </w:rPr>
      </w:pPr>
      <w:r w:rsidRPr="00790CA2">
        <w:rPr>
          <w:rFonts w:ascii="Arial Narrow" w:hAnsi="Arial Narrow"/>
          <w:noProof/>
          <w:lang w:val="fr-FR" w:eastAsia="fr-FR"/>
        </w:rPr>
        <mc:AlternateContent>
          <mc:Choice Requires="wps">
            <w:drawing>
              <wp:anchor distT="0" distB="0" distL="114300" distR="114300" simplePos="0" relativeHeight="251655680" behindDoc="0" locked="0" layoutInCell="1" allowOverlap="1" wp14:anchorId="7543D639" wp14:editId="467E2C10">
                <wp:simplePos x="0" y="0"/>
                <wp:positionH relativeFrom="column">
                  <wp:posOffset>2023745</wp:posOffset>
                </wp:positionH>
                <wp:positionV relativeFrom="paragraph">
                  <wp:posOffset>5715</wp:posOffset>
                </wp:positionV>
                <wp:extent cx="3835400" cy="323850"/>
                <wp:effectExtent l="8890" t="7620" r="13335" b="1143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323850"/>
                        </a:xfrm>
                        <a:prstGeom prst="rect">
                          <a:avLst/>
                        </a:prstGeom>
                        <a:solidFill>
                          <a:srgbClr val="FFFFFF"/>
                        </a:solidFill>
                        <a:ln w="9525">
                          <a:solidFill>
                            <a:srgbClr val="000000"/>
                          </a:solidFill>
                          <a:miter lim="800000"/>
                          <a:headEnd/>
                          <a:tailEnd/>
                        </a:ln>
                      </wps:spPr>
                      <wps:txbx>
                        <w:txbxContent>
                          <w:p w14:paraId="69463082" w14:textId="77777777" w:rsidR="00B73D55" w:rsidRPr="00993698" w:rsidRDefault="00B73D55" w:rsidP="00FC148F">
                            <w:pPr>
                              <w:jc w:val="right"/>
                              <w:rPr>
                                <w:rFonts w:ascii="Times New Roman" w:hAnsi="Times New Roman" w:cs="Times New Roman"/>
                                <w:b/>
                                <w:bCs/>
                                <w:sz w:val="22"/>
                                <w:szCs w:val="22"/>
                                <w:lang w:val="fr-CA"/>
                              </w:rPr>
                            </w:pPr>
                            <w:r>
                              <w:rPr>
                                <w:b/>
                                <w:bCs/>
                                <w:color w:val="000000"/>
                                <w:sz w:val="20"/>
                                <w:szCs w:val="20"/>
                                <w:lang w:val="fr-FR"/>
                              </w:rPr>
                              <w:t>Reporter le total des dépenses de R-D (Z) à la Question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3D639" id="Text Box 6" o:spid="_x0000_s1030" type="#_x0000_t202" style="position:absolute;margin-left:159.35pt;margin-top:.45pt;width:302pt;height:2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">
                <v:textbox>
                  <w:txbxContent>
                    <w:p w14:paraId="69463082" w14:textId="77777777" w:rsidR="00B73D55" w:rsidRPr="00993698" w:rsidRDefault="00B73D55" w:rsidP="00FC148F">
                      <w:pPr>
                        <w:jc w:val="right"/>
                        <w:rPr>
                          <w:rFonts w:ascii="Times New Roman" w:hAnsi="Times New Roman" w:cs="Times New Roman"/>
                          <w:b/>
                          <w:bCs/>
                          <w:sz w:val="22"/>
                          <w:szCs w:val="22"/>
                          <w:lang w:val="fr-CA"/>
                        </w:rPr>
                      </w:pPr>
                      <w:r>
                        <w:rPr>
                          <w:b/>
                          <w:bCs/>
                          <w:color w:val="000000"/>
                          <w:sz w:val="20"/>
                          <w:szCs w:val="20"/>
                          <w:lang w:val="fr-FR"/>
                        </w:rPr>
                        <w:t>Reporter le total des dépenses de R-D (Z) à la Question 11</w:t>
                      </w:r>
                    </w:p>
                  </w:txbxContent>
                </v:textbox>
              </v:shape>
            </w:pict>
          </mc:Fallback>
        </mc:AlternateContent>
      </w:r>
    </w:p>
    <w:p w14:paraId="66618A7B" w14:textId="77777777" w:rsidR="00B15B5A" w:rsidRPr="00790CA2" w:rsidRDefault="00B15B5A" w:rsidP="00FC148F">
      <w:pPr>
        <w:rPr>
          <w:rFonts w:ascii="Arial Narrow" w:hAnsi="Arial Narrow"/>
          <w:b/>
          <w:bCs/>
          <w:snapToGrid w:val="0"/>
          <w:sz w:val="20"/>
          <w:szCs w:val="20"/>
        </w:rPr>
      </w:pPr>
      <w:r w:rsidRPr="00790CA2">
        <w:rPr>
          <w:rFonts w:ascii="Arial Narrow" w:hAnsi="Arial Narrow"/>
          <w:sz w:val="20"/>
          <w:szCs w:val="20"/>
          <w:lang w:val="fr-FR" w:eastAsia="en-GB"/>
        </w:rPr>
        <w:br w:type="page"/>
      </w:r>
    </w:p>
    <w:p w14:paraId="470A6DE5" w14:textId="77777777" w:rsidR="00B15B5A" w:rsidRPr="00790CA2" w:rsidRDefault="00B15B5A" w:rsidP="00FC148F">
      <w:pPr>
        <w:pStyle w:val="Retraitcorpsdetexte3"/>
        <w:ind w:left="0" w:firstLine="0"/>
        <w:rPr>
          <w:rFonts w:ascii="Arial Narrow" w:hAnsi="Arial Narrow" w:cs="Times New Roman"/>
          <w:sz w:val="20"/>
          <w:szCs w:val="20"/>
          <w:lang w:val="fr-CA"/>
        </w:rPr>
      </w:pPr>
      <w:r w:rsidRPr="00790CA2">
        <w:rPr>
          <w:rFonts w:ascii="Arial Narrow" w:hAnsi="Arial Narrow"/>
          <w:sz w:val="20"/>
          <w:szCs w:val="20"/>
          <w:lang w:val="fr-FR"/>
        </w:rPr>
        <w:lastRenderedPageBreak/>
        <w:t>1</w:t>
      </w:r>
      <w:r w:rsidR="00A27E52" w:rsidRPr="00790CA2">
        <w:rPr>
          <w:rFonts w:ascii="Arial Narrow" w:hAnsi="Arial Narrow"/>
          <w:sz w:val="20"/>
          <w:szCs w:val="20"/>
          <w:lang w:val="fr-FR"/>
        </w:rPr>
        <w:t>1</w:t>
      </w:r>
      <w:r w:rsidRPr="00790CA2">
        <w:rPr>
          <w:rFonts w:ascii="Arial Narrow" w:hAnsi="Arial Narrow"/>
          <w:sz w:val="20"/>
          <w:szCs w:val="20"/>
          <w:lang w:val="fr-FR"/>
        </w:rPr>
        <w:t>. SOURCES DE FINANCEMENT POUR EN LA R-D EN INTERNE</w:t>
      </w:r>
    </w:p>
    <w:p w14:paraId="7626C287" w14:textId="77777777" w:rsidR="00B15B5A" w:rsidRPr="00790CA2" w:rsidRDefault="00B15B5A" w:rsidP="00FC148F">
      <w:pPr>
        <w:pStyle w:val="Retraitcorpsdetexte3"/>
        <w:ind w:left="0" w:firstLine="0"/>
        <w:rPr>
          <w:rFonts w:ascii="Arial Narrow" w:hAnsi="Arial Narrow" w:cs="Times New Roman"/>
          <w:sz w:val="20"/>
          <w:szCs w:val="20"/>
          <w:lang w:val="fr-CA"/>
        </w:rPr>
      </w:pPr>
    </w:p>
    <w:p w14:paraId="4801BB2A" w14:textId="77777777" w:rsidR="00B15B5A" w:rsidRPr="00790CA2" w:rsidRDefault="00B15B5A" w:rsidP="00FC148F">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Fournir une ventilation des dépenses totales de R-D selon les sources de fonds ci-dessous (REMARQUE : seule la partie de l’argent réellement DÉPENSÉ est nécessaire, pas le revenu total par source)</w:t>
      </w:r>
    </w:p>
    <w:p w14:paraId="0576197F" w14:textId="77777777" w:rsidR="00032BE8" w:rsidRPr="00790CA2" w:rsidRDefault="00032BE8" w:rsidP="00FC148F">
      <w:pPr>
        <w:pStyle w:val="Retraitcorpsdetexte3"/>
        <w:tabs>
          <w:tab w:val="left" w:pos="1150"/>
        </w:tabs>
        <w:ind w:left="0" w:firstLine="0"/>
        <w:rPr>
          <w:rFonts w:ascii="Arial Narrow" w:hAnsi="Arial Narrow"/>
          <w:sz w:val="20"/>
          <w:szCs w:val="20"/>
          <w:lang w:val="fr-FR"/>
        </w:rPr>
      </w:pPr>
    </w:p>
    <w:tbl>
      <w:tblPr>
        <w:tblStyle w:val="Grilledutableau"/>
        <w:tblW w:w="0" w:type="auto"/>
        <w:tblLook w:val="04A0" w:firstRow="1" w:lastRow="0" w:firstColumn="1" w:lastColumn="0" w:noHBand="0" w:noVBand="1"/>
      </w:tblPr>
      <w:tblGrid>
        <w:gridCol w:w="6345"/>
        <w:gridCol w:w="704"/>
        <w:gridCol w:w="2297"/>
      </w:tblGrid>
      <w:tr w:rsidR="00A52E20" w:rsidRPr="00D537A3" w14:paraId="5CAD58AD" w14:textId="77777777" w:rsidTr="00785F34">
        <w:tc>
          <w:tcPr>
            <w:tcW w:w="6487" w:type="dxa"/>
            <w:shd w:val="clear" w:color="auto" w:fill="EAF1DD" w:themeFill="accent3" w:themeFillTint="33"/>
            <w:vAlign w:val="center"/>
          </w:tcPr>
          <w:p w14:paraId="1EBCCB72" w14:textId="77777777" w:rsidR="00A52E20" w:rsidRPr="00790CA2" w:rsidRDefault="00161EFE" w:rsidP="00032BE8">
            <w:pPr>
              <w:pStyle w:val="Retraitcorpsdetexte3"/>
              <w:ind w:left="0" w:firstLine="0"/>
              <w:rPr>
                <w:rFonts w:ascii="Arial Narrow" w:hAnsi="Arial Narrow"/>
                <w:sz w:val="20"/>
                <w:szCs w:val="20"/>
                <w:lang w:val="fr-FR"/>
              </w:rPr>
            </w:pPr>
            <w:r w:rsidRPr="00790CA2">
              <w:rPr>
                <w:rFonts w:ascii="Arial Narrow" w:hAnsi="Arial Narrow"/>
                <w:sz w:val="20"/>
                <w:szCs w:val="20"/>
                <w:lang w:val="fr-FR" w:eastAsia="en-ZA"/>
              </w:rPr>
              <w:t>FINANCEMENT RECU POUR REALISER LA R-D AU SEIN DE L’ENTREPRISE</w:t>
            </w:r>
          </w:p>
        </w:tc>
        <w:tc>
          <w:tcPr>
            <w:tcW w:w="3085" w:type="dxa"/>
            <w:gridSpan w:val="2"/>
            <w:shd w:val="clear" w:color="auto" w:fill="EAF1DD" w:themeFill="accent3" w:themeFillTint="33"/>
            <w:vAlign w:val="center"/>
          </w:tcPr>
          <w:p w14:paraId="4BD591A1" w14:textId="77777777" w:rsidR="00A52E20" w:rsidRPr="00790CA2" w:rsidRDefault="00A52E20" w:rsidP="00A52E20">
            <w:pPr>
              <w:rPr>
                <w:rFonts w:ascii="Arial Narrow" w:hAnsi="Arial Narrow"/>
                <w:b/>
                <w:bCs/>
                <w:sz w:val="20"/>
                <w:szCs w:val="20"/>
                <w:lang w:val="fr-CA" w:eastAsia="en-GB"/>
              </w:rPr>
            </w:pPr>
            <w:r w:rsidRPr="00790CA2">
              <w:rPr>
                <w:rFonts w:ascii="Arial Narrow" w:hAnsi="Arial Narrow"/>
                <w:b/>
                <w:bCs/>
                <w:sz w:val="20"/>
                <w:szCs w:val="20"/>
                <w:lang w:val="fr-FR" w:eastAsia="en-GB"/>
              </w:rPr>
              <w:t>Monnaie locale ’000</w:t>
            </w:r>
          </w:p>
          <w:p w14:paraId="5B40B6B0" w14:textId="77777777" w:rsidR="00A52E20" w:rsidRPr="00790CA2" w:rsidRDefault="00A52E20" w:rsidP="00A52E20">
            <w:pPr>
              <w:rPr>
                <w:rFonts w:ascii="Arial Narrow" w:hAnsi="Arial Narrow"/>
                <w:b/>
                <w:bCs/>
                <w:sz w:val="20"/>
                <w:szCs w:val="20"/>
                <w:lang w:val="fr-FR" w:eastAsia="en-GB"/>
              </w:rPr>
            </w:pPr>
            <w:r w:rsidRPr="00790CA2">
              <w:rPr>
                <w:rFonts w:ascii="Arial Narrow" w:hAnsi="Arial Narrow"/>
                <w:b/>
                <w:bCs/>
                <w:sz w:val="20"/>
                <w:szCs w:val="20"/>
                <w:lang w:val="fr-FR" w:eastAsia="en-GB"/>
              </w:rPr>
              <w:t>Hors TVA</w:t>
            </w:r>
          </w:p>
        </w:tc>
      </w:tr>
      <w:tr w:rsidR="00E656C1" w:rsidRPr="00790CA2" w14:paraId="5C142D17" w14:textId="77777777" w:rsidTr="00785F34">
        <w:trPr>
          <w:trHeight w:val="457"/>
        </w:trPr>
        <w:tc>
          <w:tcPr>
            <w:tcW w:w="6487" w:type="dxa"/>
            <w:shd w:val="clear" w:color="auto" w:fill="EAF1DD" w:themeFill="accent3" w:themeFillTint="33"/>
            <w:vAlign w:val="center"/>
          </w:tcPr>
          <w:p w14:paraId="012FBD6B" w14:textId="77777777" w:rsidR="00E656C1" w:rsidRPr="00790CA2" w:rsidRDefault="00E656C1" w:rsidP="00032BE8">
            <w:pPr>
              <w:pStyle w:val="Retraitcorpsdetexte3"/>
              <w:ind w:left="0" w:firstLine="0"/>
              <w:rPr>
                <w:rFonts w:ascii="Arial Narrow" w:hAnsi="Arial Narrow" w:cs="Times New Roman"/>
                <w:sz w:val="20"/>
                <w:szCs w:val="20"/>
                <w:lang w:val="fr-FR"/>
              </w:rPr>
            </w:pPr>
            <w:r w:rsidRPr="00790CA2">
              <w:rPr>
                <w:rFonts w:ascii="Arial Narrow" w:hAnsi="Arial Narrow"/>
                <w:sz w:val="20"/>
                <w:szCs w:val="20"/>
                <w:lang w:val="fr-FR"/>
              </w:rPr>
              <w:t xml:space="preserve">1) </w:t>
            </w:r>
            <w:r w:rsidR="004F7575" w:rsidRPr="00790CA2">
              <w:rPr>
                <w:rFonts w:ascii="Arial Narrow" w:hAnsi="Arial Narrow"/>
                <w:sz w:val="20"/>
                <w:szCs w:val="20"/>
                <w:lang w:val="fr-FR"/>
              </w:rPr>
              <w:t xml:space="preserve">RECU DU SECTER DES </w:t>
            </w:r>
            <w:r w:rsidRPr="00790CA2">
              <w:rPr>
                <w:rFonts w:ascii="Arial Narrow" w:hAnsi="Arial Narrow"/>
                <w:sz w:val="20"/>
                <w:szCs w:val="20"/>
                <w:lang w:val="fr-FR"/>
              </w:rPr>
              <w:t>ENTEPRISES</w:t>
            </w:r>
          </w:p>
        </w:tc>
        <w:tc>
          <w:tcPr>
            <w:tcW w:w="709" w:type="dxa"/>
            <w:shd w:val="clear" w:color="auto" w:fill="EAF1DD" w:themeFill="accent3" w:themeFillTint="33"/>
            <w:vAlign w:val="center"/>
          </w:tcPr>
          <w:p w14:paraId="1F8259CF" w14:textId="77777777" w:rsidR="00E656C1" w:rsidRPr="00790CA2" w:rsidRDefault="00161EFE" w:rsidP="00032BE8">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A1</w:t>
            </w:r>
          </w:p>
        </w:tc>
        <w:tc>
          <w:tcPr>
            <w:tcW w:w="2376" w:type="dxa"/>
            <w:shd w:val="clear" w:color="auto" w:fill="EAF1DD" w:themeFill="accent3" w:themeFillTint="33"/>
            <w:vAlign w:val="center"/>
          </w:tcPr>
          <w:p w14:paraId="66BC2CEB" w14:textId="77777777" w:rsidR="00E656C1" w:rsidRPr="00790CA2" w:rsidRDefault="00E656C1" w:rsidP="00032BE8">
            <w:pPr>
              <w:pStyle w:val="Retraitcorpsdetexte3"/>
              <w:tabs>
                <w:tab w:val="left" w:pos="1150"/>
              </w:tabs>
              <w:ind w:left="0" w:firstLine="0"/>
              <w:rPr>
                <w:rFonts w:ascii="Arial Narrow" w:hAnsi="Arial Narrow"/>
                <w:sz w:val="20"/>
                <w:szCs w:val="20"/>
                <w:lang w:val="fr-FR"/>
              </w:rPr>
            </w:pPr>
          </w:p>
        </w:tc>
      </w:tr>
      <w:tr w:rsidR="00E656C1" w:rsidRPr="00790CA2" w14:paraId="75BFF164" w14:textId="77777777" w:rsidTr="00161EFE">
        <w:trPr>
          <w:trHeight w:val="421"/>
        </w:trPr>
        <w:tc>
          <w:tcPr>
            <w:tcW w:w="6487" w:type="dxa"/>
            <w:vAlign w:val="center"/>
          </w:tcPr>
          <w:p w14:paraId="0D12BB4D" w14:textId="77777777" w:rsidR="00E656C1" w:rsidRPr="00790CA2" w:rsidRDefault="00E656C1" w:rsidP="00A52E20">
            <w:pPr>
              <w:numPr>
                <w:ilvl w:val="1"/>
                <w:numId w:val="46"/>
              </w:numPr>
              <w:rPr>
                <w:rFonts w:ascii="Arial Narrow" w:hAnsi="Arial Narrow"/>
                <w:color w:val="000000"/>
                <w:sz w:val="20"/>
                <w:szCs w:val="20"/>
                <w:lang w:val="fr-FR" w:eastAsia="en-GB"/>
              </w:rPr>
            </w:pPr>
            <w:r w:rsidRPr="00790CA2">
              <w:rPr>
                <w:rFonts w:ascii="Arial Narrow" w:hAnsi="Arial Narrow" w:cs="Times New Roman"/>
                <w:sz w:val="20"/>
                <w:szCs w:val="20"/>
                <w:lang w:val="fr-FR"/>
              </w:rPr>
              <w:t>Entreprise individuelle (fonds d’origine interne)</w:t>
            </w:r>
          </w:p>
        </w:tc>
        <w:tc>
          <w:tcPr>
            <w:tcW w:w="709" w:type="dxa"/>
            <w:vAlign w:val="center"/>
          </w:tcPr>
          <w:p w14:paraId="22A83AB0" w14:textId="77777777" w:rsidR="00E656C1" w:rsidRPr="00790CA2" w:rsidRDefault="00161EFE" w:rsidP="00032BE8">
            <w:pPr>
              <w:rPr>
                <w:rFonts w:ascii="Arial Narrow" w:hAnsi="Arial Narrow"/>
                <w:b/>
                <w:bCs/>
                <w:sz w:val="20"/>
                <w:szCs w:val="20"/>
                <w:lang w:val="fr-FR" w:eastAsia="en-GB"/>
              </w:rPr>
            </w:pPr>
            <w:r w:rsidRPr="00790CA2">
              <w:rPr>
                <w:rFonts w:ascii="Arial Narrow" w:hAnsi="Arial Narrow"/>
                <w:b/>
                <w:bCs/>
                <w:sz w:val="20"/>
                <w:szCs w:val="20"/>
                <w:lang w:val="fr-FR" w:eastAsia="en-GB"/>
              </w:rPr>
              <w:t>A11</w:t>
            </w:r>
          </w:p>
        </w:tc>
        <w:tc>
          <w:tcPr>
            <w:tcW w:w="2376" w:type="dxa"/>
            <w:vAlign w:val="center"/>
          </w:tcPr>
          <w:p w14:paraId="2AE030E1" w14:textId="77777777" w:rsidR="00E656C1" w:rsidRPr="00790CA2" w:rsidRDefault="00E656C1" w:rsidP="00032BE8">
            <w:pPr>
              <w:rPr>
                <w:rFonts w:ascii="Arial Narrow" w:hAnsi="Arial Narrow"/>
                <w:b/>
                <w:bCs/>
                <w:sz w:val="20"/>
                <w:szCs w:val="20"/>
                <w:lang w:val="fr-FR" w:eastAsia="en-GB"/>
              </w:rPr>
            </w:pPr>
          </w:p>
        </w:tc>
      </w:tr>
      <w:tr w:rsidR="00E656C1" w:rsidRPr="00790CA2" w14:paraId="240F409B" w14:textId="77777777" w:rsidTr="00161EFE">
        <w:trPr>
          <w:trHeight w:val="427"/>
        </w:trPr>
        <w:tc>
          <w:tcPr>
            <w:tcW w:w="6487" w:type="dxa"/>
            <w:vAlign w:val="center"/>
          </w:tcPr>
          <w:p w14:paraId="5F9C785F" w14:textId="77777777" w:rsidR="00E656C1" w:rsidRPr="00790CA2" w:rsidRDefault="00E656C1" w:rsidP="00A52E20">
            <w:pPr>
              <w:pStyle w:val="Retraitcorpsdetexte3"/>
              <w:numPr>
                <w:ilvl w:val="1"/>
                <w:numId w:val="46"/>
              </w:numPr>
              <w:rPr>
                <w:rFonts w:ascii="Arial Narrow" w:hAnsi="Arial Narrow" w:cs="Times New Roman"/>
                <w:b w:val="0"/>
                <w:bCs w:val="0"/>
                <w:sz w:val="20"/>
                <w:szCs w:val="20"/>
                <w:lang w:val="fr-FR"/>
              </w:rPr>
            </w:pPr>
            <w:r w:rsidRPr="00790CA2">
              <w:rPr>
                <w:rFonts w:ascii="Arial Narrow" w:hAnsi="Arial Narrow" w:cs="Times New Roman"/>
                <w:b w:val="0"/>
                <w:bCs w:val="0"/>
                <w:sz w:val="20"/>
                <w:szCs w:val="20"/>
                <w:lang w:val="fr-FR"/>
              </w:rPr>
              <w:t>Autres entreprises du même groupe</w:t>
            </w:r>
          </w:p>
        </w:tc>
        <w:tc>
          <w:tcPr>
            <w:tcW w:w="709" w:type="dxa"/>
            <w:vAlign w:val="center"/>
          </w:tcPr>
          <w:p w14:paraId="10C2B5D9" w14:textId="77777777" w:rsidR="00E656C1" w:rsidRPr="00790CA2" w:rsidRDefault="00161EFE" w:rsidP="00032BE8">
            <w:pPr>
              <w:rPr>
                <w:rFonts w:ascii="Arial Narrow" w:hAnsi="Arial Narrow"/>
                <w:b/>
                <w:bCs/>
                <w:sz w:val="20"/>
                <w:szCs w:val="20"/>
                <w:lang w:val="fr-FR" w:eastAsia="en-GB"/>
              </w:rPr>
            </w:pPr>
            <w:r w:rsidRPr="00790CA2">
              <w:rPr>
                <w:rFonts w:ascii="Arial Narrow" w:hAnsi="Arial Narrow"/>
                <w:b/>
                <w:bCs/>
                <w:sz w:val="20"/>
                <w:szCs w:val="20"/>
                <w:lang w:val="fr-FR" w:eastAsia="en-GB"/>
              </w:rPr>
              <w:t>A12</w:t>
            </w:r>
          </w:p>
        </w:tc>
        <w:tc>
          <w:tcPr>
            <w:tcW w:w="2376" w:type="dxa"/>
            <w:vAlign w:val="center"/>
          </w:tcPr>
          <w:p w14:paraId="18C6F770" w14:textId="77777777" w:rsidR="00E656C1" w:rsidRPr="00790CA2" w:rsidRDefault="00E656C1" w:rsidP="00032BE8">
            <w:pPr>
              <w:rPr>
                <w:rFonts w:ascii="Arial Narrow" w:hAnsi="Arial Narrow"/>
                <w:b/>
                <w:bCs/>
                <w:sz w:val="20"/>
                <w:szCs w:val="20"/>
                <w:lang w:val="fr-FR" w:eastAsia="en-GB"/>
              </w:rPr>
            </w:pPr>
          </w:p>
        </w:tc>
      </w:tr>
      <w:tr w:rsidR="00E656C1" w:rsidRPr="00790CA2" w14:paraId="5D5F1E59" w14:textId="77777777" w:rsidTr="00161EFE">
        <w:tc>
          <w:tcPr>
            <w:tcW w:w="6487" w:type="dxa"/>
            <w:vAlign w:val="center"/>
          </w:tcPr>
          <w:p w14:paraId="782E47A2" w14:textId="77777777" w:rsidR="00E656C1" w:rsidRPr="00790CA2" w:rsidRDefault="00E656C1" w:rsidP="00A52E20">
            <w:pPr>
              <w:pStyle w:val="Retraitcorpsdetexte3"/>
              <w:numPr>
                <w:ilvl w:val="1"/>
                <w:numId w:val="46"/>
              </w:numPr>
              <w:rPr>
                <w:rFonts w:ascii="Arial Narrow" w:hAnsi="Arial Narrow"/>
                <w:b w:val="0"/>
                <w:bCs w:val="0"/>
                <w:color w:val="000000"/>
                <w:sz w:val="20"/>
                <w:szCs w:val="20"/>
                <w:lang w:val="fr-FR" w:eastAsia="en-GB"/>
              </w:rPr>
            </w:pPr>
            <w:r w:rsidRPr="00790CA2">
              <w:rPr>
                <w:rFonts w:ascii="Arial Narrow" w:hAnsi="Arial Narrow" w:cs="Times New Roman"/>
                <w:b w:val="0"/>
                <w:bCs w:val="0"/>
                <w:sz w:val="20"/>
                <w:szCs w:val="20"/>
                <w:lang w:val="fr-FR"/>
              </w:rPr>
              <w:t xml:space="preserve">Autres entreprises non affiliées </w:t>
            </w:r>
            <w:r w:rsidRPr="00790CA2">
              <w:rPr>
                <w:rFonts w:ascii="Arial Narrow" w:hAnsi="Arial Narrow"/>
                <w:b w:val="0"/>
                <w:bCs w:val="0"/>
                <w:color w:val="000000"/>
                <w:sz w:val="20"/>
                <w:szCs w:val="20"/>
                <w:lang w:val="fr-FR" w:eastAsia="en-GB"/>
              </w:rPr>
              <w:t xml:space="preserve"> (Contrats pour effectuer de la R-D à l’interne pour les autres)</w:t>
            </w:r>
          </w:p>
        </w:tc>
        <w:tc>
          <w:tcPr>
            <w:tcW w:w="709" w:type="dxa"/>
            <w:vAlign w:val="center"/>
          </w:tcPr>
          <w:p w14:paraId="227EFD13" w14:textId="77777777" w:rsidR="00E656C1" w:rsidRPr="00790CA2" w:rsidRDefault="00161EFE" w:rsidP="00032BE8">
            <w:pPr>
              <w:rPr>
                <w:rFonts w:ascii="Arial Narrow" w:hAnsi="Arial Narrow"/>
                <w:b/>
                <w:bCs/>
                <w:sz w:val="20"/>
                <w:szCs w:val="20"/>
                <w:lang w:val="fr-FR" w:eastAsia="en-GB"/>
              </w:rPr>
            </w:pPr>
            <w:r w:rsidRPr="00790CA2">
              <w:rPr>
                <w:rFonts w:ascii="Arial Narrow" w:hAnsi="Arial Narrow"/>
                <w:b/>
                <w:bCs/>
                <w:sz w:val="20"/>
                <w:szCs w:val="20"/>
                <w:lang w:val="fr-FR" w:eastAsia="en-GB"/>
              </w:rPr>
              <w:t>A13</w:t>
            </w:r>
          </w:p>
        </w:tc>
        <w:tc>
          <w:tcPr>
            <w:tcW w:w="2376" w:type="dxa"/>
            <w:vAlign w:val="center"/>
          </w:tcPr>
          <w:p w14:paraId="7CBF990A" w14:textId="77777777" w:rsidR="00E656C1" w:rsidRPr="00790CA2" w:rsidRDefault="00E656C1" w:rsidP="00032BE8">
            <w:pPr>
              <w:rPr>
                <w:rFonts w:ascii="Arial Narrow" w:hAnsi="Arial Narrow"/>
                <w:b/>
                <w:bCs/>
                <w:sz w:val="20"/>
                <w:szCs w:val="20"/>
                <w:lang w:val="fr-FR" w:eastAsia="en-GB"/>
              </w:rPr>
            </w:pPr>
          </w:p>
        </w:tc>
      </w:tr>
      <w:tr w:rsidR="00E656C1" w:rsidRPr="00790CA2" w14:paraId="0279E3AE" w14:textId="77777777" w:rsidTr="00785F34">
        <w:trPr>
          <w:trHeight w:val="1031"/>
        </w:trPr>
        <w:tc>
          <w:tcPr>
            <w:tcW w:w="6487" w:type="dxa"/>
            <w:shd w:val="clear" w:color="auto" w:fill="EAF1DD" w:themeFill="accent3" w:themeFillTint="33"/>
            <w:vAlign w:val="center"/>
          </w:tcPr>
          <w:p w14:paraId="251C3724" w14:textId="77777777" w:rsidR="00E656C1" w:rsidRPr="00790CA2" w:rsidRDefault="00E656C1" w:rsidP="00A52E20">
            <w:pPr>
              <w:pStyle w:val="Retraitcorpsdetexte3"/>
              <w:ind w:left="0" w:firstLine="0"/>
              <w:rPr>
                <w:rFonts w:ascii="Arial Narrow" w:hAnsi="Arial Narrow" w:cs="Times New Roman"/>
                <w:sz w:val="20"/>
                <w:szCs w:val="20"/>
                <w:lang w:val="fr-FR"/>
              </w:rPr>
            </w:pPr>
            <w:r w:rsidRPr="00790CA2">
              <w:rPr>
                <w:rFonts w:ascii="Arial Narrow" w:hAnsi="Arial Narrow"/>
                <w:sz w:val="20"/>
                <w:szCs w:val="20"/>
                <w:lang w:val="fr-FR"/>
              </w:rPr>
              <w:t xml:space="preserve">2) </w:t>
            </w:r>
            <w:r w:rsidR="004F7575" w:rsidRPr="00790CA2">
              <w:rPr>
                <w:rFonts w:ascii="Arial Narrow" w:hAnsi="Arial Narrow"/>
                <w:sz w:val="20"/>
                <w:szCs w:val="20"/>
                <w:lang w:val="fr-FR"/>
              </w:rPr>
              <w:t xml:space="preserve">RECU DU SECTEUR </w:t>
            </w:r>
            <w:r w:rsidRPr="00790CA2">
              <w:rPr>
                <w:rFonts w:ascii="Arial Narrow" w:hAnsi="Arial Narrow"/>
                <w:sz w:val="20"/>
                <w:szCs w:val="20"/>
                <w:lang w:val="fr-FR"/>
              </w:rPr>
              <w:t>ETAT/</w:t>
            </w:r>
            <w:r w:rsidR="00020809" w:rsidRPr="00790CA2">
              <w:rPr>
                <w:rFonts w:ascii="Arial Narrow" w:hAnsi="Arial Narrow"/>
                <w:sz w:val="20"/>
                <w:szCs w:val="20"/>
                <w:lang w:val="fr-FR"/>
              </w:rPr>
              <w:t xml:space="preserve">GOUVERNEMENT </w:t>
            </w:r>
            <w:r w:rsidRPr="00790CA2">
              <w:rPr>
                <w:rFonts w:ascii="Arial Narrow" w:hAnsi="Arial Narrow"/>
                <w:sz w:val="20"/>
                <w:szCs w:val="20"/>
                <w:lang w:val="fr-FR"/>
              </w:rPr>
              <w:br/>
            </w:r>
            <w:r w:rsidRPr="00790CA2">
              <w:rPr>
                <w:rFonts w:ascii="Arial Narrow" w:hAnsi="Arial Narrow"/>
                <w:b w:val="0"/>
                <w:bCs w:val="0"/>
                <w:i/>
                <w:iCs/>
                <w:sz w:val="20"/>
                <w:szCs w:val="20"/>
                <w:lang w:val="fr-FR"/>
              </w:rPr>
              <w:t>(y compris les départements/ministères et les instituts d’octroi de subventions, des bourses et des contrats)</w:t>
            </w:r>
          </w:p>
        </w:tc>
        <w:tc>
          <w:tcPr>
            <w:tcW w:w="709" w:type="dxa"/>
            <w:shd w:val="clear" w:color="auto" w:fill="EAF1DD" w:themeFill="accent3" w:themeFillTint="33"/>
            <w:vAlign w:val="center"/>
          </w:tcPr>
          <w:p w14:paraId="467C2EC1" w14:textId="77777777" w:rsidR="00E656C1" w:rsidRPr="00790CA2" w:rsidRDefault="00161EFE" w:rsidP="00A52E20">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B1</w:t>
            </w:r>
          </w:p>
        </w:tc>
        <w:tc>
          <w:tcPr>
            <w:tcW w:w="2376" w:type="dxa"/>
            <w:shd w:val="clear" w:color="auto" w:fill="EAF1DD" w:themeFill="accent3" w:themeFillTint="33"/>
            <w:vAlign w:val="center"/>
          </w:tcPr>
          <w:p w14:paraId="251A7151" w14:textId="77777777" w:rsidR="00E656C1" w:rsidRPr="00790CA2" w:rsidRDefault="00E656C1" w:rsidP="00A52E20">
            <w:pPr>
              <w:pStyle w:val="Retraitcorpsdetexte3"/>
              <w:tabs>
                <w:tab w:val="left" w:pos="1150"/>
              </w:tabs>
              <w:ind w:left="0" w:firstLine="0"/>
              <w:rPr>
                <w:rFonts w:ascii="Arial Narrow" w:hAnsi="Arial Narrow"/>
                <w:sz w:val="20"/>
                <w:szCs w:val="20"/>
                <w:lang w:val="fr-FR"/>
              </w:rPr>
            </w:pPr>
          </w:p>
        </w:tc>
      </w:tr>
      <w:tr w:rsidR="00E656C1" w:rsidRPr="00790CA2" w14:paraId="3879417A" w14:textId="77777777" w:rsidTr="00161EFE">
        <w:trPr>
          <w:trHeight w:val="455"/>
        </w:trPr>
        <w:tc>
          <w:tcPr>
            <w:tcW w:w="6487" w:type="dxa"/>
            <w:vAlign w:val="center"/>
          </w:tcPr>
          <w:p w14:paraId="192046FB" w14:textId="77777777" w:rsidR="00E656C1" w:rsidRPr="00790CA2" w:rsidRDefault="00E656C1" w:rsidP="00A52E20">
            <w:pPr>
              <w:rPr>
                <w:rFonts w:ascii="Arial Narrow" w:hAnsi="Arial Narrow"/>
                <w:color w:val="000000"/>
                <w:sz w:val="20"/>
                <w:szCs w:val="20"/>
                <w:lang w:val="fr-CA" w:eastAsia="en-GB"/>
              </w:rPr>
            </w:pPr>
            <w:r w:rsidRPr="00790CA2">
              <w:rPr>
                <w:rFonts w:ascii="Arial Narrow" w:hAnsi="Arial Narrow" w:cs="Times New Roman"/>
                <w:sz w:val="20"/>
                <w:szCs w:val="20"/>
                <w:lang w:val="fr-FR"/>
              </w:rPr>
              <w:t>2.1) Administration centrale ou fédérale</w:t>
            </w:r>
            <w:r w:rsidRPr="00790CA2">
              <w:rPr>
                <w:rFonts w:ascii="Arial Narrow" w:hAnsi="Arial Narrow"/>
                <w:color w:val="000000"/>
                <w:sz w:val="20"/>
                <w:szCs w:val="20"/>
                <w:lang w:val="fr-FR" w:eastAsia="en-GB"/>
              </w:rPr>
              <w:t xml:space="preserve">  </w:t>
            </w:r>
          </w:p>
        </w:tc>
        <w:tc>
          <w:tcPr>
            <w:tcW w:w="709" w:type="dxa"/>
            <w:vAlign w:val="center"/>
          </w:tcPr>
          <w:p w14:paraId="064FCA94" w14:textId="77777777" w:rsidR="00E656C1" w:rsidRPr="00790CA2" w:rsidRDefault="00161EFE" w:rsidP="00A52E20">
            <w:pPr>
              <w:rPr>
                <w:rFonts w:ascii="Arial Narrow" w:hAnsi="Arial Narrow"/>
                <w:b/>
                <w:bCs/>
                <w:sz w:val="20"/>
                <w:szCs w:val="20"/>
                <w:lang w:val="fr-FR" w:eastAsia="en-GB"/>
              </w:rPr>
            </w:pPr>
            <w:r w:rsidRPr="00790CA2">
              <w:rPr>
                <w:rFonts w:ascii="Arial Narrow" w:hAnsi="Arial Narrow"/>
                <w:b/>
                <w:bCs/>
                <w:sz w:val="20"/>
                <w:szCs w:val="20"/>
                <w:lang w:val="fr-FR" w:eastAsia="en-GB"/>
              </w:rPr>
              <w:t>B11</w:t>
            </w:r>
          </w:p>
        </w:tc>
        <w:tc>
          <w:tcPr>
            <w:tcW w:w="2376" w:type="dxa"/>
            <w:vAlign w:val="center"/>
          </w:tcPr>
          <w:p w14:paraId="3E1B4D82" w14:textId="77777777" w:rsidR="00E656C1" w:rsidRPr="00790CA2" w:rsidRDefault="00E656C1" w:rsidP="00A52E20">
            <w:pPr>
              <w:rPr>
                <w:rFonts w:ascii="Arial Narrow" w:hAnsi="Arial Narrow"/>
                <w:b/>
                <w:bCs/>
                <w:sz w:val="20"/>
                <w:szCs w:val="20"/>
                <w:lang w:val="fr-FR" w:eastAsia="en-GB"/>
              </w:rPr>
            </w:pPr>
          </w:p>
        </w:tc>
      </w:tr>
      <w:tr w:rsidR="00E656C1" w:rsidRPr="00790CA2" w14:paraId="12D88B97" w14:textId="77777777" w:rsidTr="00161EFE">
        <w:trPr>
          <w:trHeight w:val="419"/>
        </w:trPr>
        <w:tc>
          <w:tcPr>
            <w:tcW w:w="6487" w:type="dxa"/>
            <w:vAlign w:val="center"/>
          </w:tcPr>
          <w:p w14:paraId="1ED1C994" w14:textId="77777777" w:rsidR="00E656C1" w:rsidRPr="00790CA2" w:rsidRDefault="00E656C1" w:rsidP="00A52E20">
            <w:pPr>
              <w:rPr>
                <w:rFonts w:ascii="Arial Narrow" w:hAnsi="Arial Narrow"/>
                <w:color w:val="000000"/>
                <w:sz w:val="20"/>
                <w:szCs w:val="20"/>
                <w:lang w:val="fr-CA" w:eastAsia="en-GB"/>
              </w:rPr>
            </w:pPr>
            <w:r w:rsidRPr="00790CA2">
              <w:rPr>
                <w:rFonts w:ascii="Arial Narrow" w:hAnsi="Arial Narrow" w:cs="Times New Roman"/>
                <w:sz w:val="20"/>
                <w:szCs w:val="20"/>
                <w:lang w:val="fr-FR"/>
              </w:rPr>
              <w:t>2.2) Administration provinciale ou de l’État</w:t>
            </w:r>
            <w:r w:rsidRPr="00790CA2">
              <w:rPr>
                <w:rFonts w:ascii="Arial Narrow" w:hAnsi="Arial Narrow"/>
                <w:color w:val="000000"/>
                <w:sz w:val="20"/>
                <w:szCs w:val="20"/>
                <w:lang w:val="fr-FR" w:eastAsia="en-GB"/>
              </w:rPr>
              <w:t xml:space="preserve">  </w:t>
            </w:r>
          </w:p>
        </w:tc>
        <w:tc>
          <w:tcPr>
            <w:tcW w:w="709" w:type="dxa"/>
            <w:vAlign w:val="center"/>
          </w:tcPr>
          <w:p w14:paraId="712EE796" w14:textId="77777777" w:rsidR="00E656C1" w:rsidRPr="00790CA2" w:rsidRDefault="00161EFE" w:rsidP="00A52E20">
            <w:pPr>
              <w:rPr>
                <w:rFonts w:ascii="Arial Narrow" w:hAnsi="Arial Narrow"/>
                <w:b/>
                <w:bCs/>
                <w:sz w:val="20"/>
                <w:szCs w:val="20"/>
                <w:lang w:val="fr-FR" w:eastAsia="en-GB"/>
              </w:rPr>
            </w:pPr>
            <w:r w:rsidRPr="00790CA2">
              <w:rPr>
                <w:rFonts w:ascii="Arial Narrow" w:hAnsi="Arial Narrow"/>
                <w:b/>
                <w:bCs/>
                <w:sz w:val="20"/>
                <w:szCs w:val="20"/>
                <w:lang w:val="fr-FR" w:eastAsia="en-GB"/>
              </w:rPr>
              <w:t>B12</w:t>
            </w:r>
          </w:p>
        </w:tc>
        <w:tc>
          <w:tcPr>
            <w:tcW w:w="2376" w:type="dxa"/>
            <w:vAlign w:val="center"/>
          </w:tcPr>
          <w:p w14:paraId="2F7767DE" w14:textId="77777777" w:rsidR="00E656C1" w:rsidRPr="00790CA2" w:rsidRDefault="00E656C1" w:rsidP="00A52E20">
            <w:pPr>
              <w:rPr>
                <w:rFonts w:ascii="Arial Narrow" w:hAnsi="Arial Narrow"/>
                <w:b/>
                <w:bCs/>
                <w:sz w:val="20"/>
                <w:szCs w:val="20"/>
                <w:lang w:val="fr-FR" w:eastAsia="en-GB"/>
              </w:rPr>
            </w:pPr>
          </w:p>
        </w:tc>
      </w:tr>
      <w:tr w:rsidR="00E656C1" w:rsidRPr="00790CA2" w14:paraId="02256716" w14:textId="77777777" w:rsidTr="00161EFE">
        <w:trPr>
          <w:trHeight w:val="411"/>
        </w:trPr>
        <w:tc>
          <w:tcPr>
            <w:tcW w:w="6487" w:type="dxa"/>
            <w:vAlign w:val="center"/>
          </w:tcPr>
          <w:p w14:paraId="186FCE77" w14:textId="77777777" w:rsidR="00E656C1" w:rsidRPr="00790CA2" w:rsidRDefault="00E656C1" w:rsidP="00A52E20">
            <w:pPr>
              <w:pStyle w:val="Retraitcorpsdetexte3"/>
              <w:rPr>
                <w:rFonts w:ascii="Arial Narrow" w:hAnsi="Arial Narrow"/>
                <w:b w:val="0"/>
                <w:bCs w:val="0"/>
                <w:color w:val="000000"/>
                <w:sz w:val="20"/>
                <w:szCs w:val="20"/>
                <w:lang w:val="fr-CA" w:eastAsia="en-GB"/>
              </w:rPr>
            </w:pPr>
            <w:r w:rsidRPr="00790CA2">
              <w:rPr>
                <w:rFonts w:ascii="Arial Narrow" w:hAnsi="Arial Narrow" w:cs="Times New Roman"/>
                <w:b w:val="0"/>
                <w:bCs w:val="0"/>
                <w:sz w:val="20"/>
                <w:szCs w:val="20"/>
                <w:lang w:val="fr-FR"/>
              </w:rPr>
              <w:t>2.3) Autres organes du secteur de l’État</w:t>
            </w:r>
          </w:p>
        </w:tc>
        <w:tc>
          <w:tcPr>
            <w:tcW w:w="709" w:type="dxa"/>
            <w:vAlign w:val="center"/>
          </w:tcPr>
          <w:p w14:paraId="14505DF6" w14:textId="77777777" w:rsidR="00E656C1" w:rsidRPr="00790CA2" w:rsidRDefault="00161EFE" w:rsidP="00A52E20">
            <w:pPr>
              <w:rPr>
                <w:rFonts w:ascii="Arial Narrow" w:hAnsi="Arial Narrow"/>
                <w:b/>
                <w:bCs/>
                <w:sz w:val="20"/>
                <w:szCs w:val="20"/>
                <w:lang w:val="fr-CA" w:eastAsia="en-GB"/>
              </w:rPr>
            </w:pPr>
            <w:r w:rsidRPr="00790CA2">
              <w:rPr>
                <w:rFonts w:ascii="Arial Narrow" w:hAnsi="Arial Narrow"/>
                <w:b/>
                <w:bCs/>
                <w:sz w:val="20"/>
                <w:szCs w:val="20"/>
                <w:lang w:val="fr-CA" w:eastAsia="en-GB"/>
              </w:rPr>
              <w:t>B13</w:t>
            </w:r>
          </w:p>
        </w:tc>
        <w:tc>
          <w:tcPr>
            <w:tcW w:w="2376" w:type="dxa"/>
            <w:vAlign w:val="center"/>
          </w:tcPr>
          <w:p w14:paraId="6A3158B7" w14:textId="77777777" w:rsidR="00E656C1" w:rsidRPr="00790CA2" w:rsidRDefault="00E656C1" w:rsidP="00A52E20">
            <w:pPr>
              <w:rPr>
                <w:rFonts w:ascii="Arial Narrow" w:hAnsi="Arial Narrow"/>
                <w:b/>
                <w:bCs/>
                <w:sz w:val="20"/>
                <w:szCs w:val="20"/>
                <w:lang w:val="fr-CA" w:eastAsia="en-GB"/>
              </w:rPr>
            </w:pPr>
          </w:p>
        </w:tc>
      </w:tr>
      <w:tr w:rsidR="00E656C1" w:rsidRPr="00790CA2" w14:paraId="7918E853" w14:textId="77777777" w:rsidTr="00785F34">
        <w:trPr>
          <w:trHeight w:val="1164"/>
        </w:trPr>
        <w:tc>
          <w:tcPr>
            <w:tcW w:w="6487" w:type="dxa"/>
            <w:shd w:val="clear" w:color="auto" w:fill="EAF1DD" w:themeFill="accent3" w:themeFillTint="33"/>
            <w:vAlign w:val="center"/>
          </w:tcPr>
          <w:p w14:paraId="6FF05B1B" w14:textId="77777777" w:rsidR="00E656C1" w:rsidRPr="00790CA2" w:rsidRDefault="00E656C1" w:rsidP="00A52E20">
            <w:pPr>
              <w:pStyle w:val="Retraitcorpsdetexte3"/>
              <w:rPr>
                <w:rFonts w:ascii="Arial Narrow" w:hAnsi="Arial Narrow" w:cs="Times New Roman"/>
                <w:sz w:val="20"/>
                <w:szCs w:val="20"/>
                <w:lang w:val="fr-FR"/>
              </w:rPr>
            </w:pPr>
            <w:r w:rsidRPr="00790CA2">
              <w:rPr>
                <w:rFonts w:ascii="Arial Narrow" w:hAnsi="Arial Narrow" w:cs="Times New Roman"/>
                <w:sz w:val="20"/>
                <w:szCs w:val="20"/>
                <w:lang w:val="fr-FR"/>
              </w:rPr>
              <w:t>3) ENSEIGNEMENT SUPERIEUR</w:t>
            </w:r>
          </w:p>
          <w:p w14:paraId="72E409C7" w14:textId="77777777" w:rsidR="00E656C1" w:rsidRPr="00790CA2" w:rsidRDefault="00E656C1" w:rsidP="00A52E20">
            <w:pPr>
              <w:pStyle w:val="Retraitcorpsdetexte3"/>
              <w:ind w:left="0" w:firstLine="0"/>
              <w:rPr>
                <w:rFonts w:ascii="Arial Narrow" w:hAnsi="Arial Narrow" w:cs="Times New Roman"/>
                <w:b w:val="0"/>
                <w:bCs w:val="0"/>
                <w:sz w:val="20"/>
                <w:szCs w:val="20"/>
                <w:lang w:val="fr-FR"/>
              </w:rPr>
            </w:pPr>
            <w:r w:rsidRPr="00790CA2">
              <w:rPr>
                <w:rFonts w:ascii="Arial Narrow" w:hAnsi="Arial Narrow"/>
                <w:b w:val="0"/>
                <w:bCs w:val="0"/>
                <w:i/>
                <w:iCs/>
                <w:color w:val="000000"/>
                <w:sz w:val="20"/>
                <w:szCs w:val="20"/>
                <w:lang w:val="fr-FR" w:eastAsia="en-GB"/>
              </w:rPr>
              <w:t>(Établissements d’enseignement supérieur, les hôpitaux et les centres de soins universitaires et les établissements de recherche situés à la frontière de l’enseignement supérieur)</w:t>
            </w:r>
          </w:p>
        </w:tc>
        <w:tc>
          <w:tcPr>
            <w:tcW w:w="709" w:type="dxa"/>
            <w:shd w:val="clear" w:color="auto" w:fill="EAF1DD" w:themeFill="accent3" w:themeFillTint="33"/>
            <w:vAlign w:val="center"/>
          </w:tcPr>
          <w:p w14:paraId="31580883" w14:textId="77777777" w:rsidR="00E656C1" w:rsidRPr="00790CA2" w:rsidRDefault="00161EFE" w:rsidP="00A52E20">
            <w:pPr>
              <w:rPr>
                <w:rFonts w:ascii="Arial Narrow" w:hAnsi="Arial Narrow"/>
                <w:b/>
                <w:bCs/>
                <w:sz w:val="20"/>
                <w:szCs w:val="20"/>
                <w:lang w:val="fr-CA" w:eastAsia="en-GB"/>
              </w:rPr>
            </w:pPr>
            <w:r w:rsidRPr="00790CA2">
              <w:rPr>
                <w:rFonts w:ascii="Arial Narrow" w:hAnsi="Arial Narrow"/>
                <w:b/>
                <w:bCs/>
                <w:sz w:val="20"/>
                <w:szCs w:val="20"/>
                <w:lang w:val="fr-CA" w:eastAsia="en-GB"/>
              </w:rPr>
              <w:t>C1</w:t>
            </w:r>
          </w:p>
        </w:tc>
        <w:tc>
          <w:tcPr>
            <w:tcW w:w="2376" w:type="dxa"/>
            <w:shd w:val="clear" w:color="auto" w:fill="EAF1DD" w:themeFill="accent3" w:themeFillTint="33"/>
            <w:vAlign w:val="center"/>
          </w:tcPr>
          <w:p w14:paraId="194B4EC0" w14:textId="77777777" w:rsidR="00E656C1" w:rsidRPr="00790CA2" w:rsidRDefault="00E656C1" w:rsidP="00A52E20">
            <w:pPr>
              <w:rPr>
                <w:rFonts w:ascii="Arial Narrow" w:hAnsi="Arial Narrow"/>
                <w:b/>
                <w:bCs/>
                <w:sz w:val="20"/>
                <w:szCs w:val="20"/>
                <w:lang w:val="fr-CA" w:eastAsia="en-GB"/>
              </w:rPr>
            </w:pPr>
          </w:p>
        </w:tc>
      </w:tr>
      <w:tr w:rsidR="00E656C1" w:rsidRPr="00790CA2" w14:paraId="07F6118F" w14:textId="77777777" w:rsidTr="00785F34">
        <w:trPr>
          <w:trHeight w:val="607"/>
        </w:trPr>
        <w:tc>
          <w:tcPr>
            <w:tcW w:w="6487" w:type="dxa"/>
            <w:shd w:val="clear" w:color="auto" w:fill="EAF1DD" w:themeFill="accent3" w:themeFillTint="33"/>
            <w:vAlign w:val="center"/>
          </w:tcPr>
          <w:p w14:paraId="4B95AA6B" w14:textId="77777777" w:rsidR="00E656C1" w:rsidRPr="00790CA2" w:rsidRDefault="00E656C1" w:rsidP="00A52E20">
            <w:pPr>
              <w:pStyle w:val="Retraitcorpsdetexte3"/>
              <w:rPr>
                <w:rFonts w:ascii="Arial Narrow" w:hAnsi="Arial Narrow" w:cs="Times New Roman"/>
                <w:sz w:val="20"/>
                <w:szCs w:val="20"/>
                <w:lang w:val="fr-FR"/>
              </w:rPr>
            </w:pPr>
            <w:r w:rsidRPr="00790CA2">
              <w:rPr>
                <w:rFonts w:ascii="Arial Narrow" w:hAnsi="Arial Narrow" w:cs="Times New Roman"/>
                <w:sz w:val="20"/>
                <w:szCs w:val="20"/>
                <w:lang w:val="fr-FR"/>
              </w:rPr>
              <w:t>4) ORGANISATIONS SANS BUT LUCRATIF</w:t>
            </w:r>
          </w:p>
        </w:tc>
        <w:tc>
          <w:tcPr>
            <w:tcW w:w="709" w:type="dxa"/>
            <w:shd w:val="clear" w:color="auto" w:fill="EAF1DD" w:themeFill="accent3" w:themeFillTint="33"/>
            <w:vAlign w:val="center"/>
          </w:tcPr>
          <w:p w14:paraId="47B7A4DC" w14:textId="77777777" w:rsidR="00E656C1" w:rsidRPr="00790CA2" w:rsidRDefault="00161EFE" w:rsidP="00A52E20">
            <w:pPr>
              <w:rPr>
                <w:rFonts w:ascii="Arial Narrow" w:hAnsi="Arial Narrow"/>
                <w:b/>
                <w:bCs/>
                <w:sz w:val="20"/>
                <w:szCs w:val="20"/>
                <w:lang w:val="fr-CA" w:eastAsia="en-GB"/>
              </w:rPr>
            </w:pPr>
            <w:r w:rsidRPr="00790CA2">
              <w:rPr>
                <w:rFonts w:ascii="Arial Narrow" w:hAnsi="Arial Narrow"/>
                <w:b/>
                <w:bCs/>
                <w:sz w:val="20"/>
                <w:szCs w:val="20"/>
                <w:lang w:val="fr-CA" w:eastAsia="en-GB"/>
              </w:rPr>
              <w:t>D1</w:t>
            </w:r>
          </w:p>
        </w:tc>
        <w:tc>
          <w:tcPr>
            <w:tcW w:w="2376" w:type="dxa"/>
            <w:shd w:val="clear" w:color="auto" w:fill="EAF1DD" w:themeFill="accent3" w:themeFillTint="33"/>
            <w:vAlign w:val="center"/>
          </w:tcPr>
          <w:p w14:paraId="6B3C6B87" w14:textId="77777777" w:rsidR="00E656C1" w:rsidRPr="00790CA2" w:rsidRDefault="00E656C1" w:rsidP="00A52E20">
            <w:pPr>
              <w:rPr>
                <w:rFonts w:ascii="Arial Narrow" w:hAnsi="Arial Narrow"/>
                <w:b/>
                <w:bCs/>
                <w:sz w:val="20"/>
                <w:szCs w:val="20"/>
                <w:lang w:val="fr-CA" w:eastAsia="en-GB"/>
              </w:rPr>
            </w:pPr>
          </w:p>
        </w:tc>
      </w:tr>
      <w:tr w:rsidR="00E656C1" w:rsidRPr="00790CA2" w14:paraId="7699CE87" w14:textId="77777777" w:rsidTr="00161EFE">
        <w:tc>
          <w:tcPr>
            <w:tcW w:w="6487" w:type="dxa"/>
            <w:vAlign w:val="center"/>
          </w:tcPr>
          <w:p w14:paraId="060C43A4" w14:textId="77777777" w:rsidR="00E656C1" w:rsidRPr="00790CA2" w:rsidRDefault="00E656C1" w:rsidP="00A52E20">
            <w:pPr>
              <w:pStyle w:val="Retraitcorpsdetexte3"/>
              <w:ind w:left="0" w:firstLine="0"/>
              <w:rPr>
                <w:rFonts w:ascii="Arial Narrow" w:hAnsi="Arial Narrow"/>
                <w:b w:val="0"/>
                <w:bCs w:val="0"/>
                <w:color w:val="000000"/>
                <w:sz w:val="20"/>
                <w:szCs w:val="20"/>
                <w:lang w:val="fr-CA" w:eastAsia="en-GB"/>
              </w:rPr>
            </w:pPr>
            <w:r w:rsidRPr="00790CA2">
              <w:rPr>
                <w:rFonts w:ascii="Arial Narrow" w:hAnsi="Arial Narrow"/>
                <w:b w:val="0"/>
                <w:bCs w:val="0"/>
                <w:sz w:val="20"/>
                <w:szCs w:val="20"/>
                <w:lang w:val="fr-FR"/>
              </w:rPr>
              <w:t xml:space="preserve">4.1) Organisations philanthropiques indépendantes d’aide à la recherche, sociétés Savantes ou autres </w:t>
            </w:r>
            <w:r w:rsidRPr="00790CA2">
              <w:rPr>
                <w:rFonts w:ascii="Arial Narrow" w:hAnsi="Arial Narrow"/>
                <w:b w:val="0"/>
                <w:bCs w:val="0"/>
                <w:color w:val="000000"/>
                <w:sz w:val="20"/>
                <w:szCs w:val="20"/>
                <w:lang w:val="fr-FR" w:eastAsia="en-GB"/>
              </w:rPr>
              <w:t>Organisation sans but lucratif (y compris les fondations)</w:t>
            </w:r>
          </w:p>
        </w:tc>
        <w:tc>
          <w:tcPr>
            <w:tcW w:w="709" w:type="dxa"/>
            <w:vAlign w:val="center"/>
          </w:tcPr>
          <w:p w14:paraId="1F8B8FE5" w14:textId="77777777" w:rsidR="00E656C1" w:rsidRPr="00790CA2" w:rsidRDefault="00161EFE" w:rsidP="00A52E20">
            <w:pPr>
              <w:rPr>
                <w:rFonts w:ascii="Arial Narrow" w:hAnsi="Arial Narrow"/>
                <w:b/>
                <w:bCs/>
                <w:sz w:val="20"/>
                <w:szCs w:val="20"/>
                <w:lang w:val="fr-CA" w:eastAsia="en-GB"/>
              </w:rPr>
            </w:pPr>
            <w:r w:rsidRPr="00790CA2">
              <w:rPr>
                <w:rFonts w:ascii="Arial Narrow" w:hAnsi="Arial Narrow"/>
                <w:b/>
                <w:bCs/>
                <w:sz w:val="20"/>
                <w:szCs w:val="20"/>
                <w:lang w:val="fr-CA" w:eastAsia="en-GB"/>
              </w:rPr>
              <w:t>D11</w:t>
            </w:r>
          </w:p>
        </w:tc>
        <w:tc>
          <w:tcPr>
            <w:tcW w:w="2376" w:type="dxa"/>
            <w:vAlign w:val="center"/>
          </w:tcPr>
          <w:p w14:paraId="481C0933" w14:textId="77777777" w:rsidR="00E656C1" w:rsidRPr="00790CA2" w:rsidRDefault="00E656C1" w:rsidP="00A52E20">
            <w:pPr>
              <w:rPr>
                <w:rFonts w:ascii="Arial Narrow" w:hAnsi="Arial Narrow"/>
                <w:b/>
                <w:bCs/>
                <w:sz w:val="20"/>
                <w:szCs w:val="20"/>
                <w:lang w:val="fr-CA" w:eastAsia="en-GB"/>
              </w:rPr>
            </w:pPr>
          </w:p>
        </w:tc>
      </w:tr>
      <w:tr w:rsidR="00E656C1" w:rsidRPr="00790CA2" w14:paraId="061B6451" w14:textId="77777777" w:rsidTr="00161EFE">
        <w:trPr>
          <w:trHeight w:val="609"/>
        </w:trPr>
        <w:tc>
          <w:tcPr>
            <w:tcW w:w="6487" w:type="dxa"/>
            <w:vAlign w:val="center"/>
          </w:tcPr>
          <w:p w14:paraId="05950B8E" w14:textId="77777777" w:rsidR="00E656C1" w:rsidRPr="00790CA2" w:rsidRDefault="00E656C1" w:rsidP="00A52E20">
            <w:pPr>
              <w:rPr>
                <w:rFonts w:ascii="Arial Narrow" w:hAnsi="Arial Narrow"/>
                <w:color w:val="000000"/>
                <w:sz w:val="20"/>
                <w:szCs w:val="20"/>
                <w:lang w:eastAsia="en-GB"/>
              </w:rPr>
            </w:pPr>
            <w:r w:rsidRPr="00790CA2">
              <w:rPr>
                <w:rFonts w:ascii="Arial Narrow" w:hAnsi="Arial Narrow"/>
                <w:color w:val="000000"/>
                <w:sz w:val="20"/>
                <w:szCs w:val="20"/>
                <w:lang w:val="fr-FR" w:eastAsia="en-GB"/>
              </w:rPr>
              <w:t xml:space="preserve">4.2) Donations individuelles </w:t>
            </w:r>
          </w:p>
        </w:tc>
        <w:tc>
          <w:tcPr>
            <w:tcW w:w="709" w:type="dxa"/>
            <w:vAlign w:val="center"/>
          </w:tcPr>
          <w:p w14:paraId="41E8F976" w14:textId="77777777" w:rsidR="00E656C1" w:rsidRPr="00790CA2" w:rsidRDefault="00161EFE" w:rsidP="00A52E20">
            <w:pPr>
              <w:rPr>
                <w:rFonts w:ascii="Arial Narrow" w:hAnsi="Arial Narrow"/>
                <w:b/>
                <w:bCs/>
                <w:sz w:val="20"/>
                <w:szCs w:val="20"/>
                <w:lang w:val="fr-CA" w:eastAsia="en-GB"/>
              </w:rPr>
            </w:pPr>
            <w:r w:rsidRPr="00790CA2">
              <w:rPr>
                <w:rFonts w:ascii="Arial Narrow" w:hAnsi="Arial Narrow"/>
                <w:b/>
                <w:bCs/>
                <w:sz w:val="20"/>
                <w:szCs w:val="20"/>
                <w:lang w:val="fr-CA" w:eastAsia="en-GB"/>
              </w:rPr>
              <w:t>D12</w:t>
            </w:r>
          </w:p>
        </w:tc>
        <w:tc>
          <w:tcPr>
            <w:tcW w:w="2376" w:type="dxa"/>
            <w:vAlign w:val="center"/>
          </w:tcPr>
          <w:p w14:paraId="21B70A85" w14:textId="77777777" w:rsidR="00E656C1" w:rsidRPr="00790CA2" w:rsidRDefault="00E656C1" w:rsidP="00A52E20">
            <w:pPr>
              <w:rPr>
                <w:rFonts w:ascii="Arial Narrow" w:hAnsi="Arial Narrow"/>
                <w:b/>
                <w:bCs/>
                <w:sz w:val="20"/>
                <w:szCs w:val="20"/>
                <w:lang w:val="fr-CA" w:eastAsia="en-GB"/>
              </w:rPr>
            </w:pPr>
          </w:p>
        </w:tc>
      </w:tr>
      <w:tr w:rsidR="00E656C1" w:rsidRPr="00790CA2" w14:paraId="386A7293" w14:textId="77777777" w:rsidTr="00785F34">
        <w:trPr>
          <w:trHeight w:val="533"/>
        </w:trPr>
        <w:tc>
          <w:tcPr>
            <w:tcW w:w="6487" w:type="dxa"/>
            <w:shd w:val="clear" w:color="auto" w:fill="EAF1DD" w:themeFill="accent3" w:themeFillTint="33"/>
            <w:vAlign w:val="center"/>
          </w:tcPr>
          <w:p w14:paraId="63E41C4A" w14:textId="77777777" w:rsidR="00E656C1" w:rsidRPr="00790CA2" w:rsidRDefault="00E656C1" w:rsidP="00A52E20">
            <w:pPr>
              <w:pStyle w:val="Retraitcorpsdetexte3"/>
              <w:rPr>
                <w:rFonts w:ascii="Arial Narrow" w:hAnsi="Arial Narrow" w:cs="Times New Roman"/>
                <w:sz w:val="20"/>
                <w:szCs w:val="20"/>
                <w:lang w:val="fr-FR"/>
              </w:rPr>
            </w:pPr>
            <w:r w:rsidRPr="00790CA2">
              <w:rPr>
                <w:rFonts w:ascii="Arial Narrow" w:hAnsi="Arial Narrow" w:cs="Times New Roman"/>
                <w:sz w:val="20"/>
                <w:szCs w:val="20"/>
                <w:lang w:val="fr-FR"/>
              </w:rPr>
              <w:t>5) RESTE DU MONDE (ETRANGER)</w:t>
            </w:r>
          </w:p>
        </w:tc>
        <w:tc>
          <w:tcPr>
            <w:tcW w:w="709" w:type="dxa"/>
            <w:shd w:val="clear" w:color="auto" w:fill="EAF1DD" w:themeFill="accent3" w:themeFillTint="33"/>
            <w:vAlign w:val="center"/>
          </w:tcPr>
          <w:p w14:paraId="411E2ACF" w14:textId="77777777" w:rsidR="00E656C1" w:rsidRPr="00790CA2" w:rsidRDefault="00161EFE" w:rsidP="00A52E20">
            <w:pPr>
              <w:rPr>
                <w:rFonts w:ascii="Arial Narrow" w:hAnsi="Arial Narrow"/>
                <w:b/>
                <w:bCs/>
                <w:sz w:val="20"/>
                <w:szCs w:val="20"/>
                <w:lang w:val="fr-CA" w:eastAsia="en-GB"/>
              </w:rPr>
            </w:pPr>
            <w:r w:rsidRPr="00790CA2">
              <w:rPr>
                <w:rFonts w:ascii="Arial Narrow" w:hAnsi="Arial Narrow"/>
                <w:b/>
                <w:bCs/>
                <w:sz w:val="20"/>
                <w:szCs w:val="20"/>
                <w:lang w:val="fr-CA" w:eastAsia="en-GB"/>
              </w:rPr>
              <w:t>E1</w:t>
            </w:r>
          </w:p>
        </w:tc>
        <w:tc>
          <w:tcPr>
            <w:tcW w:w="2376" w:type="dxa"/>
            <w:shd w:val="clear" w:color="auto" w:fill="EAF1DD" w:themeFill="accent3" w:themeFillTint="33"/>
            <w:vAlign w:val="center"/>
          </w:tcPr>
          <w:p w14:paraId="3D5D1E91" w14:textId="77777777" w:rsidR="00E656C1" w:rsidRPr="00790CA2" w:rsidRDefault="00E656C1" w:rsidP="00A52E20">
            <w:pPr>
              <w:rPr>
                <w:rFonts w:ascii="Arial Narrow" w:hAnsi="Arial Narrow"/>
                <w:b/>
                <w:bCs/>
                <w:sz w:val="20"/>
                <w:szCs w:val="20"/>
                <w:lang w:val="fr-CA" w:eastAsia="en-GB"/>
              </w:rPr>
            </w:pPr>
          </w:p>
        </w:tc>
      </w:tr>
      <w:tr w:rsidR="00E656C1" w:rsidRPr="00790CA2" w14:paraId="3A74435A" w14:textId="77777777" w:rsidTr="00161EFE">
        <w:trPr>
          <w:trHeight w:val="393"/>
        </w:trPr>
        <w:tc>
          <w:tcPr>
            <w:tcW w:w="6487" w:type="dxa"/>
            <w:vAlign w:val="center"/>
          </w:tcPr>
          <w:p w14:paraId="66BA3955" w14:textId="77777777" w:rsidR="00E656C1" w:rsidRPr="00790CA2" w:rsidRDefault="00E656C1" w:rsidP="00416E14">
            <w:pPr>
              <w:ind w:left="86"/>
              <w:rPr>
                <w:rFonts w:ascii="Arial Narrow" w:hAnsi="Arial Narrow"/>
                <w:snapToGrid w:val="0"/>
                <w:sz w:val="20"/>
                <w:szCs w:val="20"/>
                <w:lang w:val="fr-FR"/>
              </w:rPr>
            </w:pPr>
            <w:r w:rsidRPr="00790CA2">
              <w:rPr>
                <w:rFonts w:ascii="Arial Narrow" w:hAnsi="Arial Narrow"/>
                <w:snapToGrid w:val="0"/>
                <w:sz w:val="20"/>
                <w:szCs w:val="20"/>
                <w:lang w:val="fr-FR"/>
              </w:rPr>
              <w:t>5.1) Secteur des entreprises du même groupe</w:t>
            </w:r>
          </w:p>
        </w:tc>
        <w:tc>
          <w:tcPr>
            <w:tcW w:w="709" w:type="dxa"/>
            <w:vAlign w:val="center"/>
          </w:tcPr>
          <w:p w14:paraId="11365A1B" w14:textId="77777777" w:rsidR="00E656C1" w:rsidRPr="00790CA2" w:rsidRDefault="00161EFE" w:rsidP="00416E14">
            <w:pPr>
              <w:rPr>
                <w:rFonts w:ascii="Arial Narrow" w:hAnsi="Arial Narrow"/>
                <w:b/>
                <w:bCs/>
                <w:sz w:val="20"/>
                <w:szCs w:val="20"/>
                <w:lang w:val="fr-CA" w:eastAsia="en-GB"/>
              </w:rPr>
            </w:pPr>
            <w:r w:rsidRPr="00790CA2">
              <w:rPr>
                <w:rFonts w:ascii="Arial Narrow" w:hAnsi="Arial Narrow"/>
                <w:b/>
                <w:bCs/>
                <w:sz w:val="20"/>
                <w:szCs w:val="20"/>
                <w:lang w:val="fr-CA" w:eastAsia="en-GB"/>
              </w:rPr>
              <w:t>E11</w:t>
            </w:r>
          </w:p>
        </w:tc>
        <w:tc>
          <w:tcPr>
            <w:tcW w:w="2376" w:type="dxa"/>
            <w:vAlign w:val="center"/>
          </w:tcPr>
          <w:p w14:paraId="6D2B8AAF" w14:textId="77777777" w:rsidR="00E656C1" w:rsidRPr="00790CA2" w:rsidRDefault="00E656C1" w:rsidP="00416E14">
            <w:pPr>
              <w:rPr>
                <w:rFonts w:ascii="Arial Narrow" w:hAnsi="Arial Narrow"/>
                <w:b/>
                <w:bCs/>
                <w:sz w:val="20"/>
                <w:szCs w:val="20"/>
                <w:lang w:val="fr-CA" w:eastAsia="en-GB"/>
              </w:rPr>
            </w:pPr>
          </w:p>
        </w:tc>
      </w:tr>
      <w:tr w:rsidR="00E656C1" w:rsidRPr="00790CA2" w14:paraId="411A5B13" w14:textId="77777777" w:rsidTr="00161EFE">
        <w:trPr>
          <w:trHeight w:val="427"/>
        </w:trPr>
        <w:tc>
          <w:tcPr>
            <w:tcW w:w="6487" w:type="dxa"/>
            <w:vAlign w:val="center"/>
          </w:tcPr>
          <w:p w14:paraId="19489D34" w14:textId="77777777" w:rsidR="00E656C1" w:rsidRPr="00790CA2" w:rsidRDefault="00E656C1" w:rsidP="00416E14">
            <w:pPr>
              <w:ind w:left="86"/>
              <w:rPr>
                <w:rFonts w:ascii="Arial Narrow" w:hAnsi="Arial Narrow"/>
                <w:snapToGrid w:val="0"/>
                <w:sz w:val="20"/>
                <w:szCs w:val="20"/>
                <w:lang w:val="fr-FR"/>
              </w:rPr>
            </w:pPr>
            <w:r w:rsidRPr="00790CA2">
              <w:rPr>
                <w:rFonts w:ascii="Arial Narrow" w:hAnsi="Arial Narrow"/>
                <w:snapToGrid w:val="0"/>
                <w:sz w:val="20"/>
                <w:szCs w:val="20"/>
                <w:lang w:val="fr-FR"/>
              </w:rPr>
              <w:t>5.2) Autres entreprises non affiliées</w:t>
            </w:r>
          </w:p>
        </w:tc>
        <w:tc>
          <w:tcPr>
            <w:tcW w:w="709" w:type="dxa"/>
            <w:vAlign w:val="center"/>
          </w:tcPr>
          <w:p w14:paraId="11C38EA3" w14:textId="77777777" w:rsidR="00E656C1" w:rsidRPr="00790CA2" w:rsidRDefault="00161EFE" w:rsidP="00416E14">
            <w:pPr>
              <w:rPr>
                <w:rFonts w:ascii="Arial Narrow" w:hAnsi="Arial Narrow"/>
                <w:b/>
                <w:bCs/>
                <w:sz w:val="20"/>
                <w:szCs w:val="20"/>
                <w:lang w:val="fr-CA" w:eastAsia="en-GB"/>
              </w:rPr>
            </w:pPr>
            <w:r w:rsidRPr="00790CA2">
              <w:rPr>
                <w:rFonts w:ascii="Arial Narrow" w:hAnsi="Arial Narrow"/>
                <w:b/>
                <w:bCs/>
                <w:sz w:val="20"/>
                <w:szCs w:val="20"/>
                <w:lang w:val="fr-CA" w:eastAsia="en-GB"/>
              </w:rPr>
              <w:t>E12</w:t>
            </w:r>
          </w:p>
        </w:tc>
        <w:tc>
          <w:tcPr>
            <w:tcW w:w="2376" w:type="dxa"/>
            <w:vAlign w:val="center"/>
          </w:tcPr>
          <w:p w14:paraId="1643C647" w14:textId="77777777" w:rsidR="00E656C1" w:rsidRPr="00790CA2" w:rsidRDefault="00E656C1" w:rsidP="00416E14">
            <w:pPr>
              <w:rPr>
                <w:rFonts w:ascii="Arial Narrow" w:hAnsi="Arial Narrow"/>
                <w:b/>
                <w:bCs/>
                <w:sz w:val="20"/>
                <w:szCs w:val="20"/>
                <w:lang w:val="fr-CA" w:eastAsia="en-GB"/>
              </w:rPr>
            </w:pPr>
          </w:p>
        </w:tc>
      </w:tr>
      <w:tr w:rsidR="00E656C1" w:rsidRPr="00790CA2" w14:paraId="249A6F69" w14:textId="77777777" w:rsidTr="00161EFE">
        <w:trPr>
          <w:trHeight w:val="406"/>
        </w:trPr>
        <w:tc>
          <w:tcPr>
            <w:tcW w:w="6487" w:type="dxa"/>
            <w:vAlign w:val="center"/>
          </w:tcPr>
          <w:p w14:paraId="2B24B41B" w14:textId="77777777" w:rsidR="00E656C1" w:rsidRPr="00790CA2" w:rsidRDefault="00E656C1" w:rsidP="00416E14">
            <w:pPr>
              <w:ind w:left="86"/>
              <w:rPr>
                <w:rFonts w:ascii="Arial Narrow" w:hAnsi="Arial Narrow"/>
                <w:snapToGrid w:val="0"/>
                <w:sz w:val="20"/>
                <w:szCs w:val="20"/>
                <w:lang w:val="fr-FR"/>
              </w:rPr>
            </w:pPr>
            <w:r w:rsidRPr="00790CA2">
              <w:rPr>
                <w:rFonts w:ascii="Arial Narrow" w:hAnsi="Arial Narrow"/>
                <w:snapToGrid w:val="0"/>
                <w:sz w:val="20"/>
                <w:szCs w:val="20"/>
                <w:lang w:val="fr-FR"/>
              </w:rPr>
              <w:t>5.3) Secteur de l’État</w:t>
            </w:r>
          </w:p>
        </w:tc>
        <w:tc>
          <w:tcPr>
            <w:tcW w:w="709" w:type="dxa"/>
            <w:vAlign w:val="center"/>
          </w:tcPr>
          <w:p w14:paraId="3A1E3F3C" w14:textId="77777777" w:rsidR="00E656C1" w:rsidRPr="00790CA2" w:rsidRDefault="00161EFE" w:rsidP="00416E14">
            <w:pPr>
              <w:rPr>
                <w:rFonts w:ascii="Arial Narrow" w:hAnsi="Arial Narrow"/>
                <w:b/>
                <w:bCs/>
                <w:sz w:val="20"/>
                <w:szCs w:val="20"/>
                <w:lang w:val="fr-CA" w:eastAsia="en-GB"/>
              </w:rPr>
            </w:pPr>
            <w:r w:rsidRPr="00790CA2">
              <w:rPr>
                <w:rFonts w:ascii="Arial Narrow" w:hAnsi="Arial Narrow"/>
                <w:b/>
                <w:bCs/>
                <w:sz w:val="20"/>
                <w:szCs w:val="20"/>
                <w:lang w:val="fr-CA" w:eastAsia="en-GB"/>
              </w:rPr>
              <w:t>E13</w:t>
            </w:r>
          </w:p>
        </w:tc>
        <w:tc>
          <w:tcPr>
            <w:tcW w:w="2376" w:type="dxa"/>
            <w:vAlign w:val="center"/>
          </w:tcPr>
          <w:p w14:paraId="356CA8F4" w14:textId="77777777" w:rsidR="00E656C1" w:rsidRPr="00790CA2" w:rsidRDefault="00E656C1" w:rsidP="00416E14">
            <w:pPr>
              <w:rPr>
                <w:rFonts w:ascii="Arial Narrow" w:hAnsi="Arial Narrow"/>
                <w:b/>
                <w:bCs/>
                <w:sz w:val="20"/>
                <w:szCs w:val="20"/>
                <w:lang w:val="fr-CA" w:eastAsia="en-GB"/>
              </w:rPr>
            </w:pPr>
          </w:p>
        </w:tc>
      </w:tr>
      <w:tr w:rsidR="00E656C1" w:rsidRPr="00790CA2" w14:paraId="2B98C3FD" w14:textId="77777777" w:rsidTr="00161EFE">
        <w:trPr>
          <w:trHeight w:val="425"/>
        </w:trPr>
        <w:tc>
          <w:tcPr>
            <w:tcW w:w="6487" w:type="dxa"/>
            <w:vAlign w:val="center"/>
          </w:tcPr>
          <w:p w14:paraId="53B0CFA8" w14:textId="77777777" w:rsidR="00E656C1" w:rsidRPr="00790CA2" w:rsidRDefault="00E656C1" w:rsidP="00416E14">
            <w:pPr>
              <w:ind w:left="86"/>
              <w:rPr>
                <w:rFonts w:ascii="Arial Narrow" w:hAnsi="Arial Narrow"/>
                <w:snapToGrid w:val="0"/>
                <w:sz w:val="20"/>
                <w:szCs w:val="20"/>
                <w:lang w:val="fr-FR"/>
              </w:rPr>
            </w:pPr>
            <w:r w:rsidRPr="00790CA2">
              <w:rPr>
                <w:rFonts w:ascii="Arial Narrow" w:hAnsi="Arial Narrow"/>
                <w:snapToGrid w:val="0"/>
                <w:sz w:val="20"/>
                <w:szCs w:val="20"/>
                <w:lang w:val="fr-FR"/>
              </w:rPr>
              <w:t>5.4) Secteur de l’enseignement supérieur</w:t>
            </w:r>
          </w:p>
        </w:tc>
        <w:tc>
          <w:tcPr>
            <w:tcW w:w="709" w:type="dxa"/>
            <w:vAlign w:val="center"/>
          </w:tcPr>
          <w:p w14:paraId="411B48EE" w14:textId="77777777" w:rsidR="00E656C1" w:rsidRPr="00790CA2" w:rsidRDefault="00161EFE" w:rsidP="00416E14">
            <w:pPr>
              <w:rPr>
                <w:rFonts w:ascii="Arial Narrow" w:hAnsi="Arial Narrow"/>
                <w:b/>
                <w:bCs/>
                <w:sz w:val="20"/>
                <w:szCs w:val="20"/>
                <w:lang w:val="fr-CA" w:eastAsia="en-GB"/>
              </w:rPr>
            </w:pPr>
            <w:r w:rsidRPr="00790CA2">
              <w:rPr>
                <w:rFonts w:ascii="Arial Narrow" w:hAnsi="Arial Narrow"/>
                <w:b/>
                <w:bCs/>
                <w:sz w:val="20"/>
                <w:szCs w:val="20"/>
                <w:lang w:val="fr-CA" w:eastAsia="en-GB"/>
              </w:rPr>
              <w:t>E14</w:t>
            </w:r>
          </w:p>
        </w:tc>
        <w:tc>
          <w:tcPr>
            <w:tcW w:w="2376" w:type="dxa"/>
            <w:vAlign w:val="center"/>
          </w:tcPr>
          <w:p w14:paraId="4EC9B7B0" w14:textId="77777777" w:rsidR="00E656C1" w:rsidRPr="00790CA2" w:rsidRDefault="00E656C1" w:rsidP="00416E14">
            <w:pPr>
              <w:rPr>
                <w:rFonts w:ascii="Arial Narrow" w:hAnsi="Arial Narrow"/>
                <w:b/>
                <w:bCs/>
                <w:sz w:val="20"/>
                <w:szCs w:val="20"/>
                <w:lang w:val="fr-CA" w:eastAsia="en-GB"/>
              </w:rPr>
            </w:pPr>
          </w:p>
        </w:tc>
      </w:tr>
      <w:tr w:rsidR="00E656C1" w:rsidRPr="00790CA2" w14:paraId="0EA6BE12" w14:textId="77777777" w:rsidTr="00161EFE">
        <w:trPr>
          <w:trHeight w:val="417"/>
        </w:trPr>
        <w:tc>
          <w:tcPr>
            <w:tcW w:w="6487" w:type="dxa"/>
            <w:vAlign w:val="center"/>
          </w:tcPr>
          <w:p w14:paraId="1EA38DB7" w14:textId="77777777" w:rsidR="00E656C1" w:rsidRPr="00790CA2" w:rsidRDefault="00E656C1" w:rsidP="00416E14">
            <w:pPr>
              <w:ind w:left="86"/>
              <w:rPr>
                <w:rFonts w:ascii="Arial Narrow" w:hAnsi="Arial Narrow"/>
                <w:snapToGrid w:val="0"/>
                <w:sz w:val="20"/>
                <w:szCs w:val="20"/>
                <w:lang w:val="fr-FR"/>
              </w:rPr>
            </w:pPr>
            <w:r w:rsidRPr="00790CA2">
              <w:rPr>
                <w:rFonts w:ascii="Arial Narrow" w:hAnsi="Arial Narrow"/>
                <w:snapToGrid w:val="0"/>
                <w:sz w:val="20"/>
                <w:szCs w:val="20"/>
                <w:lang w:val="fr-FR"/>
              </w:rPr>
              <w:t>5.5) Secteur privé sans but lucratif</w:t>
            </w:r>
          </w:p>
        </w:tc>
        <w:tc>
          <w:tcPr>
            <w:tcW w:w="709" w:type="dxa"/>
            <w:vAlign w:val="center"/>
          </w:tcPr>
          <w:p w14:paraId="03805FEE" w14:textId="77777777" w:rsidR="00E656C1" w:rsidRPr="00790CA2" w:rsidRDefault="00161EFE" w:rsidP="00416E14">
            <w:pPr>
              <w:rPr>
                <w:rFonts w:ascii="Arial Narrow" w:hAnsi="Arial Narrow"/>
                <w:b/>
                <w:bCs/>
                <w:sz w:val="20"/>
                <w:szCs w:val="20"/>
                <w:lang w:val="fr-CA" w:eastAsia="en-GB"/>
              </w:rPr>
            </w:pPr>
            <w:r w:rsidRPr="00790CA2">
              <w:rPr>
                <w:rFonts w:ascii="Arial Narrow" w:hAnsi="Arial Narrow"/>
                <w:b/>
                <w:bCs/>
                <w:sz w:val="20"/>
                <w:szCs w:val="20"/>
                <w:lang w:val="fr-CA" w:eastAsia="en-GB"/>
              </w:rPr>
              <w:t>E15</w:t>
            </w:r>
          </w:p>
        </w:tc>
        <w:tc>
          <w:tcPr>
            <w:tcW w:w="2376" w:type="dxa"/>
            <w:vAlign w:val="center"/>
          </w:tcPr>
          <w:p w14:paraId="6EECD4A5" w14:textId="77777777" w:rsidR="00E656C1" w:rsidRPr="00790CA2" w:rsidRDefault="00E656C1" w:rsidP="00416E14">
            <w:pPr>
              <w:rPr>
                <w:rFonts w:ascii="Arial Narrow" w:hAnsi="Arial Narrow"/>
                <w:b/>
                <w:bCs/>
                <w:sz w:val="20"/>
                <w:szCs w:val="20"/>
                <w:lang w:val="fr-CA" w:eastAsia="en-GB"/>
              </w:rPr>
            </w:pPr>
          </w:p>
        </w:tc>
      </w:tr>
      <w:tr w:rsidR="00E656C1" w:rsidRPr="00790CA2" w14:paraId="7C0E36F0" w14:textId="77777777" w:rsidTr="00161EFE">
        <w:trPr>
          <w:trHeight w:val="409"/>
        </w:trPr>
        <w:tc>
          <w:tcPr>
            <w:tcW w:w="6487" w:type="dxa"/>
            <w:vAlign w:val="center"/>
          </w:tcPr>
          <w:p w14:paraId="2DD68365" w14:textId="77777777" w:rsidR="00E656C1" w:rsidRPr="00790CA2" w:rsidRDefault="00E656C1" w:rsidP="00416E14">
            <w:pPr>
              <w:ind w:left="86"/>
              <w:rPr>
                <w:rFonts w:ascii="Arial Narrow" w:hAnsi="Arial Narrow"/>
                <w:snapToGrid w:val="0"/>
                <w:sz w:val="20"/>
                <w:szCs w:val="20"/>
                <w:lang w:val="fr-FR"/>
              </w:rPr>
            </w:pPr>
            <w:r w:rsidRPr="00790CA2">
              <w:rPr>
                <w:rFonts w:ascii="Arial Narrow" w:hAnsi="Arial Narrow"/>
                <w:snapToGrid w:val="0"/>
                <w:sz w:val="20"/>
                <w:szCs w:val="20"/>
                <w:lang w:val="fr-FR"/>
              </w:rPr>
              <w:t>5.6) Organisations internationales (y compris supranationales)</w:t>
            </w:r>
          </w:p>
        </w:tc>
        <w:tc>
          <w:tcPr>
            <w:tcW w:w="709" w:type="dxa"/>
            <w:vAlign w:val="center"/>
          </w:tcPr>
          <w:p w14:paraId="197B7EC7" w14:textId="77777777" w:rsidR="00E656C1" w:rsidRPr="00790CA2" w:rsidRDefault="00161EFE" w:rsidP="00416E14">
            <w:pPr>
              <w:rPr>
                <w:rFonts w:ascii="Arial Narrow" w:hAnsi="Arial Narrow"/>
                <w:b/>
                <w:bCs/>
                <w:sz w:val="20"/>
                <w:szCs w:val="20"/>
                <w:lang w:val="fr-CA" w:eastAsia="en-GB"/>
              </w:rPr>
            </w:pPr>
            <w:r w:rsidRPr="00790CA2">
              <w:rPr>
                <w:rFonts w:ascii="Arial Narrow" w:hAnsi="Arial Narrow"/>
                <w:b/>
                <w:bCs/>
                <w:sz w:val="20"/>
                <w:szCs w:val="20"/>
                <w:lang w:val="fr-CA" w:eastAsia="en-GB"/>
              </w:rPr>
              <w:t>E16</w:t>
            </w:r>
          </w:p>
        </w:tc>
        <w:tc>
          <w:tcPr>
            <w:tcW w:w="2376" w:type="dxa"/>
            <w:vAlign w:val="center"/>
          </w:tcPr>
          <w:p w14:paraId="31BB5DE7" w14:textId="77777777" w:rsidR="00E656C1" w:rsidRPr="00790CA2" w:rsidRDefault="00E656C1" w:rsidP="00416E14">
            <w:pPr>
              <w:rPr>
                <w:rFonts w:ascii="Arial Narrow" w:hAnsi="Arial Narrow"/>
                <w:b/>
                <w:bCs/>
                <w:sz w:val="20"/>
                <w:szCs w:val="20"/>
                <w:lang w:val="fr-CA" w:eastAsia="en-GB"/>
              </w:rPr>
            </w:pPr>
          </w:p>
        </w:tc>
      </w:tr>
      <w:tr w:rsidR="00E656C1" w:rsidRPr="00790CA2" w14:paraId="6AF633CE" w14:textId="77777777" w:rsidTr="00785F34">
        <w:trPr>
          <w:trHeight w:val="655"/>
        </w:trPr>
        <w:tc>
          <w:tcPr>
            <w:tcW w:w="6487" w:type="dxa"/>
            <w:shd w:val="clear" w:color="auto" w:fill="EAF1DD" w:themeFill="accent3" w:themeFillTint="33"/>
            <w:vAlign w:val="center"/>
          </w:tcPr>
          <w:p w14:paraId="485E9517" w14:textId="77777777" w:rsidR="00E656C1" w:rsidRPr="00790CA2" w:rsidRDefault="00E656C1" w:rsidP="00416E14">
            <w:pPr>
              <w:ind w:left="86"/>
              <w:rPr>
                <w:rFonts w:ascii="Arial Narrow" w:hAnsi="Arial Narrow"/>
                <w:b/>
                <w:bCs/>
                <w:snapToGrid w:val="0"/>
                <w:sz w:val="20"/>
                <w:szCs w:val="20"/>
                <w:lang w:val="fr-FR"/>
              </w:rPr>
            </w:pPr>
            <w:r w:rsidRPr="00790CA2">
              <w:rPr>
                <w:rFonts w:ascii="Arial Narrow" w:hAnsi="Arial Narrow"/>
                <w:b/>
                <w:bCs/>
                <w:snapToGrid w:val="0"/>
                <w:sz w:val="20"/>
                <w:szCs w:val="20"/>
                <w:lang w:val="fr-FR"/>
              </w:rPr>
              <w:t xml:space="preserve">TOTAL </w:t>
            </w:r>
            <w:r w:rsidR="00161EFE" w:rsidRPr="00790CA2">
              <w:rPr>
                <w:rFonts w:ascii="Arial Narrow" w:hAnsi="Arial Narrow"/>
                <w:b/>
                <w:bCs/>
                <w:snapToGrid w:val="0"/>
                <w:sz w:val="20"/>
                <w:szCs w:val="20"/>
                <w:lang w:val="fr-FR"/>
              </w:rPr>
              <w:t xml:space="preserve">DES </w:t>
            </w:r>
            <w:r w:rsidRPr="00790CA2">
              <w:rPr>
                <w:rFonts w:ascii="Arial Narrow" w:hAnsi="Arial Narrow"/>
                <w:b/>
                <w:bCs/>
                <w:snapToGrid w:val="0"/>
                <w:sz w:val="20"/>
                <w:szCs w:val="20"/>
                <w:lang w:val="fr-FR"/>
              </w:rPr>
              <w:t xml:space="preserve">DEPENSES </w:t>
            </w:r>
            <w:r w:rsidR="00161EFE" w:rsidRPr="00790CA2">
              <w:rPr>
                <w:rFonts w:ascii="Arial Narrow" w:hAnsi="Arial Narrow"/>
                <w:b/>
                <w:bCs/>
                <w:snapToGrid w:val="0"/>
                <w:sz w:val="20"/>
                <w:szCs w:val="20"/>
                <w:lang w:val="fr-FR"/>
              </w:rPr>
              <w:t>DE</w:t>
            </w:r>
            <w:r w:rsidRPr="00790CA2">
              <w:rPr>
                <w:rFonts w:ascii="Arial Narrow" w:hAnsi="Arial Narrow"/>
                <w:b/>
                <w:bCs/>
                <w:snapToGrid w:val="0"/>
                <w:sz w:val="20"/>
                <w:szCs w:val="20"/>
                <w:lang w:val="fr-FR"/>
              </w:rPr>
              <w:t xml:space="preserve"> R&amp;D DE L’ENTREPRISE</w:t>
            </w:r>
          </w:p>
          <w:p w14:paraId="6F8A6F97" w14:textId="77777777" w:rsidR="00161EFE" w:rsidRPr="00790CA2" w:rsidRDefault="00161EFE" w:rsidP="00416E14">
            <w:pPr>
              <w:ind w:left="86"/>
              <w:rPr>
                <w:rFonts w:ascii="Arial Narrow" w:hAnsi="Arial Narrow"/>
                <w:b/>
                <w:bCs/>
                <w:snapToGrid w:val="0"/>
                <w:sz w:val="20"/>
                <w:szCs w:val="20"/>
                <w:lang w:val="fr-FR"/>
              </w:rPr>
            </w:pPr>
            <w:r w:rsidRPr="00790CA2">
              <w:rPr>
                <w:rFonts w:ascii="Arial Narrow" w:hAnsi="Arial Narrow"/>
                <w:b/>
                <w:bCs/>
                <w:snapToGrid w:val="0"/>
                <w:sz w:val="20"/>
                <w:szCs w:val="20"/>
                <w:lang w:val="fr-FR"/>
              </w:rPr>
              <w:t>(A + B + C + D + E ) = F</w:t>
            </w:r>
            <w:r w:rsidR="004807B9">
              <w:rPr>
                <w:rFonts w:ascii="Arial Narrow" w:hAnsi="Arial Narrow"/>
                <w:b/>
                <w:bCs/>
                <w:snapToGrid w:val="0"/>
                <w:sz w:val="20"/>
                <w:szCs w:val="20"/>
                <w:lang w:val="fr-FR"/>
              </w:rPr>
              <w:t xml:space="preserve"> (pareil que Z)</w:t>
            </w:r>
          </w:p>
        </w:tc>
        <w:tc>
          <w:tcPr>
            <w:tcW w:w="709" w:type="dxa"/>
            <w:shd w:val="clear" w:color="auto" w:fill="EAF1DD" w:themeFill="accent3" w:themeFillTint="33"/>
            <w:vAlign w:val="center"/>
          </w:tcPr>
          <w:p w14:paraId="2CE7E4B3" w14:textId="77777777" w:rsidR="00E656C1" w:rsidRPr="00790CA2" w:rsidRDefault="00161EFE" w:rsidP="00416E14">
            <w:pPr>
              <w:rPr>
                <w:rFonts w:ascii="Arial Narrow" w:hAnsi="Arial Narrow"/>
                <w:b/>
                <w:bCs/>
                <w:sz w:val="20"/>
                <w:szCs w:val="20"/>
                <w:lang w:val="fr-CA" w:eastAsia="en-GB"/>
              </w:rPr>
            </w:pPr>
            <w:r w:rsidRPr="00790CA2">
              <w:rPr>
                <w:rFonts w:ascii="Arial Narrow" w:hAnsi="Arial Narrow"/>
                <w:b/>
                <w:bCs/>
                <w:sz w:val="20"/>
                <w:szCs w:val="20"/>
                <w:lang w:val="fr-CA" w:eastAsia="en-GB"/>
              </w:rPr>
              <w:t>F1</w:t>
            </w:r>
          </w:p>
        </w:tc>
        <w:tc>
          <w:tcPr>
            <w:tcW w:w="2376" w:type="dxa"/>
            <w:shd w:val="clear" w:color="auto" w:fill="EAF1DD" w:themeFill="accent3" w:themeFillTint="33"/>
            <w:vAlign w:val="center"/>
          </w:tcPr>
          <w:p w14:paraId="573D6FC8" w14:textId="77777777" w:rsidR="00E656C1" w:rsidRPr="00790CA2" w:rsidRDefault="00E656C1" w:rsidP="00416E14">
            <w:pPr>
              <w:rPr>
                <w:rFonts w:ascii="Arial Narrow" w:hAnsi="Arial Narrow"/>
                <w:b/>
                <w:bCs/>
                <w:sz w:val="20"/>
                <w:szCs w:val="20"/>
                <w:lang w:val="fr-CA" w:eastAsia="en-GB"/>
              </w:rPr>
            </w:pPr>
          </w:p>
        </w:tc>
      </w:tr>
    </w:tbl>
    <w:p w14:paraId="022E521D" w14:textId="77777777" w:rsidR="00B15B5A" w:rsidRPr="00790CA2" w:rsidRDefault="00B15B5A" w:rsidP="002C296B">
      <w:pPr>
        <w:pStyle w:val="Retraitcorpsdetexte3"/>
        <w:ind w:left="0" w:firstLine="0"/>
        <w:rPr>
          <w:rFonts w:ascii="Arial Narrow" w:hAnsi="Arial Narrow" w:cs="Times New Roman"/>
          <w:sz w:val="20"/>
          <w:szCs w:val="20"/>
          <w:lang w:val="fr-CA"/>
        </w:rPr>
      </w:pPr>
    </w:p>
    <w:p w14:paraId="4610C1C8" w14:textId="77777777" w:rsidR="00B15B5A" w:rsidRPr="00790CA2" w:rsidRDefault="00B15B5A" w:rsidP="002C296B">
      <w:pPr>
        <w:pStyle w:val="Retraitcorpsdetexte3"/>
        <w:ind w:left="0" w:firstLine="0"/>
        <w:rPr>
          <w:rFonts w:ascii="Arial Narrow" w:hAnsi="Arial Narrow" w:cs="Times New Roman"/>
          <w:sz w:val="20"/>
          <w:szCs w:val="20"/>
          <w:lang w:val="fr-CA"/>
        </w:rPr>
      </w:pPr>
    </w:p>
    <w:p w14:paraId="0BE6E5AF" w14:textId="77777777" w:rsidR="00B15B5A" w:rsidRPr="00790CA2" w:rsidRDefault="00B15B5A" w:rsidP="00B42649">
      <w:pPr>
        <w:rPr>
          <w:rFonts w:ascii="Arial Narrow" w:hAnsi="Arial Narrow"/>
          <w:b/>
          <w:bCs/>
          <w:sz w:val="20"/>
          <w:szCs w:val="20"/>
          <w:lang w:val="fr-FR" w:eastAsia="ar-SA"/>
        </w:rPr>
      </w:pPr>
      <w:r w:rsidRPr="00790CA2">
        <w:rPr>
          <w:rFonts w:ascii="Arial Narrow" w:hAnsi="Arial Narrow"/>
          <w:b/>
          <w:bCs/>
          <w:sz w:val="20"/>
          <w:szCs w:val="20"/>
          <w:lang w:val="fr-FR"/>
        </w:rPr>
        <w:br w:type="page"/>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452"/>
      </w:tblGrid>
      <w:tr w:rsidR="00B15B5A" w:rsidRPr="00D537A3" w14:paraId="6D22A335" w14:textId="77777777" w:rsidTr="00785F34">
        <w:trPr>
          <w:trHeight w:val="274"/>
        </w:trPr>
        <w:tc>
          <w:tcPr>
            <w:tcW w:w="9639" w:type="dxa"/>
            <w:shd w:val="clear" w:color="auto" w:fill="F2F2F2" w:themeFill="background1" w:themeFillShade="F2"/>
          </w:tcPr>
          <w:p w14:paraId="340634C1" w14:textId="77777777" w:rsidR="00B15B5A" w:rsidRPr="00790CA2" w:rsidRDefault="00B15B5A" w:rsidP="001B2C98">
            <w:pPr>
              <w:spacing w:before="120" w:after="120"/>
              <w:jc w:val="center"/>
              <w:rPr>
                <w:rFonts w:ascii="Arial Narrow" w:hAnsi="Arial Narrow"/>
                <w:b/>
                <w:bCs/>
                <w:color w:val="FFFFFF"/>
                <w:sz w:val="20"/>
                <w:szCs w:val="20"/>
                <w:lang w:val="fr-CA" w:eastAsia="en-CA"/>
              </w:rPr>
            </w:pPr>
            <w:r w:rsidRPr="00785F34">
              <w:rPr>
                <w:rFonts w:ascii="Arial Narrow" w:hAnsi="Arial Narrow"/>
                <w:b/>
                <w:bCs/>
                <w:sz w:val="20"/>
                <w:szCs w:val="20"/>
                <w:lang w:val="fr-FR" w:eastAsia="en-CA"/>
              </w:rPr>
              <w:t>SECTION 4 : CATÉGORIES DE DÉPENSES DE R-D EN INTERNE</w:t>
            </w:r>
          </w:p>
        </w:tc>
      </w:tr>
    </w:tbl>
    <w:p w14:paraId="64DC12F3" w14:textId="77777777" w:rsidR="00B15B5A" w:rsidRPr="00790CA2" w:rsidRDefault="00A27E52" w:rsidP="00B42649">
      <w:pPr>
        <w:tabs>
          <w:tab w:val="left" w:pos="345"/>
        </w:tabs>
        <w:spacing w:before="240" w:after="120"/>
        <w:rPr>
          <w:rFonts w:ascii="Arial Narrow" w:hAnsi="Arial Narrow"/>
          <w:b/>
          <w:bCs/>
          <w:sz w:val="20"/>
          <w:szCs w:val="20"/>
          <w:lang w:val="fr-CA"/>
        </w:rPr>
      </w:pPr>
      <w:r w:rsidRPr="00790CA2">
        <w:rPr>
          <w:rFonts w:ascii="Arial Narrow" w:hAnsi="Arial Narrow"/>
          <w:b/>
          <w:bCs/>
          <w:snapToGrid w:val="0"/>
          <w:sz w:val="20"/>
          <w:szCs w:val="20"/>
          <w:lang w:val="fr-FR"/>
        </w:rPr>
        <w:t>12</w:t>
      </w:r>
      <w:r w:rsidR="00B15B5A" w:rsidRPr="00790CA2">
        <w:rPr>
          <w:rFonts w:ascii="Arial Narrow" w:hAnsi="Arial Narrow"/>
          <w:b/>
          <w:bCs/>
          <w:snapToGrid w:val="0"/>
          <w:sz w:val="20"/>
          <w:szCs w:val="20"/>
          <w:lang w:val="fr-FR"/>
        </w:rPr>
        <w:t>. DÉPENSES DE R-D EN INTERNE PAR TYPE DE R-D</w:t>
      </w:r>
    </w:p>
    <w:p w14:paraId="69CFE74A" w14:textId="77777777" w:rsidR="00B15B5A" w:rsidRPr="00790CA2" w:rsidRDefault="00B15B5A" w:rsidP="00B42649">
      <w:pPr>
        <w:tabs>
          <w:tab w:val="left" w:pos="345"/>
        </w:tabs>
        <w:spacing w:after="160"/>
        <w:rPr>
          <w:rFonts w:ascii="Arial Narrow" w:hAnsi="Arial Narrow"/>
          <w:b/>
          <w:bCs/>
          <w:sz w:val="20"/>
          <w:szCs w:val="20"/>
          <w:lang w:val="fr-CA"/>
        </w:rPr>
      </w:pPr>
      <w:r w:rsidRPr="00790CA2">
        <w:rPr>
          <w:rFonts w:ascii="Arial Narrow" w:hAnsi="Arial Narrow"/>
          <w:b/>
          <w:bCs/>
          <w:sz w:val="20"/>
          <w:szCs w:val="20"/>
          <w:lang w:val="fr-FR"/>
        </w:rPr>
        <w:t xml:space="preserve">Spécifier le pourcentage de : a) </w:t>
      </w:r>
      <w:r w:rsidRPr="00790CA2">
        <w:rPr>
          <w:rFonts w:ascii="Arial Narrow" w:hAnsi="Arial Narrow"/>
          <w:b/>
          <w:bCs/>
          <w:sz w:val="20"/>
          <w:szCs w:val="20"/>
          <w:u w:val="single"/>
          <w:lang w:val="fr-FR"/>
        </w:rPr>
        <w:t>TOTAL DES DÉPENSES DE R-D EN INTERNE</w:t>
      </w:r>
      <w:r w:rsidRPr="00790CA2">
        <w:rPr>
          <w:rFonts w:ascii="Arial Narrow" w:hAnsi="Arial Narrow"/>
          <w:b/>
          <w:bCs/>
          <w:sz w:val="20"/>
          <w:szCs w:val="20"/>
          <w:lang w:val="fr-FR"/>
        </w:rPr>
        <w:t xml:space="preserve"> (les coûts courants et les dépenses en capital) par type de R-D, et b) TOTAL DES </w:t>
      </w:r>
      <w:r w:rsidRPr="00790CA2">
        <w:rPr>
          <w:rFonts w:ascii="Arial Narrow" w:hAnsi="Arial Narrow"/>
          <w:b/>
          <w:bCs/>
          <w:sz w:val="20"/>
          <w:szCs w:val="20"/>
          <w:u w:val="single"/>
          <w:lang w:val="fr-FR"/>
        </w:rPr>
        <w:t>DÉPENSES COURANTES DE R-D</w:t>
      </w:r>
      <w:r w:rsidRPr="00790CA2">
        <w:rPr>
          <w:rFonts w:ascii="Arial Narrow" w:hAnsi="Arial Narrow"/>
          <w:b/>
          <w:bCs/>
          <w:sz w:val="20"/>
          <w:szCs w:val="20"/>
          <w:lang w:val="fr-FR"/>
        </w:rPr>
        <w:t xml:space="preserve"> EN INTERNE (coûts salariaux et autres coûts courants) par type de R-D</w:t>
      </w:r>
    </w:p>
    <w:tbl>
      <w:tblPr>
        <w:tblStyle w:val="Grilledutableau"/>
        <w:tblW w:w="0" w:type="auto"/>
        <w:tblLook w:val="04A0" w:firstRow="1" w:lastRow="0" w:firstColumn="1" w:lastColumn="0" w:noHBand="0" w:noVBand="1"/>
      </w:tblPr>
      <w:tblGrid>
        <w:gridCol w:w="5637"/>
        <w:gridCol w:w="567"/>
        <w:gridCol w:w="611"/>
        <w:gridCol w:w="523"/>
        <w:gridCol w:w="523"/>
        <w:gridCol w:w="523"/>
        <w:gridCol w:w="523"/>
      </w:tblGrid>
      <w:tr w:rsidR="00183AD3" w:rsidRPr="00D537A3" w14:paraId="74C4532B" w14:textId="77777777" w:rsidTr="00785F34">
        <w:trPr>
          <w:trHeight w:val="457"/>
        </w:trPr>
        <w:tc>
          <w:tcPr>
            <w:tcW w:w="5637" w:type="dxa"/>
            <w:vMerge w:val="restart"/>
            <w:shd w:val="clear" w:color="auto" w:fill="EAF1DD" w:themeFill="accent3" w:themeFillTint="33"/>
            <w:vAlign w:val="center"/>
          </w:tcPr>
          <w:p w14:paraId="67E8FB1D" w14:textId="77777777" w:rsidR="00183AD3" w:rsidRPr="00790CA2" w:rsidRDefault="00183AD3" w:rsidP="00183AD3">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 xml:space="preserve">DEPENSES R-D INTRAMUROS (Provenant de la </w:t>
            </w:r>
            <w:r w:rsidRPr="00790CA2">
              <w:rPr>
                <w:rFonts w:ascii="Arial Narrow" w:hAnsi="Arial Narrow"/>
                <w:sz w:val="20"/>
                <w:szCs w:val="20"/>
                <w:highlight w:val="yellow"/>
                <w:lang w:val="fr-FR"/>
              </w:rPr>
              <w:t>Question 10</w:t>
            </w:r>
            <w:r w:rsidRPr="00790CA2">
              <w:rPr>
                <w:rFonts w:ascii="Arial Narrow" w:hAnsi="Arial Narrow"/>
                <w:sz w:val="20"/>
                <w:szCs w:val="20"/>
                <w:lang w:val="fr-FR"/>
              </w:rPr>
              <w:t>)</w:t>
            </w:r>
          </w:p>
        </w:tc>
        <w:tc>
          <w:tcPr>
            <w:tcW w:w="1701" w:type="dxa"/>
            <w:gridSpan w:val="3"/>
            <w:shd w:val="clear" w:color="auto" w:fill="EAF1DD" w:themeFill="accent3" w:themeFillTint="33"/>
            <w:vAlign w:val="center"/>
          </w:tcPr>
          <w:p w14:paraId="6FF683B0" w14:textId="77777777" w:rsidR="00183AD3" w:rsidRPr="00790CA2" w:rsidRDefault="00183AD3" w:rsidP="00183AD3">
            <w:pPr>
              <w:jc w:val="center"/>
              <w:rPr>
                <w:rFonts w:ascii="Arial Narrow" w:hAnsi="Arial Narrow"/>
                <w:snapToGrid w:val="0"/>
                <w:sz w:val="20"/>
                <w:szCs w:val="20"/>
                <w:lang w:val="fr-CA"/>
              </w:rPr>
            </w:pPr>
            <w:r w:rsidRPr="00790CA2">
              <w:rPr>
                <w:rFonts w:ascii="Arial Narrow" w:hAnsi="Arial Narrow"/>
                <w:snapToGrid w:val="0"/>
                <w:sz w:val="20"/>
                <w:szCs w:val="20"/>
                <w:lang w:val="fr-FR"/>
              </w:rPr>
              <w:t xml:space="preserve">(a) Basé sur le </w:t>
            </w:r>
            <w:r w:rsidRPr="00790CA2">
              <w:rPr>
                <w:rFonts w:ascii="Arial Narrow" w:hAnsi="Arial Narrow"/>
                <w:b/>
                <w:bCs/>
                <w:snapToGrid w:val="0"/>
                <w:sz w:val="20"/>
                <w:szCs w:val="20"/>
                <w:u w:val="single"/>
                <w:lang w:val="fr-FR"/>
              </w:rPr>
              <w:t>total</w:t>
            </w:r>
            <w:r w:rsidRPr="00790CA2">
              <w:rPr>
                <w:rFonts w:ascii="Arial Narrow" w:hAnsi="Arial Narrow"/>
                <w:b/>
                <w:bCs/>
                <w:snapToGrid w:val="0"/>
                <w:sz w:val="20"/>
                <w:szCs w:val="20"/>
                <w:lang w:val="fr-FR"/>
              </w:rPr>
              <w:t xml:space="preserve"> des dépenses intra-muros </w:t>
            </w:r>
            <w:r w:rsidRPr="00790CA2">
              <w:rPr>
                <w:rFonts w:ascii="Arial Narrow" w:hAnsi="Arial Narrow"/>
                <w:snapToGrid w:val="0"/>
                <w:sz w:val="20"/>
                <w:szCs w:val="20"/>
                <w:lang w:val="fr-FR"/>
              </w:rPr>
              <w:t>(en pourcentage)</w:t>
            </w:r>
          </w:p>
        </w:tc>
        <w:tc>
          <w:tcPr>
            <w:tcW w:w="1569" w:type="dxa"/>
            <w:gridSpan w:val="3"/>
            <w:shd w:val="clear" w:color="auto" w:fill="EAF1DD" w:themeFill="accent3" w:themeFillTint="33"/>
          </w:tcPr>
          <w:p w14:paraId="5F26F650" w14:textId="77777777" w:rsidR="00183AD3" w:rsidRPr="00790CA2" w:rsidRDefault="00183AD3" w:rsidP="00183AD3">
            <w:pPr>
              <w:jc w:val="center"/>
              <w:rPr>
                <w:rFonts w:ascii="Arial Narrow" w:hAnsi="Arial Narrow"/>
                <w:snapToGrid w:val="0"/>
                <w:sz w:val="20"/>
                <w:szCs w:val="20"/>
                <w:lang w:val="fr-FR"/>
              </w:rPr>
            </w:pPr>
            <w:r w:rsidRPr="00790CA2">
              <w:rPr>
                <w:rFonts w:ascii="Arial Narrow" w:hAnsi="Arial Narrow"/>
                <w:b/>
                <w:bCs/>
                <w:sz w:val="20"/>
                <w:szCs w:val="20"/>
                <w:lang w:val="fr-FR"/>
              </w:rPr>
              <w:t xml:space="preserve">(b) Basé </w:t>
            </w:r>
            <w:r w:rsidRPr="00790CA2">
              <w:rPr>
                <w:rFonts w:ascii="Arial Narrow" w:hAnsi="Arial Narrow"/>
                <w:sz w:val="20"/>
                <w:szCs w:val="20"/>
                <w:lang w:val="fr-FR"/>
              </w:rPr>
              <w:t xml:space="preserve">uniquement sur les dépenses courantes </w:t>
            </w:r>
            <w:r w:rsidRPr="00790CA2">
              <w:rPr>
                <w:rFonts w:ascii="Arial Narrow" w:hAnsi="Arial Narrow"/>
                <w:b/>
                <w:bCs/>
                <w:sz w:val="20"/>
                <w:szCs w:val="20"/>
                <w:highlight w:val="yellow"/>
                <w:lang w:val="fr-FR"/>
              </w:rPr>
              <w:t>[Q.10.1</w:t>
            </w:r>
            <w:r w:rsidRPr="00790CA2">
              <w:rPr>
                <w:rFonts w:ascii="Arial Narrow" w:hAnsi="Arial Narrow"/>
                <w:sz w:val="20"/>
                <w:szCs w:val="20"/>
                <w:highlight w:val="yellow"/>
                <w:lang w:val="fr-FR"/>
              </w:rPr>
              <w:t>]</w:t>
            </w:r>
            <w:r w:rsidRPr="00790CA2">
              <w:rPr>
                <w:rFonts w:ascii="Arial Narrow" w:hAnsi="Arial Narrow"/>
                <w:b/>
                <w:bCs/>
                <w:sz w:val="20"/>
                <w:szCs w:val="20"/>
                <w:lang w:val="fr-FR"/>
              </w:rPr>
              <w:t xml:space="preserve"> (en pourcentage)</w:t>
            </w:r>
          </w:p>
        </w:tc>
      </w:tr>
      <w:tr w:rsidR="00183AD3" w:rsidRPr="00790CA2" w14:paraId="3028F835" w14:textId="77777777" w:rsidTr="00785F34">
        <w:trPr>
          <w:trHeight w:val="457"/>
        </w:trPr>
        <w:tc>
          <w:tcPr>
            <w:tcW w:w="5637" w:type="dxa"/>
            <w:vMerge/>
            <w:shd w:val="clear" w:color="auto" w:fill="EAF1DD" w:themeFill="accent3" w:themeFillTint="33"/>
            <w:vAlign w:val="center"/>
          </w:tcPr>
          <w:p w14:paraId="2AB79F58" w14:textId="77777777" w:rsidR="00183AD3" w:rsidRPr="00790CA2" w:rsidRDefault="00183AD3" w:rsidP="00183AD3">
            <w:pPr>
              <w:pStyle w:val="Retraitcorpsdetexte3"/>
              <w:tabs>
                <w:tab w:val="left" w:pos="1150"/>
              </w:tabs>
              <w:ind w:left="0" w:firstLine="0"/>
              <w:rPr>
                <w:rFonts w:ascii="Arial Narrow" w:hAnsi="Arial Narrow"/>
                <w:sz w:val="20"/>
                <w:szCs w:val="20"/>
                <w:lang w:val="fr-FR"/>
              </w:rPr>
            </w:pPr>
          </w:p>
        </w:tc>
        <w:tc>
          <w:tcPr>
            <w:tcW w:w="567" w:type="dxa"/>
            <w:shd w:val="clear" w:color="auto" w:fill="EAF1DD" w:themeFill="accent3" w:themeFillTint="33"/>
            <w:vAlign w:val="center"/>
          </w:tcPr>
          <w:p w14:paraId="6168BD39" w14:textId="77777777" w:rsidR="00183AD3" w:rsidRPr="00790CA2" w:rsidRDefault="00183AD3" w:rsidP="00183AD3">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1</w:t>
            </w:r>
          </w:p>
        </w:tc>
        <w:tc>
          <w:tcPr>
            <w:tcW w:w="611" w:type="dxa"/>
            <w:shd w:val="clear" w:color="auto" w:fill="EAF1DD" w:themeFill="accent3" w:themeFillTint="33"/>
            <w:vAlign w:val="center"/>
          </w:tcPr>
          <w:p w14:paraId="0A300DC6" w14:textId="77777777" w:rsidR="00183AD3" w:rsidRPr="00790CA2" w:rsidRDefault="00183AD3" w:rsidP="00183AD3">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0</w:t>
            </w:r>
          </w:p>
        </w:tc>
        <w:tc>
          <w:tcPr>
            <w:tcW w:w="523" w:type="dxa"/>
            <w:shd w:val="clear" w:color="auto" w:fill="EAF1DD" w:themeFill="accent3" w:themeFillTint="33"/>
            <w:vAlign w:val="center"/>
          </w:tcPr>
          <w:p w14:paraId="708D2524" w14:textId="77777777" w:rsidR="00183AD3" w:rsidRPr="00790CA2" w:rsidRDefault="00183AD3" w:rsidP="00183AD3">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0</w:t>
            </w:r>
          </w:p>
        </w:tc>
        <w:tc>
          <w:tcPr>
            <w:tcW w:w="523" w:type="dxa"/>
            <w:shd w:val="clear" w:color="auto" w:fill="EAF1DD" w:themeFill="accent3" w:themeFillTint="33"/>
            <w:vAlign w:val="center"/>
          </w:tcPr>
          <w:p w14:paraId="71D6C977" w14:textId="77777777" w:rsidR="00183AD3" w:rsidRPr="00790CA2" w:rsidRDefault="00183AD3" w:rsidP="00183AD3">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1</w:t>
            </w:r>
          </w:p>
        </w:tc>
        <w:tc>
          <w:tcPr>
            <w:tcW w:w="523" w:type="dxa"/>
            <w:shd w:val="clear" w:color="auto" w:fill="EAF1DD" w:themeFill="accent3" w:themeFillTint="33"/>
            <w:vAlign w:val="center"/>
          </w:tcPr>
          <w:p w14:paraId="57FBCFF1" w14:textId="77777777" w:rsidR="00183AD3" w:rsidRPr="00790CA2" w:rsidRDefault="00183AD3" w:rsidP="00183AD3">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0</w:t>
            </w:r>
          </w:p>
        </w:tc>
        <w:tc>
          <w:tcPr>
            <w:tcW w:w="523" w:type="dxa"/>
            <w:shd w:val="clear" w:color="auto" w:fill="EAF1DD" w:themeFill="accent3" w:themeFillTint="33"/>
            <w:vAlign w:val="center"/>
          </w:tcPr>
          <w:p w14:paraId="7265382D" w14:textId="77777777" w:rsidR="00183AD3" w:rsidRPr="00790CA2" w:rsidRDefault="00183AD3" w:rsidP="00183AD3">
            <w:pPr>
              <w:pStyle w:val="Retraitcorpsdetexte3"/>
              <w:tabs>
                <w:tab w:val="left" w:pos="1150"/>
              </w:tabs>
              <w:ind w:left="0" w:firstLine="0"/>
              <w:rPr>
                <w:rFonts w:ascii="Arial Narrow" w:hAnsi="Arial Narrow"/>
                <w:sz w:val="20"/>
                <w:szCs w:val="20"/>
                <w:lang w:val="fr-FR"/>
              </w:rPr>
            </w:pPr>
            <w:r w:rsidRPr="00790CA2">
              <w:rPr>
                <w:rFonts w:ascii="Arial Narrow" w:hAnsi="Arial Narrow"/>
                <w:sz w:val="20"/>
                <w:szCs w:val="20"/>
                <w:lang w:val="fr-FR"/>
              </w:rPr>
              <w:t>0</w:t>
            </w:r>
          </w:p>
        </w:tc>
      </w:tr>
      <w:tr w:rsidR="00183AD3" w:rsidRPr="00D537A3" w14:paraId="30988940" w14:textId="77777777" w:rsidTr="00F71A06">
        <w:trPr>
          <w:trHeight w:val="421"/>
        </w:trPr>
        <w:tc>
          <w:tcPr>
            <w:tcW w:w="5637" w:type="dxa"/>
            <w:vAlign w:val="center"/>
          </w:tcPr>
          <w:p w14:paraId="2EC6C56C" w14:textId="77777777" w:rsidR="00183AD3" w:rsidRPr="00790CA2" w:rsidRDefault="00183AD3" w:rsidP="00183AD3">
            <w:pPr>
              <w:rPr>
                <w:rFonts w:ascii="Arial Narrow" w:hAnsi="Arial Narrow"/>
                <w:b/>
                <w:bCs/>
                <w:snapToGrid w:val="0"/>
                <w:sz w:val="20"/>
                <w:szCs w:val="20"/>
                <w:lang w:val="fr-FR"/>
              </w:rPr>
            </w:pPr>
            <w:r w:rsidRPr="00790CA2">
              <w:rPr>
                <w:rFonts w:ascii="Arial Narrow" w:hAnsi="Arial Narrow"/>
                <w:b/>
                <w:bCs/>
                <w:snapToGrid w:val="0"/>
                <w:sz w:val="20"/>
                <w:szCs w:val="20"/>
                <w:lang w:val="fr-FR"/>
              </w:rPr>
              <w:t xml:space="preserve">Recherche fondamentale  </w:t>
            </w:r>
          </w:p>
          <w:p w14:paraId="1A90949B" w14:textId="77777777" w:rsidR="00183AD3" w:rsidRPr="00790CA2" w:rsidRDefault="00183AD3" w:rsidP="00183AD3">
            <w:pPr>
              <w:widowControl w:val="0"/>
              <w:numPr>
                <w:ilvl w:val="0"/>
                <w:numId w:val="9"/>
              </w:numPr>
              <w:spacing w:before="60"/>
              <w:rPr>
                <w:rFonts w:ascii="Arial Narrow" w:hAnsi="Arial Narrow"/>
                <w:snapToGrid w:val="0"/>
                <w:color w:val="000000"/>
                <w:sz w:val="19"/>
                <w:szCs w:val="19"/>
                <w:lang w:val="fr-CA"/>
              </w:rPr>
            </w:pPr>
            <w:r w:rsidRPr="00790CA2">
              <w:rPr>
                <w:rFonts w:ascii="Arial Narrow" w:hAnsi="Arial Narrow"/>
                <w:snapToGrid w:val="0"/>
                <w:color w:val="000000"/>
                <w:sz w:val="19"/>
                <w:szCs w:val="19"/>
                <w:lang w:val="fr-FR"/>
              </w:rPr>
              <w:t>Travaux entrepris principalement afin d’acquérir de nouvelles connaissances sur les fondements des phénomènes et des faits observables sans application spécifique en vue</w:t>
            </w:r>
          </w:p>
          <w:p w14:paraId="37A1C604" w14:textId="77777777" w:rsidR="00183AD3" w:rsidRPr="00790CA2" w:rsidRDefault="00183AD3" w:rsidP="00183AD3">
            <w:pPr>
              <w:widowControl w:val="0"/>
              <w:numPr>
                <w:ilvl w:val="0"/>
                <w:numId w:val="9"/>
              </w:numPr>
              <w:spacing w:before="60"/>
              <w:rPr>
                <w:rFonts w:ascii="Arial Narrow" w:hAnsi="Arial Narrow"/>
                <w:snapToGrid w:val="0"/>
                <w:color w:val="000000"/>
                <w:sz w:val="19"/>
                <w:szCs w:val="19"/>
                <w:lang w:val="fr-CA"/>
              </w:rPr>
            </w:pPr>
            <w:r w:rsidRPr="00790CA2">
              <w:rPr>
                <w:rFonts w:ascii="Arial Narrow" w:hAnsi="Arial Narrow"/>
                <w:snapToGrid w:val="0"/>
                <w:color w:val="000000"/>
                <w:sz w:val="19"/>
                <w:szCs w:val="19"/>
                <w:lang w:val="fr-FR"/>
              </w:rPr>
              <w:t>Analyses des propriétés, des structures et des relations en vue de formuler et de mettre à l’épreuve des hypothèses, des théories ou des lois.</w:t>
            </w:r>
          </w:p>
          <w:p w14:paraId="54365AC6" w14:textId="77777777" w:rsidR="00183AD3" w:rsidRPr="00790CA2" w:rsidRDefault="00183AD3" w:rsidP="00183AD3">
            <w:pPr>
              <w:widowControl w:val="0"/>
              <w:numPr>
                <w:ilvl w:val="0"/>
                <w:numId w:val="9"/>
              </w:numPr>
              <w:spacing w:before="60"/>
              <w:rPr>
                <w:rFonts w:ascii="Arial Narrow" w:hAnsi="Arial Narrow"/>
                <w:snapToGrid w:val="0"/>
                <w:color w:val="000000"/>
                <w:sz w:val="19"/>
                <w:szCs w:val="19"/>
                <w:lang w:val="fr-CA"/>
              </w:rPr>
            </w:pPr>
            <w:r w:rsidRPr="00790CA2">
              <w:rPr>
                <w:rFonts w:ascii="Arial Narrow" w:hAnsi="Arial Narrow"/>
                <w:snapToGrid w:val="0"/>
                <w:color w:val="000000"/>
                <w:spacing w:val="-4"/>
                <w:sz w:val="19"/>
                <w:szCs w:val="19"/>
                <w:lang w:val="fr-FR"/>
              </w:rPr>
              <w:t>Les résultats de la recherche fondamentale sont généralement publiés dans des revues scientifiques examinées par des pairs.</w:t>
            </w:r>
          </w:p>
        </w:tc>
        <w:tc>
          <w:tcPr>
            <w:tcW w:w="567" w:type="dxa"/>
            <w:vAlign w:val="center"/>
          </w:tcPr>
          <w:p w14:paraId="4445372B" w14:textId="77777777" w:rsidR="00183AD3" w:rsidRPr="00790CA2" w:rsidRDefault="00183AD3" w:rsidP="00183AD3">
            <w:pPr>
              <w:rPr>
                <w:rFonts w:ascii="Arial Narrow" w:hAnsi="Arial Narrow"/>
                <w:b/>
                <w:bCs/>
                <w:sz w:val="20"/>
                <w:szCs w:val="20"/>
                <w:lang w:val="fr-CA" w:eastAsia="en-GB"/>
              </w:rPr>
            </w:pPr>
          </w:p>
        </w:tc>
        <w:tc>
          <w:tcPr>
            <w:tcW w:w="611" w:type="dxa"/>
            <w:vAlign w:val="center"/>
          </w:tcPr>
          <w:p w14:paraId="2E625346" w14:textId="77777777" w:rsidR="00183AD3" w:rsidRPr="00790CA2" w:rsidRDefault="00183AD3" w:rsidP="00183AD3">
            <w:pPr>
              <w:rPr>
                <w:rFonts w:ascii="Arial Narrow" w:hAnsi="Arial Narrow"/>
                <w:b/>
                <w:bCs/>
                <w:sz w:val="20"/>
                <w:szCs w:val="20"/>
                <w:lang w:val="fr-FR" w:eastAsia="en-GB"/>
              </w:rPr>
            </w:pPr>
          </w:p>
        </w:tc>
        <w:tc>
          <w:tcPr>
            <w:tcW w:w="523" w:type="dxa"/>
            <w:vAlign w:val="center"/>
          </w:tcPr>
          <w:p w14:paraId="0D21786D" w14:textId="77777777" w:rsidR="00183AD3" w:rsidRPr="00790CA2" w:rsidRDefault="00183AD3" w:rsidP="00183AD3">
            <w:pPr>
              <w:rPr>
                <w:rFonts w:ascii="Arial Narrow" w:hAnsi="Arial Narrow"/>
                <w:b/>
                <w:bCs/>
                <w:sz w:val="20"/>
                <w:szCs w:val="20"/>
                <w:lang w:val="fr-FR" w:eastAsia="en-GB"/>
              </w:rPr>
            </w:pPr>
          </w:p>
        </w:tc>
        <w:tc>
          <w:tcPr>
            <w:tcW w:w="523" w:type="dxa"/>
          </w:tcPr>
          <w:p w14:paraId="5815B8D3" w14:textId="77777777" w:rsidR="00183AD3" w:rsidRPr="00790CA2" w:rsidRDefault="00183AD3" w:rsidP="00183AD3">
            <w:pPr>
              <w:rPr>
                <w:rFonts w:ascii="Arial Narrow" w:hAnsi="Arial Narrow"/>
                <w:b/>
                <w:bCs/>
                <w:sz w:val="20"/>
                <w:szCs w:val="20"/>
                <w:lang w:val="fr-FR" w:eastAsia="en-GB"/>
              </w:rPr>
            </w:pPr>
          </w:p>
        </w:tc>
        <w:tc>
          <w:tcPr>
            <w:tcW w:w="523" w:type="dxa"/>
          </w:tcPr>
          <w:p w14:paraId="54605E94" w14:textId="77777777" w:rsidR="00183AD3" w:rsidRPr="00790CA2" w:rsidRDefault="00183AD3" w:rsidP="00183AD3">
            <w:pPr>
              <w:rPr>
                <w:rFonts w:ascii="Arial Narrow" w:hAnsi="Arial Narrow"/>
                <w:b/>
                <w:bCs/>
                <w:sz w:val="20"/>
                <w:szCs w:val="20"/>
                <w:lang w:val="fr-FR" w:eastAsia="en-GB"/>
              </w:rPr>
            </w:pPr>
          </w:p>
        </w:tc>
        <w:tc>
          <w:tcPr>
            <w:tcW w:w="523" w:type="dxa"/>
          </w:tcPr>
          <w:p w14:paraId="10192B23" w14:textId="77777777" w:rsidR="00183AD3" w:rsidRPr="00790CA2" w:rsidRDefault="00183AD3" w:rsidP="00183AD3">
            <w:pPr>
              <w:rPr>
                <w:rFonts w:ascii="Arial Narrow" w:hAnsi="Arial Narrow"/>
                <w:b/>
                <w:bCs/>
                <w:sz w:val="20"/>
                <w:szCs w:val="20"/>
                <w:lang w:val="fr-FR" w:eastAsia="en-GB"/>
              </w:rPr>
            </w:pPr>
          </w:p>
        </w:tc>
      </w:tr>
      <w:tr w:rsidR="00183AD3" w:rsidRPr="00D537A3" w14:paraId="2615E5A6" w14:textId="77777777" w:rsidTr="00F71A06">
        <w:trPr>
          <w:trHeight w:val="427"/>
        </w:trPr>
        <w:tc>
          <w:tcPr>
            <w:tcW w:w="5637" w:type="dxa"/>
            <w:vAlign w:val="center"/>
          </w:tcPr>
          <w:p w14:paraId="66D6242E" w14:textId="77777777" w:rsidR="00183AD3" w:rsidRPr="00790CA2" w:rsidRDefault="00183AD3" w:rsidP="00183AD3">
            <w:pPr>
              <w:spacing w:after="60"/>
              <w:rPr>
                <w:rFonts w:ascii="Arial Narrow" w:hAnsi="Arial Narrow"/>
                <w:b/>
                <w:bCs/>
                <w:sz w:val="20"/>
                <w:szCs w:val="20"/>
                <w:lang w:val="fr-FR"/>
              </w:rPr>
            </w:pPr>
            <w:r w:rsidRPr="00790CA2">
              <w:rPr>
                <w:rFonts w:ascii="Arial Narrow" w:hAnsi="Arial Narrow"/>
                <w:b/>
                <w:bCs/>
                <w:sz w:val="20"/>
                <w:szCs w:val="20"/>
                <w:lang w:val="fr-FR"/>
              </w:rPr>
              <w:t>Recherche appliquée</w:t>
            </w:r>
          </w:p>
          <w:p w14:paraId="4036E0F0" w14:textId="77777777" w:rsidR="00183AD3" w:rsidRPr="00790CA2" w:rsidRDefault="00183AD3" w:rsidP="00183AD3">
            <w:pPr>
              <w:widowControl w:val="0"/>
              <w:numPr>
                <w:ilvl w:val="0"/>
                <w:numId w:val="7"/>
              </w:numPr>
              <w:spacing w:before="60"/>
              <w:ind w:left="357" w:hanging="357"/>
              <w:rPr>
                <w:rFonts w:ascii="Arial Narrow" w:hAnsi="Arial Narrow"/>
                <w:snapToGrid w:val="0"/>
                <w:sz w:val="19"/>
                <w:szCs w:val="19"/>
                <w:lang w:val="fr-CA"/>
              </w:rPr>
            </w:pPr>
            <w:r w:rsidRPr="00790CA2">
              <w:rPr>
                <w:rFonts w:ascii="Arial Narrow" w:hAnsi="Arial Narrow"/>
                <w:snapToGrid w:val="0"/>
                <w:sz w:val="19"/>
                <w:szCs w:val="19"/>
                <w:lang w:val="fr-FR"/>
              </w:rPr>
              <w:t>Travaux originaux en vue d’acquérir de nouvelles connaissances avec une application spécifique en vue.</w:t>
            </w:r>
          </w:p>
          <w:p w14:paraId="14602411" w14:textId="77777777" w:rsidR="00183AD3" w:rsidRPr="00790CA2" w:rsidRDefault="00183AD3" w:rsidP="00183AD3">
            <w:pPr>
              <w:widowControl w:val="0"/>
              <w:numPr>
                <w:ilvl w:val="0"/>
                <w:numId w:val="7"/>
              </w:numPr>
              <w:spacing w:before="60"/>
              <w:ind w:left="357" w:hanging="357"/>
              <w:rPr>
                <w:rFonts w:ascii="Arial Narrow" w:hAnsi="Arial Narrow"/>
                <w:snapToGrid w:val="0"/>
                <w:color w:val="000000"/>
                <w:sz w:val="19"/>
                <w:szCs w:val="19"/>
                <w:lang w:val="fr-CA"/>
              </w:rPr>
            </w:pPr>
            <w:r w:rsidRPr="00790CA2">
              <w:rPr>
                <w:rFonts w:ascii="Arial Narrow" w:hAnsi="Arial Narrow"/>
                <w:snapToGrid w:val="0"/>
                <w:color w:val="000000"/>
                <w:sz w:val="19"/>
                <w:szCs w:val="19"/>
                <w:lang w:val="fr-FR"/>
              </w:rPr>
              <w:t>Activités qui déterminent les utilisations possibles des résultats de la recherche fondamentale.</w:t>
            </w:r>
          </w:p>
          <w:p w14:paraId="47546197" w14:textId="77777777" w:rsidR="00183AD3" w:rsidRPr="00790CA2" w:rsidRDefault="00183AD3" w:rsidP="00183AD3">
            <w:pPr>
              <w:widowControl w:val="0"/>
              <w:numPr>
                <w:ilvl w:val="0"/>
                <w:numId w:val="7"/>
              </w:numPr>
              <w:spacing w:before="60"/>
              <w:ind w:left="357" w:hanging="357"/>
              <w:rPr>
                <w:rFonts w:ascii="Arial Narrow" w:hAnsi="Arial Narrow"/>
                <w:snapToGrid w:val="0"/>
                <w:color w:val="000000"/>
                <w:sz w:val="19"/>
                <w:szCs w:val="19"/>
                <w:lang w:val="fr-CA"/>
              </w:rPr>
            </w:pPr>
            <w:r w:rsidRPr="00790CA2">
              <w:rPr>
                <w:rFonts w:ascii="Arial Narrow" w:hAnsi="Arial Narrow"/>
                <w:snapToGrid w:val="0"/>
                <w:color w:val="000000"/>
                <w:sz w:val="19"/>
                <w:szCs w:val="19"/>
                <w:lang w:val="fr-FR"/>
              </w:rPr>
              <w:t xml:space="preserve">Les résultats de la recherche appliquée portent, en premier lieu, sur un produit unique ou un nombre limité de produits, d’opérations, de méthodes ou de systèmes. </w:t>
            </w:r>
          </w:p>
          <w:p w14:paraId="0B30A74A" w14:textId="77777777" w:rsidR="00183AD3" w:rsidRPr="00790CA2" w:rsidRDefault="00183AD3" w:rsidP="00183AD3">
            <w:pPr>
              <w:widowControl w:val="0"/>
              <w:numPr>
                <w:ilvl w:val="0"/>
                <w:numId w:val="6"/>
              </w:numPr>
              <w:spacing w:before="60"/>
              <w:ind w:left="357" w:hanging="357"/>
              <w:rPr>
                <w:rFonts w:ascii="Arial Narrow" w:hAnsi="Arial Narrow"/>
                <w:b/>
                <w:bCs/>
                <w:sz w:val="20"/>
                <w:szCs w:val="20"/>
                <w:lang w:val="fr-FR"/>
              </w:rPr>
            </w:pPr>
            <w:r w:rsidRPr="00790CA2">
              <w:rPr>
                <w:rFonts w:ascii="Arial Narrow" w:hAnsi="Arial Narrow"/>
                <w:snapToGrid w:val="0"/>
                <w:color w:val="000000"/>
                <w:sz w:val="19"/>
                <w:szCs w:val="19"/>
                <w:lang w:val="fr-FR"/>
              </w:rPr>
              <w:t>Cette recherche permet le développement d'idées pour les rendre opérationnelles.</w:t>
            </w:r>
          </w:p>
          <w:p w14:paraId="648E75A8" w14:textId="77777777" w:rsidR="00183AD3" w:rsidRPr="00790CA2" w:rsidRDefault="00183AD3" w:rsidP="00183AD3">
            <w:pPr>
              <w:widowControl w:val="0"/>
              <w:numPr>
                <w:ilvl w:val="0"/>
                <w:numId w:val="6"/>
              </w:numPr>
              <w:spacing w:before="60"/>
              <w:ind w:left="357" w:hanging="357"/>
              <w:rPr>
                <w:rFonts w:ascii="Arial Narrow" w:hAnsi="Arial Narrow"/>
                <w:b/>
                <w:bCs/>
                <w:sz w:val="20"/>
                <w:szCs w:val="20"/>
                <w:lang w:val="fr-FR"/>
              </w:rPr>
            </w:pPr>
            <w:r w:rsidRPr="00790CA2">
              <w:rPr>
                <w:rFonts w:ascii="Arial Narrow" w:hAnsi="Arial Narrow"/>
                <w:snapToGrid w:val="0"/>
                <w:sz w:val="19"/>
                <w:szCs w:val="19"/>
                <w:lang w:val="fr-FR"/>
              </w:rPr>
              <w:t>Les connaissances ou les informations tirées de la recherche appliquée peuvent être publiées dans des revues révisées par des pairs ou faire l’objet d’autres formes de protection de la propriété intellectuelle.</w:t>
            </w:r>
          </w:p>
        </w:tc>
        <w:tc>
          <w:tcPr>
            <w:tcW w:w="567" w:type="dxa"/>
            <w:vAlign w:val="center"/>
          </w:tcPr>
          <w:p w14:paraId="48449B94" w14:textId="77777777" w:rsidR="00183AD3" w:rsidRPr="00790CA2" w:rsidRDefault="00183AD3" w:rsidP="00183AD3">
            <w:pPr>
              <w:rPr>
                <w:rFonts w:ascii="Arial Narrow" w:hAnsi="Arial Narrow"/>
                <w:b/>
                <w:bCs/>
                <w:sz w:val="20"/>
                <w:szCs w:val="20"/>
                <w:lang w:val="fr-FR" w:eastAsia="en-GB"/>
              </w:rPr>
            </w:pPr>
          </w:p>
        </w:tc>
        <w:tc>
          <w:tcPr>
            <w:tcW w:w="611" w:type="dxa"/>
            <w:vAlign w:val="center"/>
          </w:tcPr>
          <w:p w14:paraId="0B1145AD" w14:textId="77777777" w:rsidR="00183AD3" w:rsidRPr="00790CA2" w:rsidRDefault="00183AD3" w:rsidP="00183AD3">
            <w:pPr>
              <w:rPr>
                <w:rFonts w:ascii="Arial Narrow" w:hAnsi="Arial Narrow"/>
                <w:b/>
                <w:bCs/>
                <w:sz w:val="20"/>
                <w:szCs w:val="20"/>
                <w:lang w:val="fr-FR" w:eastAsia="en-GB"/>
              </w:rPr>
            </w:pPr>
          </w:p>
        </w:tc>
        <w:tc>
          <w:tcPr>
            <w:tcW w:w="523" w:type="dxa"/>
            <w:vAlign w:val="center"/>
          </w:tcPr>
          <w:p w14:paraId="30AAA736" w14:textId="77777777" w:rsidR="00183AD3" w:rsidRPr="00790CA2" w:rsidRDefault="00183AD3" w:rsidP="00183AD3">
            <w:pPr>
              <w:rPr>
                <w:rFonts w:ascii="Arial Narrow" w:hAnsi="Arial Narrow"/>
                <w:b/>
                <w:bCs/>
                <w:sz w:val="20"/>
                <w:szCs w:val="20"/>
                <w:lang w:val="fr-FR" w:eastAsia="en-GB"/>
              </w:rPr>
            </w:pPr>
          </w:p>
        </w:tc>
        <w:tc>
          <w:tcPr>
            <w:tcW w:w="523" w:type="dxa"/>
          </w:tcPr>
          <w:p w14:paraId="1DDD8049" w14:textId="77777777" w:rsidR="00183AD3" w:rsidRPr="00790CA2" w:rsidRDefault="00183AD3" w:rsidP="00183AD3">
            <w:pPr>
              <w:rPr>
                <w:rFonts w:ascii="Arial Narrow" w:hAnsi="Arial Narrow"/>
                <w:b/>
                <w:bCs/>
                <w:sz w:val="20"/>
                <w:szCs w:val="20"/>
                <w:lang w:val="fr-FR" w:eastAsia="en-GB"/>
              </w:rPr>
            </w:pPr>
          </w:p>
        </w:tc>
        <w:tc>
          <w:tcPr>
            <w:tcW w:w="523" w:type="dxa"/>
          </w:tcPr>
          <w:p w14:paraId="558F36CD" w14:textId="77777777" w:rsidR="00183AD3" w:rsidRPr="00790CA2" w:rsidRDefault="00183AD3" w:rsidP="00183AD3">
            <w:pPr>
              <w:rPr>
                <w:rFonts w:ascii="Arial Narrow" w:hAnsi="Arial Narrow"/>
                <w:b/>
                <w:bCs/>
                <w:sz w:val="20"/>
                <w:szCs w:val="20"/>
                <w:lang w:val="fr-FR" w:eastAsia="en-GB"/>
              </w:rPr>
            </w:pPr>
          </w:p>
        </w:tc>
        <w:tc>
          <w:tcPr>
            <w:tcW w:w="523" w:type="dxa"/>
          </w:tcPr>
          <w:p w14:paraId="72363ED8" w14:textId="77777777" w:rsidR="00183AD3" w:rsidRPr="00790CA2" w:rsidRDefault="00183AD3" w:rsidP="00183AD3">
            <w:pPr>
              <w:rPr>
                <w:rFonts w:ascii="Arial Narrow" w:hAnsi="Arial Narrow"/>
                <w:b/>
                <w:bCs/>
                <w:sz w:val="20"/>
                <w:szCs w:val="20"/>
                <w:lang w:val="fr-FR" w:eastAsia="en-GB"/>
              </w:rPr>
            </w:pPr>
          </w:p>
        </w:tc>
      </w:tr>
      <w:tr w:rsidR="00183AD3" w:rsidRPr="00D537A3" w14:paraId="6FCF2BC9" w14:textId="77777777" w:rsidTr="00F71A06">
        <w:tc>
          <w:tcPr>
            <w:tcW w:w="5637" w:type="dxa"/>
            <w:vAlign w:val="center"/>
          </w:tcPr>
          <w:p w14:paraId="3117CA7A" w14:textId="77777777" w:rsidR="00183AD3" w:rsidRPr="00790CA2" w:rsidRDefault="00183AD3" w:rsidP="00183AD3">
            <w:pPr>
              <w:spacing w:after="60"/>
              <w:rPr>
                <w:rFonts w:ascii="Arial Narrow" w:hAnsi="Arial Narrow"/>
                <w:b/>
                <w:bCs/>
                <w:snapToGrid w:val="0"/>
                <w:sz w:val="20"/>
                <w:szCs w:val="20"/>
                <w:lang w:val="fr-FR"/>
              </w:rPr>
            </w:pPr>
            <w:r w:rsidRPr="00790CA2">
              <w:rPr>
                <w:rFonts w:ascii="Arial Narrow" w:hAnsi="Arial Narrow"/>
                <w:b/>
                <w:bCs/>
                <w:snapToGrid w:val="0"/>
                <w:sz w:val="20"/>
                <w:szCs w:val="20"/>
                <w:lang w:val="fr-FR"/>
              </w:rPr>
              <w:t>Développement expérimental</w:t>
            </w:r>
          </w:p>
          <w:p w14:paraId="78BF747F" w14:textId="77777777" w:rsidR="00183AD3" w:rsidRPr="00790CA2" w:rsidRDefault="00183AD3" w:rsidP="00183AD3">
            <w:pPr>
              <w:numPr>
                <w:ilvl w:val="0"/>
                <w:numId w:val="47"/>
              </w:numPr>
              <w:spacing w:after="60"/>
              <w:rPr>
                <w:rFonts w:ascii="Arial Narrow" w:hAnsi="Arial Narrow"/>
                <w:b/>
                <w:bCs/>
                <w:snapToGrid w:val="0"/>
                <w:sz w:val="20"/>
                <w:szCs w:val="20"/>
                <w:lang w:val="fr-FR"/>
              </w:rPr>
            </w:pPr>
            <w:r w:rsidRPr="00790CA2">
              <w:rPr>
                <w:rFonts w:ascii="Arial Narrow" w:hAnsi="Arial Narrow"/>
                <w:snapToGrid w:val="0"/>
                <w:sz w:val="19"/>
                <w:szCs w:val="19"/>
                <w:lang w:val="fr-FR"/>
              </w:rPr>
              <w:t>Des travaux systématiques fondés sur des connaissances existantes en vue de créer des nouveaux matériaux, produits ou procédés ou services ou d’améliorer considérablement ceux qui existent déjà.</w:t>
            </w:r>
          </w:p>
        </w:tc>
        <w:tc>
          <w:tcPr>
            <w:tcW w:w="567" w:type="dxa"/>
            <w:vAlign w:val="center"/>
          </w:tcPr>
          <w:p w14:paraId="63E52598" w14:textId="77777777" w:rsidR="00183AD3" w:rsidRPr="00790CA2" w:rsidRDefault="00183AD3" w:rsidP="00183AD3">
            <w:pPr>
              <w:rPr>
                <w:rFonts w:ascii="Arial Narrow" w:hAnsi="Arial Narrow"/>
                <w:b/>
                <w:bCs/>
                <w:sz w:val="20"/>
                <w:szCs w:val="20"/>
                <w:lang w:val="fr-FR" w:eastAsia="en-GB"/>
              </w:rPr>
            </w:pPr>
          </w:p>
        </w:tc>
        <w:tc>
          <w:tcPr>
            <w:tcW w:w="611" w:type="dxa"/>
            <w:vAlign w:val="center"/>
          </w:tcPr>
          <w:p w14:paraId="68E022FD" w14:textId="77777777" w:rsidR="00183AD3" w:rsidRPr="00790CA2" w:rsidRDefault="00183AD3" w:rsidP="00183AD3">
            <w:pPr>
              <w:rPr>
                <w:rFonts w:ascii="Arial Narrow" w:hAnsi="Arial Narrow"/>
                <w:b/>
                <w:bCs/>
                <w:sz w:val="20"/>
                <w:szCs w:val="20"/>
                <w:lang w:val="fr-FR" w:eastAsia="en-GB"/>
              </w:rPr>
            </w:pPr>
          </w:p>
        </w:tc>
        <w:tc>
          <w:tcPr>
            <w:tcW w:w="523" w:type="dxa"/>
            <w:vAlign w:val="center"/>
          </w:tcPr>
          <w:p w14:paraId="79AB3DE4" w14:textId="77777777" w:rsidR="00183AD3" w:rsidRPr="00790CA2" w:rsidRDefault="00183AD3" w:rsidP="00183AD3">
            <w:pPr>
              <w:rPr>
                <w:rFonts w:ascii="Arial Narrow" w:hAnsi="Arial Narrow"/>
                <w:b/>
                <w:bCs/>
                <w:sz w:val="20"/>
                <w:szCs w:val="20"/>
                <w:lang w:val="fr-FR" w:eastAsia="en-GB"/>
              </w:rPr>
            </w:pPr>
          </w:p>
        </w:tc>
        <w:tc>
          <w:tcPr>
            <w:tcW w:w="523" w:type="dxa"/>
          </w:tcPr>
          <w:p w14:paraId="397248F1" w14:textId="77777777" w:rsidR="00183AD3" w:rsidRPr="00790CA2" w:rsidRDefault="00183AD3" w:rsidP="00183AD3">
            <w:pPr>
              <w:rPr>
                <w:rFonts w:ascii="Arial Narrow" w:hAnsi="Arial Narrow"/>
                <w:b/>
                <w:bCs/>
                <w:sz w:val="20"/>
                <w:szCs w:val="20"/>
                <w:lang w:val="fr-FR" w:eastAsia="en-GB"/>
              </w:rPr>
            </w:pPr>
          </w:p>
        </w:tc>
        <w:tc>
          <w:tcPr>
            <w:tcW w:w="523" w:type="dxa"/>
          </w:tcPr>
          <w:p w14:paraId="70651BCA" w14:textId="77777777" w:rsidR="00183AD3" w:rsidRPr="00790CA2" w:rsidRDefault="00183AD3" w:rsidP="00183AD3">
            <w:pPr>
              <w:rPr>
                <w:rFonts w:ascii="Arial Narrow" w:hAnsi="Arial Narrow"/>
                <w:b/>
                <w:bCs/>
                <w:sz w:val="20"/>
                <w:szCs w:val="20"/>
                <w:lang w:val="fr-FR" w:eastAsia="en-GB"/>
              </w:rPr>
            </w:pPr>
          </w:p>
        </w:tc>
        <w:tc>
          <w:tcPr>
            <w:tcW w:w="523" w:type="dxa"/>
          </w:tcPr>
          <w:p w14:paraId="71E81734" w14:textId="77777777" w:rsidR="00183AD3" w:rsidRPr="00790CA2" w:rsidRDefault="00183AD3" w:rsidP="00183AD3">
            <w:pPr>
              <w:rPr>
                <w:rFonts w:ascii="Arial Narrow" w:hAnsi="Arial Narrow"/>
                <w:b/>
                <w:bCs/>
                <w:sz w:val="20"/>
                <w:szCs w:val="20"/>
                <w:lang w:val="fr-FR" w:eastAsia="en-GB"/>
              </w:rPr>
            </w:pPr>
          </w:p>
        </w:tc>
      </w:tr>
      <w:tr w:rsidR="00183AD3" w:rsidRPr="00790CA2" w14:paraId="77ECE222" w14:textId="77777777" w:rsidTr="00785F34">
        <w:trPr>
          <w:trHeight w:val="395"/>
        </w:trPr>
        <w:tc>
          <w:tcPr>
            <w:tcW w:w="5637" w:type="dxa"/>
            <w:shd w:val="clear" w:color="auto" w:fill="EAF1DD" w:themeFill="accent3" w:themeFillTint="33"/>
            <w:vAlign w:val="center"/>
          </w:tcPr>
          <w:p w14:paraId="79CFAEA2" w14:textId="77777777" w:rsidR="00183AD3" w:rsidRPr="00790CA2" w:rsidRDefault="00183AD3" w:rsidP="00183AD3">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TOTAL</w:t>
            </w:r>
          </w:p>
        </w:tc>
        <w:tc>
          <w:tcPr>
            <w:tcW w:w="567" w:type="dxa"/>
            <w:shd w:val="clear" w:color="auto" w:fill="EAF1DD" w:themeFill="accent3" w:themeFillTint="33"/>
            <w:vAlign w:val="center"/>
          </w:tcPr>
          <w:p w14:paraId="2F6B7D5B" w14:textId="77777777" w:rsidR="00183AD3" w:rsidRPr="00790CA2" w:rsidRDefault="00183AD3" w:rsidP="00183AD3">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1</w:t>
            </w:r>
          </w:p>
        </w:tc>
        <w:tc>
          <w:tcPr>
            <w:tcW w:w="611" w:type="dxa"/>
            <w:shd w:val="clear" w:color="auto" w:fill="EAF1DD" w:themeFill="accent3" w:themeFillTint="33"/>
            <w:vAlign w:val="center"/>
          </w:tcPr>
          <w:p w14:paraId="49B4D351" w14:textId="77777777" w:rsidR="00183AD3" w:rsidRPr="00790CA2" w:rsidRDefault="00183AD3" w:rsidP="00183AD3">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0</w:t>
            </w:r>
          </w:p>
        </w:tc>
        <w:tc>
          <w:tcPr>
            <w:tcW w:w="523" w:type="dxa"/>
            <w:shd w:val="clear" w:color="auto" w:fill="EAF1DD" w:themeFill="accent3" w:themeFillTint="33"/>
            <w:vAlign w:val="center"/>
          </w:tcPr>
          <w:p w14:paraId="391B9A4D" w14:textId="77777777" w:rsidR="00183AD3" w:rsidRPr="00790CA2" w:rsidRDefault="00183AD3" w:rsidP="00183AD3">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0</w:t>
            </w:r>
          </w:p>
        </w:tc>
        <w:tc>
          <w:tcPr>
            <w:tcW w:w="523" w:type="dxa"/>
            <w:shd w:val="clear" w:color="auto" w:fill="EAF1DD" w:themeFill="accent3" w:themeFillTint="33"/>
            <w:vAlign w:val="center"/>
          </w:tcPr>
          <w:p w14:paraId="72FB4793" w14:textId="77777777" w:rsidR="00183AD3" w:rsidRPr="00790CA2" w:rsidRDefault="00183AD3" w:rsidP="00183AD3">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1</w:t>
            </w:r>
          </w:p>
        </w:tc>
        <w:tc>
          <w:tcPr>
            <w:tcW w:w="523" w:type="dxa"/>
            <w:shd w:val="clear" w:color="auto" w:fill="EAF1DD" w:themeFill="accent3" w:themeFillTint="33"/>
            <w:vAlign w:val="center"/>
          </w:tcPr>
          <w:p w14:paraId="2CF5B6CF" w14:textId="77777777" w:rsidR="00183AD3" w:rsidRPr="00790CA2" w:rsidRDefault="00183AD3" w:rsidP="00183AD3">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0</w:t>
            </w:r>
          </w:p>
        </w:tc>
        <w:tc>
          <w:tcPr>
            <w:tcW w:w="523" w:type="dxa"/>
            <w:shd w:val="clear" w:color="auto" w:fill="EAF1DD" w:themeFill="accent3" w:themeFillTint="33"/>
            <w:vAlign w:val="center"/>
          </w:tcPr>
          <w:p w14:paraId="6972E5F5" w14:textId="77777777" w:rsidR="00183AD3" w:rsidRPr="00790CA2" w:rsidRDefault="00183AD3" w:rsidP="00183AD3">
            <w:pPr>
              <w:pStyle w:val="Retraitcorpsdetexte3"/>
              <w:tabs>
                <w:tab w:val="left" w:pos="1150"/>
              </w:tabs>
              <w:ind w:left="0" w:firstLine="0"/>
              <w:jc w:val="center"/>
              <w:rPr>
                <w:rFonts w:ascii="Arial Narrow" w:hAnsi="Arial Narrow"/>
                <w:sz w:val="20"/>
                <w:szCs w:val="20"/>
                <w:lang w:val="fr-FR"/>
              </w:rPr>
            </w:pPr>
            <w:r w:rsidRPr="00790CA2">
              <w:rPr>
                <w:rFonts w:ascii="Arial Narrow" w:hAnsi="Arial Narrow"/>
                <w:sz w:val="20"/>
                <w:szCs w:val="20"/>
                <w:lang w:val="fr-FR"/>
              </w:rPr>
              <w:t>0</w:t>
            </w:r>
          </w:p>
        </w:tc>
      </w:tr>
    </w:tbl>
    <w:p w14:paraId="55AC3566" w14:textId="77777777" w:rsidR="00B15B5A" w:rsidRPr="00790CA2" w:rsidRDefault="00B15B5A" w:rsidP="00B42649">
      <w:pPr>
        <w:pStyle w:val="Question"/>
        <w:numPr>
          <w:ilvl w:val="0"/>
          <w:numId w:val="0"/>
        </w:numPr>
        <w:ind w:left="360" w:hanging="360"/>
        <w:rPr>
          <w:rFonts w:ascii="Arial Narrow" w:hAnsi="Arial Narrow" w:cs="Arial"/>
          <w:b/>
          <w:bCs/>
          <w:snapToGrid w:val="0"/>
          <w:sz w:val="20"/>
          <w:szCs w:val="20"/>
          <w:lang w:val="fr-FR"/>
        </w:rPr>
      </w:pPr>
    </w:p>
    <w:p w14:paraId="4A897E6B" w14:textId="77777777" w:rsidR="00B15B5A" w:rsidRPr="00790CA2" w:rsidRDefault="00B15B5A" w:rsidP="00B42649">
      <w:pPr>
        <w:pStyle w:val="Question"/>
        <w:numPr>
          <w:ilvl w:val="0"/>
          <w:numId w:val="0"/>
        </w:numPr>
        <w:ind w:left="360" w:hanging="360"/>
        <w:rPr>
          <w:rFonts w:ascii="Arial Narrow" w:hAnsi="Arial Narrow" w:cs="Arial"/>
          <w:b/>
          <w:bCs/>
          <w:snapToGrid w:val="0"/>
          <w:sz w:val="20"/>
          <w:szCs w:val="20"/>
          <w:lang w:val="fr-FR"/>
        </w:rPr>
      </w:pPr>
    </w:p>
    <w:p w14:paraId="17C3AC16" w14:textId="77777777" w:rsidR="00B15B5A" w:rsidRPr="00790CA2" w:rsidRDefault="00183AD3" w:rsidP="00B42649">
      <w:pPr>
        <w:pStyle w:val="Question"/>
        <w:numPr>
          <w:ilvl w:val="0"/>
          <w:numId w:val="0"/>
        </w:numPr>
        <w:ind w:left="360" w:hanging="360"/>
        <w:rPr>
          <w:rFonts w:ascii="Arial Narrow" w:hAnsi="Arial Narrow" w:cs="Arial"/>
          <w:b/>
          <w:bCs/>
          <w:snapToGrid w:val="0"/>
          <w:sz w:val="20"/>
          <w:szCs w:val="20"/>
          <w:lang w:val="fr-CA"/>
        </w:rPr>
      </w:pPr>
      <w:r w:rsidRPr="00790CA2">
        <w:rPr>
          <w:rFonts w:ascii="Arial Narrow" w:hAnsi="Arial Narrow" w:cs="Arial"/>
          <w:b/>
          <w:bCs/>
          <w:snapToGrid w:val="0"/>
          <w:sz w:val="20"/>
          <w:szCs w:val="20"/>
          <w:lang w:val="fr-FR"/>
        </w:rPr>
        <w:br w:type="page"/>
        <w:t>13</w:t>
      </w:r>
      <w:r w:rsidR="00B15B5A" w:rsidRPr="00790CA2">
        <w:rPr>
          <w:rFonts w:ascii="Arial Narrow" w:hAnsi="Arial Narrow" w:cs="Arial"/>
          <w:b/>
          <w:bCs/>
          <w:snapToGrid w:val="0"/>
          <w:sz w:val="20"/>
          <w:szCs w:val="20"/>
          <w:lang w:val="fr-FR"/>
        </w:rPr>
        <w:t>. DOMAINES DE LA R&amp;D (DRD)</w:t>
      </w:r>
    </w:p>
    <w:p w14:paraId="48AD79F8" w14:textId="77777777" w:rsidR="00B15B5A" w:rsidRPr="00790CA2" w:rsidRDefault="00B15B5A" w:rsidP="00B42649">
      <w:pPr>
        <w:pStyle w:val="Question"/>
        <w:numPr>
          <w:ilvl w:val="0"/>
          <w:numId w:val="0"/>
        </w:numPr>
        <w:spacing w:before="80" w:after="80"/>
        <w:rPr>
          <w:rFonts w:ascii="Arial Narrow" w:hAnsi="Arial Narrow" w:cs="Arial"/>
          <w:b/>
          <w:bCs/>
          <w:snapToGrid w:val="0"/>
          <w:sz w:val="20"/>
          <w:szCs w:val="20"/>
          <w:lang w:val="fr-CA"/>
        </w:rPr>
      </w:pPr>
      <w:r w:rsidRPr="00790CA2">
        <w:rPr>
          <w:rFonts w:ascii="Arial Narrow" w:hAnsi="Arial Narrow" w:cs="Arial"/>
          <w:b/>
          <w:bCs/>
          <w:snapToGrid w:val="0"/>
          <w:sz w:val="20"/>
          <w:szCs w:val="20"/>
          <w:lang w:val="fr-FR"/>
        </w:rPr>
        <w:t xml:space="preserve">Classer les activités de R-D selon le domaine scientifique et technologique à deux chiffres (DST) avec le pourcentage des dépenses </w:t>
      </w:r>
      <w:r w:rsidRPr="00790CA2">
        <w:rPr>
          <w:rFonts w:ascii="Arial Narrow" w:hAnsi="Arial Narrow" w:cs="Arial"/>
          <w:b/>
          <w:bCs/>
          <w:snapToGrid w:val="0"/>
          <w:sz w:val="20"/>
          <w:szCs w:val="20"/>
          <w:highlight w:val="yellow"/>
          <w:lang w:val="fr-FR"/>
        </w:rPr>
        <w:t>(voir l’Annexe A)</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04"/>
      </w:tblGrid>
      <w:tr w:rsidR="00B15B5A" w:rsidRPr="00D537A3" w14:paraId="5339D047" w14:textId="77777777" w:rsidTr="001B2C98">
        <w:trPr>
          <w:trHeight w:val="465"/>
        </w:trPr>
        <w:tc>
          <w:tcPr>
            <w:tcW w:w="8904" w:type="dxa"/>
            <w:tcBorders>
              <w:top w:val="single" w:sz="6" w:space="0" w:color="auto"/>
              <w:left w:val="single" w:sz="6" w:space="0" w:color="auto"/>
              <w:right w:val="single" w:sz="6" w:space="0" w:color="auto"/>
            </w:tcBorders>
            <w:shd w:val="clear" w:color="auto" w:fill="BFBFBF"/>
            <w:vAlign w:val="center"/>
          </w:tcPr>
          <w:p w14:paraId="422CFEDA" w14:textId="77777777" w:rsidR="00B15B5A" w:rsidRPr="00790CA2" w:rsidRDefault="00B15B5A" w:rsidP="00B42649">
            <w:pPr>
              <w:pStyle w:val="NormalTNR"/>
              <w:numPr>
                <w:ilvl w:val="0"/>
                <w:numId w:val="10"/>
              </w:numPr>
              <w:tabs>
                <w:tab w:val="clear" w:pos="720"/>
                <w:tab w:val="num" w:pos="352"/>
              </w:tabs>
              <w:ind w:hanging="720"/>
              <w:rPr>
                <w:rFonts w:ascii="Arial Narrow" w:hAnsi="Arial Narrow" w:cs="Arial"/>
                <w:lang w:val="fr-CA"/>
              </w:rPr>
            </w:pPr>
            <w:r w:rsidRPr="00790CA2">
              <w:rPr>
                <w:rFonts w:ascii="Arial Narrow" w:hAnsi="Arial Narrow" w:cs="Arial"/>
                <w:lang w:val="fr-FR"/>
              </w:rPr>
              <w:t>Les codes des DST sont fondés sur les disciplines universitaires reconnues et sur de nouveaux domaines d’étude.</w:t>
            </w:r>
          </w:p>
        </w:tc>
      </w:tr>
    </w:tbl>
    <w:p w14:paraId="6BF820E3" w14:textId="77777777" w:rsidR="00B15B5A" w:rsidRPr="00790CA2" w:rsidRDefault="00B15B5A" w:rsidP="00B42649">
      <w:pPr>
        <w:pStyle w:val="Question"/>
        <w:numPr>
          <w:ilvl w:val="0"/>
          <w:numId w:val="0"/>
        </w:numPr>
        <w:rPr>
          <w:rFonts w:ascii="Arial Narrow" w:hAnsi="Arial Narrow" w:cs="Arial"/>
          <w:b/>
          <w:bCs/>
          <w:snapToGrid w:val="0"/>
          <w:sz w:val="20"/>
          <w:szCs w:val="20"/>
          <w:lang w:val="fr-CA"/>
        </w:rPr>
      </w:pPr>
    </w:p>
    <w:tbl>
      <w:tblPr>
        <w:tblW w:w="8817"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355"/>
        <w:gridCol w:w="354"/>
        <w:gridCol w:w="121"/>
        <w:gridCol w:w="481"/>
        <w:gridCol w:w="96"/>
        <w:gridCol w:w="578"/>
        <w:gridCol w:w="95"/>
        <w:gridCol w:w="388"/>
        <w:gridCol w:w="393"/>
        <w:gridCol w:w="91"/>
        <w:gridCol w:w="482"/>
        <w:gridCol w:w="96"/>
        <w:gridCol w:w="914"/>
        <w:gridCol w:w="96"/>
        <w:gridCol w:w="387"/>
        <w:gridCol w:w="187"/>
        <w:gridCol w:w="567"/>
        <w:gridCol w:w="358"/>
        <w:gridCol w:w="350"/>
        <w:gridCol w:w="87"/>
        <w:gridCol w:w="470"/>
        <w:gridCol w:w="567"/>
        <w:gridCol w:w="709"/>
      </w:tblGrid>
      <w:tr w:rsidR="00B15B5A" w:rsidRPr="00790CA2" w14:paraId="5A831FE1" w14:textId="77777777" w:rsidTr="00785F34">
        <w:trPr>
          <w:cantSplit/>
        </w:trPr>
        <w:tc>
          <w:tcPr>
            <w:tcW w:w="2002" w:type="dxa"/>
            <w:gridSpan w:val="6"/>
            <w:tcBorders>
              <w:top w:val="single" w:sz="6" w:space="0" w:color="auto"/>
              <w:left w:val="single" w:sz="6" w:space="0" w:color="auto"/>
              <w:bottom w:val="nil"/>
              <w:right w:val="single" w:sz="6" w:space="0" w:color="auto"/>
            </w:tcBorders>
            <w:shd w:val="clear" w:color="auto" w:fill="F2F2F2" w:themeFill="background1" w:themeFillShade="F2"/>
            <w:vAlign w:val="center"/>
          </w:tcPr>
          <w:p w14:paraId="2912904A" w14:textId="77777777" w:rsidR="00B15B5A" w:rsidRPr="00790CA2" w:rsidRDefault="00B15B5A" w:rsidP="001B2C98">
            <w:pPr>
              <w:spacing w:before="60" w:after="60"/>
              <w:jc w:val="center"/>
              <w:rPr>
                <w:rFonts w:ascii="Arial Narrow" w:hAnsi="Arial Narrow"/>
                <w:snapToGrid w:val="0"/>
                <w:sz w:val="20"/>
                <w:szCs w:val="20"/>
                <w:lang w:val="fr-CA"/>
              </w:rPr>
            </w:pPr>
            <w:r w:rsidRPr="00790CA2">
              <w:rPr>
                <w:rFonts w:ascii="Arial Narrow" w:hAnsi="Arial Narrow"/>
                <w:b/>
                <w:bCs/>
                <w:snapToGrid w:val="0"/>
                <w:sz w:val="20"/>
                <w:szCs w:val="20"/>
                <w:lang w:val="fr-FR"/>
              </w:rPr>
              <w:t>Codes des DRD</w:t>
            </w:r>
          </w:p>
        </w:tc>
        <w:tc>
          <w:tcPr>
            <w:tcW w:w="673" w:type="dxa"/>
            <w:gridSpan w:val="2"/>
            <w:tcBorders>
              <w:top w:val="nil"/>
              <w:left w:val="single" w:sz="6" w:space="0" w:color="auto"/>
              <w:bottom w:val="nil"/>
              <w:right w:val="single" w:sz="6" w:space="0" w:color="auto"/>
            </w:tcBorders>
            <w:shd w:val="clear" w:color="auto" w:fill="F2F2F2" w:themeFill="background1" w:themeFillShade="F2"/>
          </w:tcPr>
          <w:p w14:paraId="4836290B" w14:textId="77777777" w:rsidR="00B15B5A" w:rsidRPr="00790CA2" w:rsidRDefault="00B15B5A" w:rsidP="001B2C98">
            <w:pPr>
              <w:spacing w:line="300" w:lineRule="auto"/>
              <w:rPr>
                <w:rFonts w:ascii="Arial Narrow" w:hAnsi="Arial Narrow"/>
                <w:snapToGrid w:val="0"/>
                <w:sz w:val="20"/>
                <w:szCs w:val="20"/>
                <w:lang w:val="fr-CA"/>
              </w:rPr>
            </w:pPr>
          </w:p>
        </w:tc>
        <w:tc>
          <w:tcPr>
            <w:tcW w:w="1450" w:type="dxa"/>
            <w:gridSpan w:val="5"/>
            <w:tcBorders>
              <w:top w:val="single" w:sz="6" w:space="0" w:color="auto"/>
              <w:left w:val="single" w:sz="6" w:space="0" w:color="auto"/>
              <w:right w:val="single" w:sz="6" w:space="0" w:color="auto"/>
            </w:tcBorders>
            <w:shd w:val="clear" w:color="auto" w:fill="F2F2F2" w:themeFill="background1" w:themeFillShade="F2"/>
            <w:vAlign w:val="center"/>
          </w:tcPr>
          <w:p w14:paraId="60D173BF" w14:textId="77777777" w:rsidR="00B15B5A" w:rsidRPr="00790CA2" w:rsidRDefault="00B15B5A" w:rsidP="001B2C98">
            <w:pPr>
              <w:pStyle w:val="Titre6"/>
              <w:spacing w:before="60" w:after="60"/>
              <w:rPr>
                <w:rFonts w:ascii="Arial Narrow" w:hAnsi="Arial Narrow" w:cs="Times New Roman"/>
                <w:snapToGrid w:val="0"/>
                <w:lang w:val="en-GB"/>
              </w:rPr>
            </w:pPr>
            <w:r w:rsidRPr="00790CA2">
              <w:rPr>
                <w:rFonts w:ascii="Arial Narrow" w:hAnsi="Arial Narrow"/>
                <w:snapToGrid w:val="0"/>
                <w:lang w:val="fr-FR"/>
              </w:rPr>
              <w:t>Pourcentage</w:t>
            </w:r>
          </w:p>
        </w:tc>
        <w:tc>
          <w:tcPr>
            <w:tcW w:w="1010" w:type="dxa"/>
            <w:gridSpan w:val="2"/>
            <w:tcBorders>
              <w:top w:val="nil"/>
              <w:left w:val="single" w:sz="6" w:space="0" w:color="auto"/>
              <w:bottom w:val="nil"/>
              <w:right w:val="single" w:sz="6" w:space="0" w:color="auto"/>
            </w:tcBorders>
          </w:tcPr>
          <w:p w14:paraId="5E523DAD" w14:textId="77777777" w:rsidR="00B15B5A" w:rsidRPr="00790CA2" w:rsidRDefault="00B15B5A" w:rsidP="001B2C98">
            <w:pPr>
              <w:spacing w:line="300" w:lineRule="auto"/>
              <w:rPr>
                <w:rFonts w:ascii="Arial Narrow" w:hAnsi="Arial Narrow"/>
                <w:snapToGrid w:val="0"/>
                <w:sz w:val="20"/>
                <w:szCs w:val="20"/>
              </w:rPr>
            </w:pPr>
          </w:p>
        </w:tc>
        <w:tc>
          <w:tcPr>
            <w:tcW w:w="1849" w:type="dxa"/>
            <w:gridSpan w:val="5"/>
            <w:tcBorders>
              <w:top w:val="single" w:sz="6" w:space="0" w:color="auto"/>
              <w:left w:val="single" w:sz="6" w:space="0" w:color="auto"/>
              <w:bottom w:val="nil"/>
              <w:right w:val="single" w:sz="6" w:space="0" w:color="auto"/>
            </w:tcBorders>
            <w:shd w:val="clear" w:color="auto" w:fill="F2F2F2" w:themeFill="background1" w:themeFillShade="F2"/>
            <w:vAlign w:val="center"/>
          </w:tcPr>
          <w:p w14:paraId="14150724" w14:textId="77777777" w:rsidR="00B15B5A" w:rsidRPr="00790CA2" w:rsidRDefault="00B15B5A" w:rsidP="001B2C98">
            <w:pPr>
              <w:spacing w:before="60" w:after="60"/>
              <w:jc w:val="center"/>
              <w:rPr>
                <w:rFonts w:ascii="Arial Narrow" w:hAnsi="Arial Narrow"/>
                <w:snapToGrid w:val="0"/>
                <w:sz w:val="20"/>
                <w:szCs w:val="20"/>
                <w:lang w:val="fr-CA"/>
              </w:rPr>
            </w:pPr>
            <w:r w:rsidRPr="00790CA2">
              <w:rPr>
                <w:rFonts w:ascii="Arial Narrow" w:hAnsi="Arial Narrow"/>
                <w:b/>
                <w:bCs/>
                <w:snapToGrid w:val="0"/>
                <w:sz w:val="20"/>
                <w:szCs w:val="20"/>
                <w:lang w:val="fr-FR"/>
              </w:rPr>
              <w:t>Codes des DRD</w:t>
            </w:r>
          </w:p>
        </w:tc>
        <w:tc>
          <w:tcPr>
            <w:tcW w:w="87" w:type="dxa"/>
            <w:tcBorders>
              <w:top w:val="nil"/>
              <w:left w:val="single" w:sz="6" w:space="0" w:color="auto"/>
              <w:bottom w:val="nil"/>
              <w:right w:val="nil"/>
            </w:tcBorders>
          </w:tcPr>
          <w:p w14:paraId="05BFBC22" w14:textId="77777777" w:rsidR="00B15B5A" w:rsidRPr="00790CA2" w:rsidRDefault="00B15B5A" w:rsidP="001B2C98">
            <w:pPr>
              <w:spacing w:line="300" w:lineRule="auto"/>
              <w:rPr>
                <w:rFonts w:ascii="Arial Narrow" w:hAnsi="Arial Narrow"/>
                <w:snapToGrid w:val="0"/>
                <w:sz w:val="20"/>
                <w:szCs w:val="20"/>
                <w:lang w:val="fr-CA"/>
              </w:rPr>
            </w:pPr>
          </w:p>
        </w:tc>
        <w:tc>
          <w:tcPr>
            <w:tcW w:w="470" w:type="dxa"/>
            <w:tcBorders>
              <w:top w:val="nil"/>
              <w:left w:val="nil"/>
              <w:bottom w:val="nil"/>
              <w:right w:val="single" w:sz="6" w:space="0" w:color="auto"/>
            </w:tcBorders>
          </w:tcPr>
          <w:p w14:paraId="27A125D7" w14:textId="77777777" w:rsidR="00B15B5A" w:rsidRPr="00790CA2" w:rsidRDefault="00B15B5A" w:rsidP="001B2C98">
            <w:pPr>
              <w:spacing w:line="300" w:lineRule="auto"/>
              <w:rPr>
                <w:rFonts w:ascii="Arial Narrow" w:hAnsi="Arial Narrow"/>
                <w:b/>
                <w:bCs/>
                <w:snapToGrid w:val="0"/>
                <w:sz w:val="20"/>
                <w:szCs w:val="20"/>
                <w:lang w:val="fr-CA"/>
              </w:rPr>
            </w:pPr>
          </w:p>
        </w:tc>
        <w:tc>
          <w:tcPr>
            <w:tcW w:w="1276" w:type="dxa"/>
            <w:gridSpan w:val="2"/>
            <w:tcBorders>
              <w:top w:val="single" w:sz="6" w:space="0" w:color="auto"/>
              <w:left w:val="single" w:sz="6" w:space="0" w:color="auto"/>
              <w:right w:val="single" w:sz="6" w:space="0" w:color="auto"/>
            </w:tcBorders>
            <w:shd w:val="clear" w:color="auto" w:fill="F2F2F2" w:themeFill="background1" w:themeFillShade="F2"/>
            <w:vAlign w:val="center"/>
          </w:tcPr>
          <w:p w14:paraId="6C357980" w14:textId="77777777" w:rsidR="00B15B5A" w:rsidRPr="00790CA2" w:rsidRDefault="00B15B5A" w:rsidP="001B2C98">
            <w:pPr>
              <w:pStyle w:val="Titre6"/>
              <w:spacing w:before="60" w:after="60"/>
              <w:rPr>
                <w:rFonts w:ascii="Arial Narrow" w:hAnsi="Arial Narrow" w:cs="Times New Roman"/>
                <w:snapToGrid w:val="0"/>
                <w:lang w:val="en-GB"/>
              </w:rPr>
            </w:pPr>
            <w:r w:rsidRPr="00790CA2">
              <w:rPr>
                <w:rFonts w:ascii="Arial Narrow" w:hAnsi="Arial Narrow"/>
                <w:snapToGrid w:val="0"/>
                <w:spacing w:val="-6"/>
                <w:lang w:val="fr-FR"/>
              </w:rPr>
              <w:t>Pourcentage</w:t>
            </w:r>
          </w:p>
        </w:tc>
      </w:tr>
      <w:tr w:rsidR="00B15B5A" w:rsidRPr="00790CA2" w14:paraId="64AA8AF6" w14:textId="77777777" w:rsidTr="00785F34">
        <w:trPr>
          <w:cantSplit/>
        </w:trPr>
        <w:tc>
          <w:tcPr>
            <w:tcW w:w="595" w:type="dxa"/>
            <w:tcBorders>
              <w:top w:val="nil"/>
              <w:left w:val="single" w:sz="6" w:space="0" w:color="auto"/>
              <w:bottom w:val="nil"/>
              <w:right w:val="single" w:sz="6" w:space="0" w:color="auto"/>
            </w:tcBorders>
            <w:shd w:val="clear" w:color="auto" w:fill="F2F2F2" w:themeFill="background1" w:themeFillShade="F2"/>
          </w:tcPr>
          <w:p w14:paraId="736AE8A8"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709" w:type="dxa"/>
            <w:gridSpan w:val="2"/>
            <w:tcBorders>
              <w:left w:val="single" w:sz="6" w:space="0" w:color="auto"/>
            </w:tcBorders>
          </w:tcPr>
          <w:p w14:paraId="676C60C7" w14:textId="77777777" w:rsidR="00B15B5A" w:rsidRPr="00790CA2" w:rsidRDefault="00B15B5A" w:rsidP="001B2C98">
            <w:pPr>
              <w:spacing w:line="300" w:lineRule="auto"/>
              <w:rPr>
                <w:rFonts w:ascii="Arial Narrow" w:hAnsi="Arial Narrow"/>
                <w:snapToGrid w:val="0"/>
                <w:sz w:val="20"/>
                <w:szCs w:val="20"/>
              </w:rPr>
            </w:pPr>
          </w:p>
        </w:tc>
        <w:tc>
          <w:tcPr>
            <w:tcW w:w="698" w:type="dxa"/>
            <w:gridSpan w:val="3"/>
          </w:tcPr>
          <w:p w14:paraId="43C993ED" w14:textId="77777777" w:rsidR="00B15B5A" w:rsidRPr="00790CA2" w:rsidRDefault="00B15B5A" w:rsidP="001B2C98">
            <w:pPr>
              <w:spacing w:line="300" w:lineRule="auto"/>
              <w:rPr>
                <w:rFonts w:ascii="Arial Narrow" w:hAnsi="Arial Narrow"/>
                <w:snapToGrid w:val="0"/>
                <w:sz w:val="20"/>
                <w:szCs w:val="20"/>
              </w:rPr>
            </w:pPr>
          </w:p>
        </w:tc>
        <w:tc>
          <w:tcPr>
            <w:tcW w:w="673" w:type="dxa"/>
            <w:gridSpan w:val="2"/>
            <w:tcBorders>
              <w:top w:val="nil"/>
              <w:bottom w:val="nil"/>
            </w:tcBorders>
          </w:tcPr>
          <w:p w14:paraId="273CB893" w14:textId="77777777" w:rsidR="00B15B5A" w:rsidRPr="00790CA2" w:rsidRDefault="00B15B5A" w:rsidP="001B2C98">
            <w:pPr>
              <w:spacing w:line="300" w:lineRule="auto"/>
              <w:jc w:val="center"/>
              <w:rPr>
                <w:rFonts w:ascii="Arial Narrow" w:hAnsi="Arial Narrow"/>
                <w:snapToGrid w:val="0"/>
                <w:sz w:val="20"/>
                <w:szCs w:val="20"/>
              </w:rPr>
            </w:pPr>
          </w:p>
        </w:tc>
        <w:tc>
          <w:tcPr>
            <w:tcW w:w="781" w:type="dxa"/>
            <w:gridSpan w:val="2"/>
          </w:tcPr>
          <w:p w14:paraId="5F81B232" w14:textId="77777777" w:rsidR="00B15B5A" w:rsidRPr="00790CA2" w:rsidRDefault="00B15B5A" w:rsidP="001B2C98">
            <w:pPr>
              <w:spacing w:line="300" w:lineRule="auto"/>
              <w:jc w:val="right"/>
              <w:rPr>
                <w:rFonts w:ascii="Arial Narrow" w:hAnsi="Arial Narrow"/>
                <w:snapToGrid w:val="0"/>
                <w:sz w:val="20"/>
                <w:szCs w:val="20"/>
              </w:rPr>
            </w:pPr>
          </w:p>
        </w:tc>
        <w:tc>
          <w:tcPr>
            <w:tcW w:w="669" w:type="dxa"/>
            <w:gridSpan w:val="3"/>
          </w:tcPr>
          <w:p w14:paraId="0D9E1D5B" w14:textId="77777777" w:rsidR="00B15B5A" w:rsidRPr="00790CA2" w:rsidRDefault="00B15B5A" w:rsidP="001B2C98">
            <w:pPr>
              <w:spacing w:line="300" w:lineRule="auto"/>
              <w:jc w:val="right"/>
              <w:rPr>
                <w:rFonts w:ascii="Arial Narrow" w:hAnsi="Arial Narrow"/>
                <w:snapToGrid w:val="0"/>
                <w:sz w:val="20"/>
                <w:szCs w:val="20"/>
              </w:rPr>
            </w:pPr>
          </w:p>
        </w:tc>
        <w:tc>
          <w:tcPr>
            <w:tcW w:w="1010" w:type="dxa"/>
            <w:gridSpan w:val="2"/>
            <w:tcBorders>
              <w:top w:val="nil"/>
              <w:bottom w:val="nil"/>
              <w:right w:val="single" w:sz="6" w:space="0" w:color="auto"/>
            </w:tcBorders>
          </w:tcPr>
          <w:p w14:paraId="05D8E2D6" w14:textId="77777777" w:rsidR="00B15B5A" w:rsidRPr="00790CA2" w:rsidRDefault="00B15B5A" w:rsidP="001B2C98">
            <w:pPr>
              <w:spacing w:line="300" w:lineRule="auto"/>
              <w:jc w:val="center"/>
              <w:rPr>
                <w:rFonts w:ascii="Arial Narrow" w:hAnsi="Arial Narrow"/>
                <w:snapToGrid w:val="0"/>
                <w:sz w:val="20"/>
                <w:szCs w:val="20"/>
              </w:rPr>
            </w:pPr>
          </w:p>
        </w:tc>
        <w:tc>
          <w:tcPr>
            <w:tcW w:w="574" w:type="dxa"/>
            <w:gridSpan w:val="2"/>
            <w:tcBorders>
              <w:top w:val="nil"/>
              <w:left w:val="single" w:sz="6" w:space="0" w:color="auto"/>
              <w:bottom w:val="nil"/>
              <w:right w:val="single" w:sz="6" w:space="0" w:color="auto"/>
            </w:tcBorders>
            <w:shd w:val="clear" w:color="auto" w:fill="F2F2F2" w:themeFill="background1" w:themeFillShade="F2"/>
          </w:tcPr>
          <w:p w14:paraId="6C82D6C0"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567" w:type="dxa"/>
          </w:tcPr>
          <w:p w14:paraId="727567A0" w14:textId="77777777" w:rsidR="00B15B5A" w:rsidRPr="00790CA2" w:rsidRDefault="00B15B5A" w:rsidP="001B2C98">
            <w:pPr>
              <w:spacing w:line="300" w:lineRule="auto"/>
              <w:rPr>
                <w:rFonts w:ascii="Arial Narrow" w:hAnsi="Arial Narrow"/>
                <w:snapToGrid w:val="0"/>
                <w:sz w:val="20"/>
                <w:szCs w:val="20"/>
              </w:rPr>
            </w:pPr>
          </w:p>
        </w:tc>
        <w:tc>
          <w:tcPr>
            <w:tcW w:w="708" w:type="dxa"/>
            <w:gridSpan w:val="2"/>
            <w:tcBorders>
              <w:right w:val="single" w:sz="6" w:space="0" w:color="auto"/>
            </w:tcBorders>
          </w:tcPr>
          <w:p w14:paraId="1D156A46" w14:textId="77777777" w:rsidR="00B15B5A" w:rsidRPr="00790CA2" w:rsidRDefault="00B15B5A" w:rsidP="001B2C98">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599AD0BA" w14:textId="77777777" w:rsidR="00B15B5A" w:rsidRPr="00790CA2" w:rsidRDefault="00B15B5A" w:rsidP="001B2C98">
            <w:pPr>
              <w:spacing w:line="300" w:lineRule="auto"/>
              <w:jc w:val="center"/>
              <w:rPr>
                <w:rFonts w:ascii="Arial Narrow" w:hAnsi="Arial Narrow"/>
                <w:snapToGrid w:val="0"/>
                <w:sz w:val="20"/>
                <w:szCs w:val="20"/>
              </w:rPr>
            </w:pPr>
          </w:p>
        </w:tc>
        <w:tc>
          <w:tcPr>
            <w:tcW w:w="470" w:type="dxa"/>
            <w:tcBorders>
              <w:top w:val="nil"/>
              <w:left w:val="nil"/>
              <w:bottom w:val="nil"/>
              <w:right w:val="single" w:sz="6" w:space="0" w:color="auto"/>
            </w:tcBorders>
          </w:tcPr>
          <w:p w14:paraId="23464C7C" w14:textId="77777777" w:rsidR="00B15B5A" w:rsidRPr="00790CA2" w:rsidRDefault="00B15B5A" w:rsidP="001B2C98">
            <w:pPr>
              <w:spacing w:line="300" w:lineRule="auto"/>
              <w:jc w:val="center"/>
              <w:rPr>
                <w:rFonts w:ascii="Arial Narrow" w:hAnsi="Arial Narrow"/>
                <w:snapToGrid w:val="0"/>
                <w:sz w:val="20"/>
                <w:szCs w:val="20"/>
              </w:rPr>
            </w:pPr>
          </w:p>
        </w:tc>
        <w:tc>
          <w:tcPr>
            <w:tcW w:w="567" w:type="dxa"/>
            <w:tcBorders>
              <w:left w:val="single" w:sz="6" w:space="0" w:color="auto"/>
            </w:tcBorders>
          </w:tcPr>
          <w:p w14:paraId="5AF0ED83" w14:textId="77777777" w:rsidR="00B15B5A" w:rsidRPr="00790CA2" w:rsidRDefault="00B15B5A" w:rsidP="001B2C98">
            <w:pPr>
              <w:spacing w:line="300" w:lineRule="auto"/>
              <w:jc w:val="right"/>
              <w:rPr>
                <w:rFonts w:ascii="Arial Narrow" w:hAnsi="Arial Narrow"/>
                <w:snapToGrid w:val="0"/>
                <w:sz w:val="20"/>
                <w:szCs w:val="20"/>
              </w:rPr>
            </w:pPr>
          </w:p>
        </w:tc>
        <w:tc>
          <w:tcPr>
            <w:tcW w:w="709" w:type="dxa"/>
            <w:tcBorders>
              <w:right w:val="single" w:sz="6" w:space="0" w:color="auto"/>
            </w:tcBorders>
          </w:tcPr>
          <w:p w14:paraId="67D4AAD5" w14:textId="77777777" w:rsidR="00B15B5A" w:rsidRPr="00790CA2" w:rsidRDefault="00B15B5A" w:rsidP="001B2C98">
            <w:pPr>
              <w:spacing w:line="300" w:lineRule="auto"/>
              <w:jc w:val="right"/>
              <w:rPr>
                <w:rFonts w:ascii="Arial Narrow" w:hAnsi="Arial Narrow"/>
                <w:snapToGrid w:val="0"/>
                <w:sz w:val="20"/>
                <w:szCs w:val="20"/>
              </w:rPr>
            </w:pPr>
          </w:p>
        </w:tc>
      </w:tr>
      <w:tr w:rsidR="00B15B5A" w:rsidRPr="00790CA2" w14:paraId="5261AAAB" w14:textId="77777777" w:rsidTr="00785F34">
        <w:trPr>
          <w:cantSplit/>
        </w:trPr>
        <w:tc>
          <w:tcPr>
            <w:tcW w:w="595" w:type="dxa"/>
            <w:tcBorders>
              <w:top w:val="nil"/>
              <w:left w:val="single" w:sz="6" w:space="0" w:color="auto"/>
              <w:bottom w:val="nil"/>
              <w:right w:val="single" w:sz="6" w:space="0" w:color="auto"/>
            </w:tcBorders>
            <w:shd w:val="clear" w:color="auto" w:fill="F2F2F2" w:themeFill="background1" w:themeFillShade="F2"/>
          </w:tcPr>
          <w:p w14:paraId="7DA1FA8C"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709" w:type="dxa"/>
            <w:gridSpan w:val="2"/>
            <w:tcBorders>
              <w:left w:val="single" w:sz="6" w:space="0" w:color="auto"/>
            </w:tcBorders>
          </w:tcPr>
          <w:p w14:paraId="4A15BE60" w14:textId="77777777" w:rsidR="00B15B5A" w:rsidRPr="00790CA2" w:rsidRDefault="00B15B5A" w:rsidP="001B2C98">
            <w:pPr>
              <w:spacing w:line="300" w:lineRule="auto"/>
              <w:rPr>
                <w:rFonts w:ascii="Arial Narrow" w:hAnsi="Arial Narrow"/>
                <w:snapToGrid w:val="0"/>
                <w:sz w:val="20"/>
                <w:szCs w:val="20"/>
              </w:rPr>
            </w:pPr>
          </w:p>
        </w:tc>
        <w:tc>
          <w:tcPr>
            <w:tcW w:w="698" w:type="dxa"/>
            <w:gridSpan w:val="3"/>
            <w:tcBorders>
              <w:top w:val="nil"/>
            </w:tcBorders>
          </w:tcPr>
          <w:p w14:paraId="3F3549E8" w14:textId="77777777" w:rsidR="00B15B5A" w:rsidRPr="00790CA2" w:rsidRDefault="00B15B5A" w:rsidP="001B2C98">
            <w:pPr>
              <w:spacing w:line="300" w:lineRule="auto"/>
              <w:rPr>
                <w:rFonts w:ascii="Arial Narrow" w:hAnsi="Arial Narrow"/>
                <w:snapToGrid w:val="0"/>
                <w:sz w:val="20"/>
                <w:szCs w:val="20"/>
              </w:rPr>
            </w:pPr>
          </w:p>
        </w:tc>
        <w:tc>
          <w:tcPr>
            <w:tcW w:w="673" w:type="dxa"/>
            <w:gridSpan w:val="2"/>
            <w:tcBorders>
              <w:top w:val="nil"/>
              <w:bottom w:val="nil"/>
            </w:tcBorders>
          </w:tcPr>
          <w:p w14:paraId="7A612BBC" w14:textId="77777777" w:rsidR="00B15B5A" w:rsidRPr="00790CA2" w:rsidRDefault="00B15B5A" w:rsidP="001B2C98">
            <w:pPr>
              <w:spacing w:line="300" w:lineRule="auto"/>
              <w:jc w:val="center"/>
              <w:rPr>
                <w:rFonts w:ascii="Arial Narrow" w:hAnsi="Arial Narrow"/>
                <w:snapToGrid w:val="0"/>
                <w:sz w:val="20"/>
                <w:szCs w:val="20"/>
              </w:rPr>
            </w:pPr>
          </w:p>
        </w:tc>
        <w:tc>
          <w:tcPr>
            <w:tcW w:w="781" w:type="dxa"/>
            <w:gridSpan w:val="2"/>
          </w:tcPr>
          <w:p w14:paraId="7CD7BF0F" w14:textId="77777777" w:rsidR="00B15B5A" w:rsidRPr="00790CA2" w:rsidRDefault="00B15B5A" w:rsidP="001B2C98">
            <w:pPr>
              <w:spacing w:line="300" w:lineRule="auto"/>
              <w:jc w:val="right"/>
              <w:rPr>
                <w:rFonts w:ascii="Arial Narrow" w:hAnsi="Arial Narrow"/>
                <w:snapToGrid w:val="0"/>
                <w:sz w:val="20"/>
                <w:szCs w:val="20"/>
              </w:rPr>
            </w:pPr>
          </w:p>
        </w:tc>
        <w:tc>
          <w:tcPr>
            <w:tcW w:w="669" w:type="dxa"/>
            <w:gridSpan w:val="3"/>
          </w:tcPr>
          <w:p w14:paraId="7BC994B6" w14:textId="77777777" w:rsidR="00B15B5A" w:rsidRPr="00790CA2" w:rsidRDefault="00B15B5A" w:rsidP="001B2C98">
            <w:pPr>
              <w:spacing w:line="300" w:lineRule="auto"/>
              <w:jc w:val="right"/>
              <w:rPr>
                <w:rFonts w:ascii="Arial Narrow" w:hAnsi="Arial Narrow"/>
                <w:snapToGrid w:val="0"/>
                <w:sz w:val="20"/>
                <w:szCs w:val="20"/>
              </w:rPr>
            </w:pPr>
          </w:p>
        </w:tc>
        <w:tc>
          <w:tcPr>
            <w:tcW w:w="1010" w:type="dxa"/>
            <w:gridSpan w:val="2"/>
            <w:tcBorders>
              <w:top w:val="nil"/>
              <w:bottom w:val="nil"/>
              <w:right w:val="single" w:sz="6" w:space="0" w:color="auto"/>
            </w:tcBorders>
          </w:tcPr>
          <w:p w14:paraId="7F5B0A77" w14:textId="77777777" w:rsidR="00B15B5A" w:rsidRPr="00790CA2" w:rsidRDefault="00B15B5A" w:rsidP="001B2C98">
            <w:pPr>
              <w:spacing w:line="300" w:lineRule="auto"/>
              <w:jc w:val="center"/>
              <w:rPr>
                <w:rFonts w:ascii="Arial Narrow" w:hAnsi="Arial Narrow"/>
                <w:snapToGrid w:val="0"/>
                <w:sz w:val="20"/>
                <w:szCs w:val="20"/>
              </w:rPr>
            </w:pPr>
          </w:p>
        </w:tc>
        <w:tc>
          <w:tcPr>
            <w:tcW w:w="574" w:type="dxa"/>
            <w:gridSpan w:val="2"/>
            <w:tcBorders>
              <w:top w:val="nil"/>
              <w:left w:val="single" w:sz="6" w:space="0" w:color="auto"/>
              <w:bottom w:val="nil"/>
              <w:right w:val="single" w:sz="6" w:space="0" w:color="auto"/>
            </w:tcBorders>
            <w:shd w:val="clear" w:color="auto" w:fill="F2F2F2" w:themeFill="background1" w:themeFillShade="F2"/>
          </w:tcPr>
          <w:p w14:paraId="62AD7D47"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567" w:type="dxa"/>
          </w:tcPr>
          <w:p w14:paraId="34ABE4FC" w14:textId="77777777" w:rsidR="00B15B5A" w:rsidRPr="00790CA2" w:rsidRDefault="00B15B5A" w:rsidP="001B2C98">
            <w:pPr>
              <w:spacing w:line="300" w:lineRule="auto"/>
              <w:rPr>
                <w:rFonts w:ascii="Arial Narrow" w:hAnsi="Arial Narrow"/>
                <w:snapToGrid w:val="0"/>
                <w:sz w:val="20"/>
                <w:szCs w:val="20"/>
              </w:rPr>
            </w:pPr>
          </w:p>
        </w:tc>
        <w:tc>
          <w:tcPr>
            <w:tcW w:w="708" w:type="dxa"/>
            <w:gridSpan w:val="2"/>
            <w:tcBorders>
              <w:right w:val="single" w:sz="6" w:space="0" w:color="auto"/>
            </w:tcBorders>
          </w:tcPr>
          <w:p w14:paraId="417C695E" w14:textId="77777777" w:rsidR="00B15B5A" w:rsidRPr="00790CA2" w:rsidRDefault="00B15B5A" w:rsidP="001B2C98">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5CE32279" w14:textId="77777777" w:rsidR="00B15B5A" w:rsidRPr="00790CA2" w:rsidRDefault="00B15B5A" w:rsidP="001B2C98">
            <w:pPr>
              <w:spacing w:line="300" w:lineRule="auto"/>
              <w:jc w:val="center"/>
              <w:rPr>
                <w:rFonts w:ascii="Arial Narrow" w:hAnsi="Arial Narrow"/>
                <w:snapToGrid w:val="0"/>
                <w:sz w:val="20"/>
                <w:szCs w:val="20"/>
              </w:rPr>
            </w:pPr>
          </w:p>
        </w:tc>
        <w:tc>
          <w:tcPr>
            <w:tcW w:w="470" w:type="dxa"/>
            <w:tcBorders>
              <w:top w:val="nil"/>
              <w:left w:val="nil"/>
              <w:bottom w:val="nil"/>
              <w:right w:val="single" w:sz="6" w:space="0" w:color="auto"/>
            </w:tcBorders>
          </w:tcPr>
          <w:p w14:paraId="10AE684E" w14:textId="77777777" w:rsidR="00B15B5A" w:rsidRPr="00790CA2" w:rsidRDefault="00B15B5A" w:rsidP="001B2C98">
            <w:pPr>
              <w:spacing w:line="300" w:lineRule="auto"/>
              <w:jc w:val="center"/>
              <w:rPr>
                <w:rFonts w:ascii="Arial Narrow" w:hAnsi="Arial Narrow"/>
                <w:snapToGrid w:val="0"/>
                <w:sz w:val="20"/>
                <w:szCs w:val="20"/>
              </w:rPr>
            </w:pPr>
          </w:p>
        </w:tc>
        <w:tc>
          <w:tcPr>
            <w:tcW w:w="567" w:type="dxa"/>
            <w:tcBorders>
              <w:left w:val="single" w:sz="6" w:space="0" w:color="auto"/>
            </w:tcBorders>
          </w:tcPr>
          <w:p w14:paraId="0DE444D7" w14:textId="77777777" w:rsidR="00B15B5A" w:rsidRPr="00790CA2" w:rsidRDefault="00B15B5A" w:rsidP="001B2C98">
            <w:pPr>
              <w:spacing w:line="300" w:lineRule="auto"/>
              <w:jc w:val="right"/>
              <w:rPr>
                <w:rFonts w:ascii="Arial Narrow" w:hAnsi="Arial Narrow"/>
                <w:snapToGrid w:val="0"/>
                <w:sz w:val="20"/>
                <w:szCs w:val="20"/>
              </w:rPr>
            </w:pPr>
          </w:p>
        </w:tc>
        <w:tc>
          <w:tcPr>
            <w:tcW w:w="709" w:type="dxa"/>
            <w:tcBorders>
              <w:right w:val="single" w:sz="6" w:space="0" w:color="auto"/>
            </w:tcBorders>
          </w:tcPr>
          <w:p w14:paraId="0931B10B" w14:textId="77777777" w:rsidR="00B15B5A" w:rsidRPr="00790CA2" w:rsidRDefault="00B15B5A" w:rsidP="001B2C98">
            <w:pPr>
              <w:spacing w:line="300" w:lineRule="auto"/>
              <w:jc w:val="right"/>
              <w:rPr>
                <w:rFonts w:ascii="Arial Narrow" w:hAnsi="Arial Narrow"/>
                <w:snapToGrid w:val="0"/>
                <w:sz w:val="20"/>
                <w:szCs w:val="20"/>
              </w:rPr>
            </w:pPr>
          </w:p>
        </w:tc>
      </w:tr>
      <w:tr w:rsidR="00B15B5A" w:rsidRPr="00790CA2" w14:paraId="32E887E4" w14:textId="77777777" w:rsidTr="00785F34">
        <w:trPr>
          <w:cantSplit/>
        </w:trPr>
        <w:tc>
          <w:tcPr>
            <w:tcW w:w="595" w:type="dxa"/>
            <w:tcBorders>
              <w:top w:val="nil"/>
              <w:left w:val="single" w:sz="6" w:space="0" w:color="auto"/>
              <w:bottom w:val="nil"/>
              <w:right w:val="single" w:sz="6" w:space="0" w:color="auto"/>
            </w:tcBorders>
            <w:shd w:val="clear" w:color="auto" w:fill="F2F2F2" w:themeFill="background1" w:themeFillShade="F2"/>
          </w:tcPr>
          <w:p w14:paraId="07DD3A64"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709" w:type="dxa"/>
            <w:gridSpan w:val="2"/>
            <w:tcBorders>
              <w:left w:val="single" w:sz="6" w:space="0" w:color="auto"/>
            </w:tcBorders>
          </w:tcPr>
          <w:p w14:paraId="4D15C0C1" w14:textId="77777777" w:rsidR="00B15B5A" w:rsidRPr="00790CA2" w:rsidRDefault="00B15B5A" w:rsidP="001B2C98">
            <w:pPr>
              <w:spacing w:line="300" w:lineRule="auto"/>
              <w:rPr>
                <w:rFonts w:ascii="Arial Narrow" w:hAnsi="Arial Narrow"/>
                <w:snapToGrid w:val="0"/>
                <w:sz w:val="20"/>
                <w:szCs w:val="20"/>
              </w:rPr>
            </w:pPr>
          </w:p>
        </w:tc>
        <w:tc>
          <w:tcPr>
            <w:tcW w:w="698" w:type="dxa"/>
            <w:gridSpan w:val="3"/>
          </w:tcPr>
          <w:p w14:paraId="56908F51" w14:textId="77777777" w:rsidR="00B15B5A" w:rsidRPr="00790CA2" w:rsidRDefault="00B15B5A" w:rsidP="001B2C98">
            <w:pPr>
              <w:spacing w:line="300" w:lineRule="auto"/>
              <w:rPr>
                <w:rFonts w:ascii="Arial Narrow" w:hAnsi="Arial Narrow"/>
                <w:snapToGrid w:val="0"/>
                <w:sz w:val="20"/>
                <w:szCs w:val="20"/>
              </w:rPr>
            </w:pPr>
          </w:p>
        </w:tc>
        <w:tc>
          <w:tcPr>
            <w:tcW w:w="673" w:type="dxa"/>
            <w:gridSpan w:val="2"/>
            <w:tcBorders>
              <w:top w:val="nil"/>
              <w:bottom w:val="nil"/>
            </w:tcBorders>
          </w:tcPr>
          <w:p w14:paraId="02D70327" w14:textId="77777777" w:rsidR="00B15B5A" w:rsidRPr="00790CA2" w:rsidRDefault="00B15B5A" w:rsidP="001B2C98">
            <w:pPr>
              <w:spacing w:line="300" w:lineRule="auto"/>
              <w:jc w:val="center"/>
              <w:rPr>
                <w:rFonts w:ascii="Arial Narrow" w:hAnsi="Arial Narrow"/>
                <w:snapToGrid w:val="0"/>
                <w:sz w:val="20"/>
                <w:szCs w:val="20"/>
              </w:rPr>
            </w:pPr>
          </w:p>
        </w:tc>
        <w:tc>
          <w:tcPr>
            <w:tcW w:w="781" w:type="dxa"/>
            <w:gridSpan w:val="2"/>
          </w:tcPr>
          <w:p w14:paraId="0DA091CA" w14:textId="77777777" w:rsidR="00B15B5A" w:rsidRPr="00790CA2" w:rsidRDefault="00B15B5A" w:rsidP="001B2C98">
            <w:pPr>
              <w:spacing w:line="300" w:lineRule="auto"/>
              <w:jc w:val="right"/>
              <w:rPr>
                <w:rFonts w:ascii="Arial Narrow" w:hAnsi="Arial Narrow"/>
                <w:snapToGrid w:val="0"/>
                <w:sz w:val="20"/>
                <w:szCs w:val="20"/>
              </w:rPr>
            </w:pPr>
          </w:p>
        </w:tc>
        <w:tc>
          <w:tcPr>
            <w:tcW w:w="669" w:type="dxa"/>
            <w:gridSpan w:val="3"/>
          </w:tcPr>
          <w:p w14:paraId="6405A2B6" w14:textId="77777777" w:rsidR="00B15B5A" w:rsidRPr="00790CA2" w:rsidRDefault="00B15B5A" w:rsidP="001B2C98">
            <w:pPr>
              <w:spacing w:line="300" w:lineRule="auto"/>
              <w:jc w:val="right"/>
              <w:rPr>
                <w:rFonts w:ascii="Arial Narrow" w:hAnsi="Arial Narrow"/>
                <w:snapToGrid w:val="0"/>
                <w:sz w:val="20"/>
                <w:szCs w:val="20"/>
              </w:rPr>
            </w:pPr>
          </w:p>
        </w:tc>
        <w:tc>
          <w:tcPr>
            <w:tcW w:w="1010" w:type="dxa"/>
            <w:gridSpan w:val="2"/>
            <w:tcBorders>
              <w:top w:val="nil"/>
              <w:bottom w:val="nil"/>
              <w:right w:val="single" w:sz="6" w:space="0" w:color="auto"/>
            </w:tcBorders>
          </w:tcPr>
          <w:p w14:paraId="47401707" w14:textId="77777777" w:rsidR="00B15B5A" w:rsidRPr="00790CA2" w:rsidRDefault="00B15B5A" w:rsidP="001B2C98">
            <w:pPr>
              <w:spacing w:line="300" w:lineRule="auto"/>
              <w:jc w:val="center"/>
              <w:rPr>
                <w:rFonts w:ascii="Arial Narrow" w:hAnsi="Arial Narrow"/>
                <w:snapToGrid w:val="0"/>
                <w:sz w:val="20"/>
                <w:szCs w:val="20"/>
              </w:rPr>
            </w:pPr>
          </w:p>
        </w:tc>
        <w:tc>
          <w:tcPr>
            <w:tcW w:w="574" w:type="dxa"/>
            <w:gridSpan w:val="2"/>
            <w:tcBorders>
              <w:top w:val="nil"/>
              <w:left w:val="single" w:sz="6" w:space="0" w:color="auto"/>
              <w:bottom w:val="nil"/>
              <w:right w:val="single" w:sz="6" w:space="0" w:color="auto"/>
            </w:tcBorders>
            <w:shd w:val="clear" w:color="auto" w:fill="F2F2F2" w:themeFill="background1" w:themeFillShade="F2"/>
          </w:tcPr>
          <w:p w14:paraId="00C04B80"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567" w:type="dxa"/>
          </w:tcPr>
          <w:p w14:paraId="6C1D2CD0" w14:textId="77777777" w:rsidR="00B15B5A" w:rsidRPr="00790CA2" w:rsidRDefault="00B15B5A" w:rsidP="001B2C98">
            <w:pPr>
              <w:spacing w:line="300" w:lineRule="auto"/>
              <w:rPr>
                <w:rFonts w:ascii="Arial Narrow" w:hAnsi="Arial Narrow"/>
                <w:snapToGrid w:val="0"/>
                <w:sz w:val="20"/>
                <w:szCs w:val="20"/>
              </w:rPr>
            </w:pPr>
          </w:p>
        </w:tc>
        <w:tc>
          <w:tcPr>
            <w:tcW w:w="708" w:type="dxa"/>
            <w:gridSpan w:val="2"/>
            <w:tcBorders>
              <w:right w:val="single" w:sz="6" w:space="0" w:color="auto"/>
            </w:tcBorders>
          </w:tcPr>
          <w:p w14:paraId="364D1410" w14:textId="77777777" w:rsidR="00B15B5A" w:rsidRPr="00790CA2" w:rsidRDefault="00B15B5A" w:rsidP="001B2C98">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4607696D" w14:textId="77777777" w:rsidR="00B15B5A" w:rsidRPr="00790CA2" w:rsidRDefault="00B15B5A" w:rsidP="001B2C98">
            <w:pPr>
              <w:spacing w:line="300" w:lineRule="auto"/>
              <w:jc w:val="center"/>
              <w:rPr>
                <w:rFonts w:ascii="Arial Narrow" w:hAnsi="Arial Narrow"/>
                <w:snapToGrid w:val="0"/>
                <w:sz w:val="20"/>
                <w:szCs w:val="20"/>
              </w:rPr>
            </w:pPr>
          </w:p>
        </w:tc>
        <w:tc>
          <w:tcPr>
            <w:tcW w:w="470" w:type="dxa"/>
            <w:tcBorders>
              <w:top w:val="nil"/>
              <w:left w:val="nil"/>
              <w:bottom w:val="nil"/>
              <w:right w:val="single" w:sz="6" w:space="0" w:color="auto"/>
            </w:tcBorders>
          </w:tcPr>
          <w:p w14:paraId="25645C9B" w14:textId="77777777" w:rsidR="00B15B5A" w:rsidRPr="00790CA2" w:rsidRDefault="00B15B5A" w:rsidP="001B2C98">
            <w:pPr>
              <w:spacing w:line="300" w:lineRule="auto"/>
              <w:jc w:val="center"/>
              <w:rPr>
                <w:rFonts w:ascii="Arial Narrow" w:hAnsi="Arial Narrow"/>
                <w:snapToGrid w:val="0"/>
                <w:sz w:val="20"/>
                <w:szCs w:val="20"/>
              </w:rPr>
            </w:pPr>
          </w:p>
        </w:tc>
        <w:tc>
          <w:tcPr>
            <w:tcW w:w="567" w:type="dxa"/>
            <w:tcBorders>
              <w:left w:val="single" w:sz="6" w:space="0" w:color="auto"/>
            </w:tcBorders>
          </w:tcPr>
          <w:p w14:paraId="16417044" w14:textId="77777777" w:rsidR="00B15B5A" w:rsidRPr="00790CA2" w:rsidRDefault="00B15B5A" w:rsidP="001B2C98">
            <w:pPr>
              <w:spacing w:line="300" w:lineRule="auto"/>
              <w:jc w:val="right"/>
              <w:rPr>
                <w:rFonts w:ascii="Arial Narrow" w:hAnsi="Arial Narrow"/>
                <w:snapToGrid w:val="0"/>
                <w:sz w:val="20"/>
                <w:szCs w:val="20"/>
              </w:rPr>
            </w:pPr>
          </w:p>
        </w:tc>
        <w:tc>
          <w:tcPr>
            <w:tcW w:w="709" w:type="dxa"/>
            <w:tcBorders>
              <w:right w:val="single" w:sz="6" w:space="0" w:color="auto"/>
            </w:tcBorders>
          </w:tcPr>
          <w:p w14:paraId="677C9EE4" w14:textId="77777777" w:rsidR="00B15B5A" w:rsidRPr="00790CA2" w:rsidRDefault="00B15B5A" w:rsidP="001B2C98">
            <w:pPr>
              <w:spacing w:line="300" w:lineRule="auto"/>
              <w:jc w:val="right"/>
              <w:rPr>
                <w:rFonts w:ascii="Arial Narrow" w:hAnsi="Arial Narrow"/>
                <w:snapToGrid w:val="0"/>
                <w:sz w:val="20"/>
                <w:szCs w:val="20"/>
              </w:rPr>
            </w:pPr>
          </w:p>
        </w:tc>
      </w:tr>
      <w:tr w:rsidR="00B15B5A" w:rsidRPr="00790CA2" w14:paraId="0E1AC75A" w14:textId="77777777" w:rsidTr="00785F34">
        <w:trPr>
          <w:cantSplit/>
        </w:trPr>
        <w:tc>
          <w:tcPr>
            <w:tcW w:w="595" w:type="dxa"/>
            <w:tcBorders>
              <w:top w:val="nil"/>
              <w:left w:val="single" w:sz="6" w:space="0" w:color="auto"/>
              <w:bottom w:val="nil"/>
              <w:right w:val="single" w:sz="6" w:space="0" w:color="auto"/>
            </w:tcBorders>
            <w:shd w:val="clear" w:color="auto" w:fill="F2F2F2" w:themeFill="background1" w:themeFillShade="F2"/>
          </w:tcPr>
          <w:p w14:paraId="1DB2015C"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709" w:type="dxa"/>
            <w:gridSpan w:val="2"/>
            <w:tcBorders>
              <w:left w:val="single" w:sz="6" w:space="0" w:color="auto"/>
              <w:bottom w:val="single" w:sz="6" w:space="0" w:color="auto"/>
            </w:tcBorders>
          </w:tcPr>
          <w:p w14:paraId="50EADD7E" w14:textId="77777777" w:rsidR="00B15B5A" w:rsidRPr="00790CA2" w:rsidRDefault="00B15B5A" w:rsidP="001B2C98">
            <w:pPr>
              <w:spacing w:line="300" w:lineRule="auto"/>
              <w:rPr>
                <w:rFonts w:ascii="Arial Narrow" w:hAnsi="Arial Narrow"/>
                <w:snapToGrid w:val="0"/>
                <w:sz w:val="20"/>
                <w:szCs w:val="20"/>
              </w:rPr>
            </w:pPr>
          </w:p>
        </w:tc>
        <w:tc>
          <w:tcPr>
            <w:tcW w:w="698" w:type="dxa"/>
            <w:gridSpan w:val="3"/>
            <w:tcBorders>
              <w:bottom w:val="single" w:sz="6" w:space="0" w:color="auto"/>
            </w:tcBorders>
          </w:tcPr>
          <w:p w14:paraId="5D401804" w14:textId="77777777" w:rsidR="00B15B5A" w:rsidRPr="00790CA2" w:rsidRDefault="00B15B5A" w:rsidP="001B2C98">
            <w:pPr>
              <w:spacing w:line="300" w:lineRule="auto"/>
              <w:rPr>
                <w:rFonts w:ascii="Arial Narrow" w:hAnsi="Arial Narrow"/>
                <w:snapToGrid w:val="0"/>
                <w:sz w:val="20"/>
                <w:szCs w:val="20"/>
              </w:rPr>
            </w:pPr>
          </w:p>
        </w:tc>
        <w:tc>
          <w:tcPr>
            <w:tcW w:w="673" w:type="dxa"/>
            <w:gridSpan w:val="2"/>
            <w:tcBorders>
              <w:top w:val="nil"/>
              <w:bottom w:val="nil"/>
            </w:tcBorders>
          </w:tcPr>
          <w:p w14:paraId="7EE64B35" w14:textId="77777777" w:rsidR="00B15B5A" w:rsidRPr="00790CA2" w:rsidRDefault="00B15B5A" w:rsidP="001B2C98">
            <w:pPr>
              <w:spacing w:line="300" w:lineRule="auto"/>
              <w:jc w:val="center"/>
              <w:rPr>
                <w:rFonts w:ascii="Arial Narrow" w:hAnsi="Arial Narrow"/>
                <w:snapToGrid w:val="0"/>
                <w:sz w:val="20"/>
                <w:szCs w:val="20"/>
              </w:rPr>
            </w:pPr>
          </w:p>
        </w:tc>
        <w:tc>
          <w:tcPr>
            <w:tcW w:w="781" w:type="dxa"/>
            <w:gridSpan w:val="2"/>
          </w:tcPr>
          <w:p w14:paraId="63E036D3" w14:textId="77777777" w:rsidR="00B15B5A" w:rsidRPr="00790CA2" w:rsidRDefault="00B15B5A" w:rsidP="001B2C98">
            <w:pPr>
              <w:spacing w:line="300" w:lineRule="auto"/>
              <w:jc w:val="right"/>
              <w:rPr>
                <w:rFonts w:ascii="Arial Narrow" w:hAnsi="Arial Narrow"/>
                <w:snapToGrid w:val="0"/>
                <w:sz w:val="20"/>
                <w:szCs w:val="20"/>
              </w:rPr>
            </w:pPr>
          </w:p>
        </w:tc>
        <w:tc>
          <w:tcPr>
            <w:tcW w:w="669" w:type="dxa"/>
            <w:gridSpan w:val="3"/>
            <w:tcBorders>
              <w:bottom w:val="single" w:sz="6" w:space="0" w:color="auto"/>
            </w:tcBorders>
          </w:tcPr>
          <w:p w14:paraId="2BA41F2F" w14:textId="77777777" w:rsidR="00B15B5A" w:rsidRPr="00790CA2" w:rsidRDefault="00B15B5A" w:rsidP="001B2C98">
            <w:pPr>
              <w:spacing w:line="300" w:lineRule="auto"/>
              <w:jc w:val="right"/>
              <w:rPr>
                <w:rFonts w:ascii="Arial Narrow" w:hAnsi="Arial Narrow"/>
                <w:snapToGrid w:val="0"/>
                <w:sz w:val="20"/>
                <w:szCs w:val="20"/>
              </w:rPr>
            </w:pPr>
          </w:p>
        </w:tc>
        <w:tc>
          <w:tcPr>
            <w:tcW w:w="1010" w:type="dxa"/>
            <w:gridSpan w:val="2"/>
            <w:tcBorders>
              <w:top w:val="nil"/>
              <w:bottom w:val="nil"/>
              <w:right w:val="single" w:sz="6" w:space="0" w:color="auto"/>
            </w:tcBorders>
          </w:tcPr>
          <w:p w14:paraId="524D2271" w14:textId="77777777" w:rsidR="00B15B5A" w:rsidRPr="00790CA2" w:rsidRDefault="00B15B5A" w:rsidP="001B2C98">
            <w:pPr>
              <w:spacing w:line="300" w:lineRule="auto"/>
              <w:jc w:val="center"/>
              <w:rPr>
                <w:rFonts w:ascii="Arial Narrow" w:hAnsi="Arial Narrow"/>
                <w:snapToGrid w:val="0"/>
                <w:sz w:val="20"/>
                <w:szCs w:val="20"/>
              </w:rPr>
            </w:pPr>
          </w:p>
        </w:tc>
        <w:tc>
          <w:tcPr>
            <w:tcW w:w="574" w:type="dxa"/>
            <w:gridSpan w:val="2"/>
            <w:tcBorders>
              <w:top w:val="nil"/>
              <w:left w:val="single" w:sz="6" w:space="0" w:color="auto"/>
              <w:bottom w:val="nil"/>
              <w:right w:val="single" w:sz="6" w:space="0" w:color="auto"/>
            </w:tcBorders>
            <w:shd w:val="clear" w:color="auto" w:fill="F2F2F2" w:themeFill="background1" w:themeFillShade="F2"/>
          </w:tcPr>
          <w:p w14:paraId="742F371E"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567" w:type="dxa"/>
            <w:tcBorders>
              <w:bottom w:val="single" w:sz="6" w:space="0" w:color="auto"/>
            </w:tcBorders>
          </w:tcPr>
          <w:p w14:paraId="52627395" w14:textId="77777777" w:rsidR="00B15B5A" w:rsidRPr="00790CA2" w:rsidRDefault="00B15B5A" w:rsidP="001B2C98">
            <w:pPr>
              <w:spacing w:line="300" w:lineRule="auto"/>
              <w:rPr>
                <w:rFonts w:ascii="Arial Narrow" w:hAnsi="Arial Narrow"/>
                <w:snapToGrid w:val="0"/>
                <w:sz w:val="20"/>
                <w:szCs w:val="20"/>
              </w:rPr>
            </w:pPr>
          </w:p>
        </w:tc>
        <w:tc>
          <w:tcPr>
            <w:tcW w:w="708" w:type="dxa"/>
            <w:gridSpan w:val="2"/>
            <w:tcBorders>
              <w:bottom w:val="single" w:sz="6" w:space="0" w:color="auto"/>
              <w:right w:val="single" w:sz="6" w:space="0" w:color="auto"/>
            </w:tcBorders>
          </w:tcPr>
          <w:p w14:paraId="25F8F45F" w14:textId="77777777" w:rsidR="00B15B5A" w:rsidRPr="00790CA2" w:rsidRDefault="00B15B5A" w:rsidP="001B2C98">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5AC3A0CD" w14:textId="77777777" w:rsidR="00B15B5A" w:rsidRPr="00790CA2" w:rsidRDefault="00B15B5A" w:rsidP="001B2C98">
            <w:pPr>
              <w:spacing w:line="300" w:lineRule="auto"/>
              <w:jc w:val="center"/>
              <w:rPr>
                <w:rFonts w:ascii="Arial Narrow" w:hAnsi="Arial Narrow"/>
                <w:snapToGrid w:val="0"/>
                <w:sz w:val="20"/>
                <w:szCs w:val="20"/>
              </w:rPr>
            </w:pPr>
          </w:p>
        </w:tc>
        <w:tc>
          <w:tcPr>
            <w:tcW w:w="470" w:type="dxa"/>
            <w:tcBorders>
              <w:top w:val="nil"/>
              <w:left w:val="nil"/>
              <w:bottom w:val="nil"/>
            </w:tcBorders>
          </w:tcPr>
          <w:p w14:paraId="1DFCAC78" w14:textId="77777777" w:rsidR="00B15B5A" w:rsidRPr="00790CA2" w:rsidRDefault="00B15B5A" w:rsidP="001B2C98">
            <w:pPr>
              <w:spacing w:line="300" w:lineRule="auto"/>
              <w:jc w:val="center"/>
              <w:rPr>
                <w:rFonts w:ascii="Arial Narrow" w:hAnsi="Arial Narrow"/>
                <w:snapToGrid w:val="0"/>
                <w:sz w:val="20"/>
                <w:szCs w:val="20"/>
              </w:rPr>
            </w:pPr>
          </w:p>
        </w:tc>
        <w:tc>
          <w:tcPr>
            <w:tcW w:w="567" w:type="dxa"/>
          </w:tcPr>
          <w:p w14:paraId="017142D3" w14:textId="77777777" w:rsidR="00B15B5A" w:rsidRPr="00790CA2" w:rsidRDefault="00B15B5A" w:rsidP="001B2C98">
            <w:pPr>
              <w:spacing w:line="300" w:lineRule="auto"/>
              <w:jc w:val="right"/>
              <w:rPr>
                <w:rFonts w:ascii="Arial Narrow" w:hAnsi="Arial Narrow"/>
                <w:snapToGrid w:val="0"/>
                <w:sz w:val="20"/>
                <w:szCs w:val="20"/>
              </w:rPr>
            </w:pPr>
          </w:p>
        </w:tc>
        <w:tc>
          <w:tcPr>
            <w:tcW w:w="709" w:type="dxa"/>
            <w:tcBorders>
              <w:right w:val="single" w:sz="6" w:space="0" w:color="auto"/>
            </w:tcBorders>
          </w:tcPr>
          <w:p w14:paraId="711D5A36" w14:textId="77777777" w:rsidR="00B15B5A" w:rsidRPr="00790CA2" w:rsidRDefault="00B15B5A" w:rsidP="001B2C98">
            <w:pPr>
              <w:spacing w:line="300" w:lineRule="auto"/>
              <w:jc w:val="right"/>
              <w:rPr>
                <w:rFonts w:ascii="Arial Narrow" w:hAnsi="Arial Narrow"/>
                <w:snapToGrid w:val="0"/>
                <w:sz w:val="20"/>
                <w:szCs w:val="20"/>
              </w:rPr>
            </w:pPr>
          </w:p>
        </w:tc>
      </w:tr>
      <w:tr w:rsidR="00B15B5A" w:rsidRPr="00790CA2" w14:paraId="597F38FC" w14:textId="77777777" w:rsidTr="00785F34">
        <w:trPr>
          <w:cantSplit/>
          <w:trHeight w:val="65"/>
        </w:trPr>
        <w:tc>
          <w:tcPr>
            <w:tcW w:w="595" w:type="dxa"/>
            <w:tcBorders>
              <w:top w:val="nil"/>
              <w:left w:val="single" w:sz="6" w:space="0" w:color="auto"/>
              <w:bottom w:val="nil"/>
              <w:right w:val="single" w:sz="6" w:space="0" w:color="auto"/>
            </w:tcBorders>
            <w:shd w:val="clear" w:color="auto" w:fill="F2F2F2" w:themeFill="background1" w:themeFillShade="F2"/>
          </w:tcPr>
          <w:p w14:paraId="345E7EC5"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709" w:type="dxa"/>
            <w:gridSpan w:val="2"/>
            <w:tcBorders>
              <w:top w:val="single" w:sz="6" w:space="0" w:color="auto"/>
              <w:left w:val="single" w:sz="6" w:space="0" w:color="auto"/>
              <w:bottom w:val="single" w:sz="6" w:space="0" w:color="auto"/>
            </w:tcBorders>
          </w:tcPr>
          <w:p w14:paraId="28321273" w14:textId="77777777" w:rsidR="00B15B5A" w:rsidRPr="00790CA2" w:rsidRDefault="00B15B5A" w:rsidP="001B2C98">
            <w:pPr>
              <w:spacing w:line="300" w:lineRule="auto"/>
              <w:rPr>
                <w:rFonts w:ascii="Arial Narrow" w:hAnsi="Arial Narrow"/>
                <w:snapToGrid w:val="0"/>
                <w:sz w:val="20"/>
                <w:szCs w:val="20"/>
              </w:rPr>
            </w:pPr>
          </w:p>
        </w:tc>
        <w:tc>
          <w:tcPr>
            <w:tcW w:w="698" w:type="dxa"/>
            <w:gridSpan w:val="3"/>
            <w:tcBorders>
              <w:top w:val="single" w:sz="6" w:space="0" w:color="auto"/>
              <w:bottom w:val="single" w:sz="6" w:space="0" w:color="auto"/>
            </w:tcBorders>
          </w:tcPr>
          <w:p w14:paraId="23FA992D" w14:textId="77777777" w:rsidR="00B15B5A" w:rsidRPr="00790CA2" w:rsidRDefault="00B15B5A" w:rsidP="001B2C98">
            <w:pPr>
              <w:spacing w:line="300" w:lineRule="auto"/>
              <w:rPr>
                <w:rFonts w:ascii="Arial Narrow" w:hAnsi="Arial Narrow"/>
                <w:snapToGrid w:val="0"/>
                <w:sz w:val="20"/>
                <w:szCs w:val="20"/>
              </w:rPr>
            </w:pPr>
          </w:p>
        </w:tc>
        <w:tc>
          <w:tcPr>
            <w:tcW w:w="673" w:type="dxa"/>
            <w:gridSpan w:val="2"/>
            <w:tcBorders>
              <w:top w:val="nil"/>
              <w:left w:val="single" w:sz="6" w:space="0" w:color="auto"/>
              <w:bottom w:val="nil"/>
            </w:tcBorders>
          </w:tcPr>
          <w:p w14:paraId="5FD30D31" w14:textId="77777777" w:rsidR="00B15B5A" w:rsidRPr="00790CA2" w:rsidRDefault="00B15B5A" w:rsidP="001B2C98">
            <w:pPr>
              <w:spacing w:line="300" w:lineRule="auto"/>
              <w:jc w:val="center"/>
              <w:rPr>
                <w:rFonts w:ascii="Arial Narrow" w:hAnsi="Arial Narrow"/>
                <w:snapToGrid w:val="0"/>
                <w:sz w:val="20"/>
                <w:szCs w:val="20"/>
              </w:rPr>
            </w:pPr>
          </w:p>
        </w:tc>
        <w:tc>
          <w:tcPr>
            <w:tcW w:w="781" w:type="dxa"/>
            <w:gridSpan w:val="2"/>
          </w:tcPr>
          <w:p w14:paraId="3EADF355" w14:textId="77777777" w:rsidR="00B15B5A" w:rsidRPr="00790CA2" w:rsidRDefault="00B15B5A" w:rsidP="001B2C98">
            <w:pPr>
              <w:spacing w:line="300" w:lineRule="auto"/>
              <w:jc w:val="right"/>
              <w:rPr>
                <w:rFonts w:ascii="Arial Narrow" w:hAnsi="Arial Narrow"/>
                <w:snapToGrid w:val="0"/>
                <w:sz w:val="20"/>
                <w:szCs w:val="20"/>
              </w:rPr>
            </w:pPr>
          </w:p>
        </w:tc>
        <w:tc>
          <w:tcPr>
            <w:tcW w:w="669" w:type="dxa"/>
            <w:gridSpan w:val="3"/>
            <w:tcBorders>
              <w:top w:val="single" w:sz="6" w:space="0" w:color="auto"/>
              <w:bottom w:val="single" w:sz="6" w:space="0" w:color="auto"/>
              <w:right w:val="single" w:sz="6" w:space="0" w:color="auto"/>
            </w:tcBorders>
          </w:tcPr>
          <w:p w14:paraId="325CD840" w14:textId="77777777" w:rsidR="00B15B5A" w:rsidRPr="00790CA2" w:rsidRDefault="00B15B5A" w:rsidP="001B2C98">
            <w:pPr>
              <w:spacing w:line="300" w:lineRule="auto"/>
              <w:jc w:val="right"/>
              <w:rPr>
                <w:rFonts w:ascii="Arial Narrow" w:hAnsi="Arial Narrow"/>
                <w:snapToGrid w:val="0"/>
                <w:sz w:val="20"/>
                <w:szCs w:val="20"/>
              </w:rPr>
            </w:pPr>
          </w:p>
        </w:tc>
        <w:tc>
          <w:tcPr>
            <w:tcW w:w="1010" w:type="dxa"/>
            <w:gridSpan w:val="2"/>
            <w:tcBorders>
              <w:top w:val="nil"/>
              <w:left w:val="single" w:sz="6" w:space="0" w:color="auto"/>
              <w:bottom w:val="nil"/>
              <w:right w:val="single" w:sz="6" w:space="0" w:color="auto"/>
            </w:tcBorders>
          </w:tcPr>
          <w:p w14:paraId="2EE0D6F5" w14:textId="77777777" w:rsidR="00B15B5A" w:rsidRPr="00790CA2" w:rsidRDefault="00B15B5A" w:rsidP="001B2C98">
            <w:pPr>
              <w:spacing w:line="300" w:lineRule="auto"/>
              <w:jc w:val="center"/>
              <w:rPr>
                <w:rFonts w:ascii="Arial Narrow" w:hAnsi="Arial Narrow"/>
                <w:snapToGrid w:val="0"/>
                <w:sz w:val="20"/>
                <w:szCs w:val="20"/>
              </w:rPr>
            </w:pPr>
          </w:p>
        </w:tc>
        <w:tc>
          <w:tcPr>
            <w:tcW w:w="574" w:type="dxa"/>
            <w:gridSpan w:val="2"/>
            <w:tcBorders>
              <w:top w:val="nil"/>
              <w:left w:val="single" w:sz="6" w:space="0" w:color="auto"/>
              <w:bottom w:val="nil"/>
              <w:right w:val="single" w:sz="6" w:space="0" w:color="auto"/>
            </w:tcBorders>
            <w:shd w:val="clear" w:color="auto" w:fill="F2F2F2" w:themeFill="background1" w:themeFillShade="F2"/>
          </w:tcPr>
          <w:p w14:paraId="02A34854"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567" w:type="dxa"/>
            <w:tcBorders>
              <w:top w:val="single" w:sz="6" w:space="0" w:color="auto"/>
              <w:bottom w:val="single" w:sz="6" w:space="0" w:color="auto"/>
            </w:tcBorders>
          </w:tcPr>
          <w:p w14:paraId="4D1A7164" w14:textId="77777777" w:rsidR="00B15B5A" w:rsidRPr="00790CA2" w:rsidRDefault="00B15B5A" w:rsidP="001B2C98">
            <w:pPr>
              <w:spacing w:line="300" w:lineRule="auto"/>
              <w:rPr>
                <w:rFonts w:ascii="Arial Narrow" w:hAnsi="Arial Narrow"/>
                <w:snapToGrid w:val="0"/>
                <w:sz w:val="20"/>
                <w:szCs w:val="20"/>
              </w:rPr>
            </w:pPr>
          </w:p>
        </w:tc>
        <w:tc>
          <w:tcPr>
            <w:tcW w:w="708" w:type="dxa"/>
            <w:gridSpan w:val="2"/>
            <w:tcBorders>
              <w:top w:val="single" w:sz="6" w:space="0" w:color="auto"/>
              <w:bottom w:val="single" w:sz="6" w:space="0" w:color="auto"/>
              <w:right w:val="single" w:sz="6" w:space="0" w:color="auto"/>
            </w:tcBorders>
          </w:tcPr>
          <w:p w14:paraId="0A7CEFFC" w14:textId="77777777" w:rsidR="00B15B5A" w:rsidRPr="00790CA2" w:rsidRDefault="00B15B5A" w:rsidP="001B2C98">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760F5B2E" w14:textId="77777777" w:rsidR="00B15B5A" w:rsidRPr="00790CA2" w:rsidRDefault="00B15B5A" w:rsidP="001B2C98">
            <w:pPr>
              <w:spacing w:line="300" w:lineRule="auto"/>
              <w:jc w:val="center"/>
              <w:rPr>
                <w:rFonts w:ascii="Arial Narrow" w:hAnsi="Arial Narrow"/>
                <w:snapToGrid w:val="0"/>
                <w:sz w:val="20"/>
                <w:szCs w:val="20"/>
              </w:rPr>
            </w:pPr>
          </w:p>
        </w:tc>
        <w:tc>
          <w:tcPr>
            <w:tcW w:w="470" w:type="dxa"/>
            <w:tcBorders>
              <w:top w:val="nil"/>
              <w:left w:val="nil"/>
              <w:bottom w:val="nil"/>
            </w:tcBorders>
          </w:tcPr>
          <w:p w14:paraId="4629DC3C" w14:textId="77777777" w:rsidR="00B15B5A" w:rsidRPr="00790CA2" w:rsidRDefault="00B15B5A" w:rsidP="001B2C98">
            <w:pPr>
              <w:spacing w:line="300" w:lineRule="auto"/>
              <w:jc w:val="center"/>
              <w:rPr>
                <w:rFonts w:ascii="Arial Narrow" w:hAnsi="Arial Narrow"/>
                <w:snapToGrid w:val="0"/>
                <w:sz w:val="20"/>
                <w:szCs w:val="20"/>
              </w:rPr>
            </w:pPr>
          </w:p>
        </w:tc>
        <w:tc>
          <w:tcPr>
            <w:tcW w:w="567" w:type="dxa"/>
            <w:tcBorders>
              <w:bottom w:val="single" w:sz="4" w:space="0" w:color="000000"/>
            </w:tcBorders>
          </w:tcPr>
          <w:p w14:paraId="4EF2D29F" w14:textId="77777777" w:rsidR="00B15B5A" w:rsidRPr="00790CA2" w:rsidRDefault="00B15B5A" w:rsidP="001B2C98">
            <w:pPr>
              <w:spacing w:line="300" w:lineRule="auto"/>
              <w:jc w:val="right"/>
              <w:rPr>
                <w:rFonts w:ascii="Arial Narrow" w:hAnsi="Arial Narrow"/>
                <w:snapToGrid w:val="0"/>
                <w:sz w:val="20"/>
                <w:szCs w:val="20"/>
              </w:rPr>
            </w:pPr>
          </w:p>
        </w:tc>
        <w:tc>
          <w:tcPr>
            <w:tcW w:w="709" w:type="dxa"/>
            <w:tcBorders>
              <w:bottom w:val="single" w:sz="6" w:space="0" w:color="auto"/>
              <w:right w:val="single" w:sz="6" w:space="0" w:color="auto"/>
            </w:tcBorders>
          </w:tcPr>
          <w:p w14:paraId="5486FC05" w14:textId="77777777" w:rsidR="00B15B5A" w:rsidRPr="00790CA2" w:rsidRDefault="00B15B5A" w:rsidP="001B2C98">
            <w:pPr>
              <w:spacing w:line="300" w:lineRule="auto"/>
              <w:jc w:val="right"/>
              <w:rPr>
                <w:rFonts w:ascii="Arial Narrow" w:hAnsi="Arial Narrow"/>
                <w:snapToGrid w:val="0"/>
                <w:sz w:val="20"/>
                <w:szCs w:val="20"/>
              </w:rPr>
            </w:pPr>
          </w:p>
        </w:tc>
      </w:tr>
      <w:tr w:rsidR="00B15B5A" w:rsidRPr="00790CA2" w14:paraId="50FD08EB" w14:textId="77777777" w:rsidTr="00785F34">
        <w:trPr>
          <w:cantSplit/>
          <w:trHeight w:val="65"/>
        </w:trPr>
        <w:tc>
          <w:tcPr>
            <w:tcW w:w="595" w:type="dxa"/>
            <w:tcBorders>
              <w:top w:val="nil"/>
              <w:left w:val="single" w:sz="6" w:space="0" w:color="auto"/>
              <w:right w:val="single" w:sz="6" w:space="0" w:color="auto"/>
            </w:tcBorders>
            <w:shd w:val="clear" w:color="auto" w:fill="F2F2F2" w:themeFill="background1" w:themeFillShade="F2"/>
          </w:tcPr>
          <w:p w14:paraId="00BA0E57"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709" w:type="dxa"/>
            <w:gridSpan w:val="2"/>
            <w:tcBorders>
              <w:top w:val="single" w:sz="6" w:space="0" w:color="auto"/>
              <w:left w:val="single" w:sz="6" w:space="0" w:color="auto"/>
              <w:bottom w:val="single" w:sz="6" w:space="0" w:color="auto"/>
            </w:tcBorders>
          </w:tcPr>
          <w:p w14:paraId="7CC4DD91" w14:textId="77777777" w:rsidR="00B15B5A" w:rsidRPr="00790CA2" w:rsidRDefault="00B15B5A" w:rsidP="001B2C98">
            <w:pPr>
              <w:spacing w:line="300" w:lineRule="auto"/>
              <w:rPr>
                <w:rFonts w:ascii="Arial Narrow" w:hAnsi="Arial Narrow"/>
                <w:snapToGrid w:val="0"/>
                <w:sz w:val="20"/>
                <w:szCs w:val="20"/>
              </w:rPr>
            </w:pPr>
          </w:p>
        </w:tc>
        <w:tc>
          <w:tcPr>
            <w:tcW w:w="698" w:type="dxa"/>
            <w:gridSpan w:val="3"/>
            <w:tcBorders>
              <w:top w:val="single" w:sz="6" w:space="0" w:color="auto"/>
              <w:bottom w:val="single" w:sz="6" w:space="0" w:color="auto"/>
            </w:tcBorders>
          </w:tcPr>
          <w:p w14:paraId="27750C33" w14:textId="77777777" w:rsidR="00B15B5A" w:rsidRPr="00790CA2" w:rsidRDefault="00B15B5A" w:rsidP="001B2C98">
            <w:pPr>
              <w:spacing w:line="300" w:lineRule="auto"/>
              <w:rPr>
                <w:rFonts w:ascii="Arial Narrow" w:hAnsi="Arial Narrow"/>
                <w:snapToGrid w:val="0"/>
                <w:sz w:val="20"/>
                <w:szCs w:val="20"/>
              </w:rPr>
            </w:pPr>
          </w:p>
        </w:tc>
        <w:tc>
          <w:tcPr>
            <w:tcW w:w="673" w:type="dxa"/>
            <w:gridSpan w:val="2"/>
            <w:tcBorders>
              <w:top w:val="nil"/>
              <w:left w:val="single" w:sz="6" w:space="0" w:color="auto"/>
              <w:bottom w:val="nil"/>
            </w:tcBorders>
          </w:tcPr>
          <w:p w14:paraId="5061BD98" w14:textId="77777777" w:rsidR="00B15B5A" w:rsidRPr="00790CA2" w:rsidRDefault="00B15B5A" w:rsidP="001B2C98">
            <w:pPr>
              <w:spacing w:line="300" w:lineRule="auto"/>
              <w:jc w:val="center"/>
              <w:rPr>
                <w:rFonts w:ascii="Arial Narrow" w:hAnsi="Arial Narrow"/>
                <w:snapToGrid w:val="0"/>
                <w:sz w:val="20"/>
                <w:szCs w:val="20"/>
              </w:rPr>
            </w:pPr>
          </w:p>
        </w:tc>
        <w:tc>
          <w:tcPr>
            <w:tcW w:w="781" w:type="dxa"/>
            <w:gridSpan w:val="2"/>
          </w:tcPr>
          <w:p w14:paraId="50B34B7B" w14:textId="77777777" w:rsidR="00B15B5A" w:rsidRPr="00790CA2" w:rsidRDefault="00B15B5A" w:rsidP="001B2C98">
            <w:pPr>
              <w:spacing w:line="300" w:lineRule="auto"/>
              <w:jc w:val="right"/>
              <w:rPr>
                <w:rFonts w:ascii="Arial Narrow" w:hAnsi="Arial Narrow"/>
                <w:snapToGrid w:val="0"/>
                <w:sz w:val="20"/>
                <w:szCs w:val="20"/>
              </w:rPr>
            </w:pPr>
          </w:p>
        </w:tc>
        <w:tc>
          <w:tcPr>
            <w:tcW w:w="669" w:type="dxa"/>
            <w:gridSpan w:val="3"/>
            <w:tcBorders>
              <w:top w:val="single" w:sz="6" w:space="0" w:color="auto"/>
              <w:bottom w:val="single" w:sz="6" w:space="0" w:color="auto"/>
              <w:right w:val="single" w:sz="6" w:space="0" w:color="auto"/>
            </w:tcBorders>
          </w:tcPr>
          <w:p w14:paraId="096390AB" w14:textId="77777777" w:rsidR="00B15B5A" w:rsidRPr="00790CA2" w:rsidRDefault="00B15B5A" w:rsidP="001B2C98">
            <w:pPr>
              <w:spacing w:line="300" w:lineRule="auto"/>
              <w:jc w:val="right"/>
              <w:rPr>
                <w:rFonts w:ascii="Arial Narrow" w:hAnsi="Arial Narrow"/>
                <w:snapToGrid w:val="0"/>
                <w:sz w:val="20"/>
                <w:szCs w:val="20"/>
              </w:rPr>
            </w:pPr>
          </w:p>
        </w:tc>
        <w:tc>
          <w:tcPr>
            <w:tcW w:w="1010" w:type="dxa"/>
            <w:gridSpan w:val="2"/>
            <w:tcBorders>
              <w:top w:val="nil"/>
              <w:left w:val="single" w:sz="6" w:space="0" w:color="auto"/>
              <w:bottom w:val="nil"/>
              <w:right w:val="single" w:sz="6" w:space="0" w:color="auto"/>
            </w:tcBorders>
          </w:tcPr>
          <w:p w14:paraId="4BB1A193" w14:textId="77777777" w:rsidR="00B15B5A" w:rsidRPr="00790CA2" w:rsidRDefault="00B15B5A" w:rsidP="001B2C98">
            <w:pPr>
              <w:spacing w:line="300" w:lineRule="auto"/>
              <w:jc w:val="center"/>
              <w:rPr>
                <w:rFonts w:ascii="Arial Narrow" w:hAnsi="Arial Narrow"/>
                <w:snapToGrid w:val="0"/>
                <w:sz w:val="20"/>
                <w:szCs w:val="20"/>
              </w:rPr>
            </w:pPr>
          </w:p>
        </w:tc>
        <w:tc>
          <w:tcPr>
            <w:tcW w:w="574" w:type="dxa"/>
            <w:gridSpan w:val="2"/>
            <w:tcBorders>
              <w:top w:val="nil"/>
              <w:left w:val="single" w:sz="6" w:space="0" w:color="auto"/>
              <w:right w:val="single" w:sz="6" w:space="0" w:color="auto"/>
            </w:tcBorders>
            <w:shd w:val="clear" w:color="auto" w:fill="F2F2F2" w:themeFill="background1" w:themeFillShade="F2"/>
          </w:tcPr>
          <w:p w14:paraId="789059BE" w14:textId="77777777" w:rsidR="00B15B5A" w:rsidRPr="00790CA2" w:rsidRDefault="00B15B5A" w:rsidP="001B2C98">
            <w:pPr>
              <w:rPr>
                <w:rFonts w:ascii="Arial Narrow" w:hAnsi="Arial Narrow"/>
              </w:rPr>
            </w:pPr>
            <w:r w:rsidRPr="00790CA2">
              <w:rPr>
                <w:rFonts w:ascii="Arial Narrow" w:hAnsi="Arial Narrow"/>
                <w:b/>
                <w:bCs/>
                <w:snapToGrid w:val="0"/>
                <w:sz w:val="20"/>
                <w:szCs w:val="20"/>
                <w:lang w:val="fr-FR"/>
              </w:rPr>
              <w:t>DRD</w:t>
            </w:r>
          </w:p>
        </w:tc>
        <w:tc>
          <w:tcPr>
            <w:tcW w:w="567" w:type="dxa"/>
            <w:tcBorders>
              <w:top w:val="single" w:sz="6" w:space="0" w:color="auto"/>
              <w:bottom w:val="single" w:sz="6" w:space="0" w:color="auto"/>
            </w:tcBorders>
          </w:tcPr>
          <w:p w14:paraId="54CFC9F4" w14:textId="77777777" w:rsidR="00B15B5A" w:rsidRPr="00790CA2" w:rsidRDefault="00B15B5A" w:rsidP="001B2C98">
            <w:pPr>
              <w:spacing w:line="300" w:lineRule="auto"/>
              <w:rPr>
                <w:rFonts w:ascii="Arial Narrow" w:hAnsi="Arial Narrow"/>
                <w:snapToGrid w:val="0"/>
                <w:sz w:val="20"/>
                <w:szCs w:val="20"/>
              </w:rPr>
            </w:pPr>
          </w:p>
        </w:tc>
        <w:tc>
          <w:tcPr>
            <w:tcW w:w="708" w:type="dxa"/>
            <w:gridSpan w:val="2"/>
            <w:tcBorders>
              <w:top w:val="single" w:sz="6" w:space="0" w:color="auto"/>
              <w:bottom w:val="single" w:sz="6" w:space="0" w:color="auto"/>
              <w:right w:val="single" w:sz="6" w:space="0" w:color="auto"/>
            </w:tcBorders>
          </w:tcPr>
          <w:p w14:paraId="42838044" w14:textId="77777777" w:rsidR="00B15B5A" w:rsidRPr="00790CA2" w:rsidRDefault="00B15B5A" w:rsidP="001B2C98">
            <w:pPr>
              <w:spacing w:line="300" w:lineRule="auto"/>
              <w:rPr>
                <w:rFonts w:ascii="Arial Narrow" w:hAnsi="Arial Narrow"/>
                <w:snapToGrid w:val="0"/>
                <w:sz w:val="20"/>
                <w:szCs w:val="20"/>
              </w:rPr>
            </w:pPr>
          </w:p>
        </w:tc>
        <w:tc>
          <w:tcPr>
            <w:tcW w:w="87" w:type="dxa"/>
            <w:tcBorders>
              <w:top w:val="nil"/>
              <w:left w:val="single" w:sz="6" w:space="0" w:color="auto"/>
              <w:bottom w:val="single" w:sz="6" w:space="0" w:color="auto"/>
              <w:right w:val="nil"/>
            </w:tcBorders>
          </w:tcPr>
          <w:p w14:paraId="49DC7663" w14:textId="77777777" w:rsidR="00B15B5A" w:rsidRPr="00790CA2" w:rsidRDefault="00B15B5A" w:rsidP="001B2C98">
            <w:pPr>
              <w:spacing w:line="300" w:lineRule="auto"/>
              <w:jc w:val="center"/>
              <w:rPr>
                <w:rFonts w:ascii="Arial Narrow" w:hAnsi="Arial Narrow"/>
                <w:snapToGrid w:val="0"/>
                <w:sz w:val="20"/>
                <w:szCs w:val="20"/>
              </w:rPr>
            </w:pPr>
          </w:p>
        </w:tc>
        <w:tc>
          <w:tcPr>
            <w:tcW w:w="470" w:type="dxa"/>
            <w:tcBorders>
              <w:top w:val="nil"/>
              <w:left w:val="nil"/>
              <w:bottom w:val="single" w:sz="6" w:space="0" w:color="auto"/>
              <w:right w:val="single" w:sz="4" w:space="0" w:color="000000"/>
            </w:tcBorders>
          </w:tcPr>
          <w:p w14:paraId="29B68AF5" w14:textId="77777777" w:rsidR="00B15B5A" w:rsidRPr="00790CA2" w:rsidRDefault="00B15B5A" w:rsidP="001B2C98">
            <w:pPr>
              <w:spacing w:line="300" w:lineRule="auto"/>
              <w:jc w:val="center"/>
              <w:rPr>
                <w:rFonts w:ascii="Arial Narrow" w:hAnsi="Arial Narrow"/>
                <w:snapToGrid w:val="0"/>
                <w:sz w:val="20"/>
                <w:szCs w:val="20"/>
              </w:rPr>
            </w:pPr>
          </w:p>
        </w:tc>
        <w:tc>
          <w:tcPr>
            <w:tcW w:w="567" w:type="dxa"/>
            <w:tcBorders>
              <w:top w:val="single" w:sz="4" w:space="0" w:color="000000"/>
              <w:left w:val="single" w:sz="4" w:space="0" w:color="000000"/>
              <w:bottom w:val="single" w:sz="6" w:space="0" w:color="auto"/>
              <w:right w:val="single" w:sz="4" w:space="0" w:color="000000"/>
            </w:tcBorders>
          </w:tcPr>
          <w:p w14:paraId="5AFDAE6C" w14:textId="77777777" w:rsidR="00B15B5A" w:rsidRPr="00790CA2" w:rsidRDefault="00B15B5A" w:rsidP="001B2C98">
            <w:pPr>
              <w:spacing w:line="300" w:lineRule="auto"/>
              <w:jc w:val="right"/>
              <w:rPr>
                <w:rFonts w:ascii="Arial Narrow" w:hAnsi="Arial Narrow"/>
                <w:snapToGrid w:val="0"/>
                <w:sz w:val="20"/>
                <w:szCs w:val="20"/>
              </w:rPr>
            </w:pPr>
          </w:p>
        </w:tc>
        <w:tc>
          <w:tcPr>
            <w:tcW w:w="709" w:type="dxa"/>
            <w:tcBorders>
              <w:left w:val="single" w:sz="4" w:space="0" w:color="000000"/>
              <w:bottom w:val="single" w:sz="6" w:space="0" w:color="auto"/>
              <w:right w:val="single" w:sz="6" w:space="0" w:color="auto"/>
            </w:tcBorders>
          </w:tcPr>
          <w:p w14:paraId="511941C5" w14:textId="77777777" w:rsidR="00B15B5A" w:rsidRPr="00790CA2" w:rsidRDefault="00B15B5A" w:rsidP="001B2C98">
            <w:pPr>
              <w:spacing w:line="300" w:lineRule="auto"/>
              <w:jc w:val="right"/>
              <w:rPr>
                <w:rFonts w:ascii="Arial Narrow" w:hAnsi="Arial Narrow"/>
                <w:snapToGrid w:val="0"/>
                <w:sz w:val="20"/>
                <w:szCs w:val="20"/>
              </w:rPr>
            </w:pPr>
          </w:p>
        </w:tc>
      </w:tr>
      <w:tr w:rsidR="00B15B5A" w:rsidRPr="00790CA2" w14:paraId="583A837E" w14:textId="77777777" w:rsidTr="00785F34">
        <w:trPr>
          <w:cantSplit/>
        </w:trPr>
        <w:tc>
          <w:tcPr>
            <w:tcW w:w="595" w:type="dxa"/>
            <w:tcBorders>
              <w:left w:val="nil"/>
              <w:bottom w:val="nil"/>
              <w:right w:val="nil"/>
            </w:tcBorders>
            <w:vAlign w:val="center"/>
          </w:tcPr>
          <w:p w14:paraId="164BFDDC" w14:textId="77777777" w:rsidR="00B15B5A" w:rsidRPr="00790CA2" w:rsidRDefault="00B15B5A" w:rsidP="001B2C98">
            <w:pPr>
              <w:pStyle w:val="Titre4"/>
              <w:spacing w:line="300" w:lineRule="auto"/>
              <w:rPr>
                <w:rFonts w:ascii="Arial Narrow" w:hAnsi="Arial Narrow" w:cs="Times New Roman"/>
                <w:snapToGrid w:val="0"/>
                <w:sz w:val="20"/>
                <w:szCs w:val="20"/>
              </w:rPr>
            </w:pPr>
          </w:p>
        </w:tc>
        <w:tc>
          <w:tcPr>
            <w:tcW w:w="355" w:type="dxa"/>
            <w:tcBorders>
              <w:top w:val="nil"/>
              <w:left w:val="nil"/>
              <w:bottom w:val="nil"/>
              <w:right w:val="nil"/>
            </w:tcBorders>
          </w:tcPr>
          <w:p w14:paraId="7C569644" w14:textId="77777777" w:rsidR="00B15B5A" w:rsidRPr="00790CA2" w:rsidRDefault="00B15B5A" w:rsidP="001B2C98">
            <w:pPr>
              <w:spacing w:line="300" w:lineRule="auto"/>
              <w:jc w:val="center"/>
              <w:rPr>
                <w:rFonts w:ascii="Arial Narrow" w:hAnsi="Arial Narrow"/>
                <w:snapToGrid w:val="0"/>
                <w:sz w:val="20"/>
                <w:szCs w:val="20"/>
              </w:rPr>
            </w:pPr>
          </w:p>
        </w:tc>
        <w:tc>
          <w:tcPr>
            <w:tcW w:w="475" w:type="dxa"/>
            <w:gridSpan w:val="2"/>
            <w:tcBorders>
              <w:top w:val="nil"/>
              <w:left w:val="nil"/>
              <w:bottom w:val="nil"/>
              <w:right w:val="nil"/>
            </w:tcBorders>
          </w:tcPr>
          <w:p w14:paraId="20CFBB7F" w14:textId="77777777" w:rsidR="00B15B5A" w:rsidRPr="00790CA2" w:rsidRDefault="00B15B5A" w:rsidP="001B2C98">
            <w:pPr>
              <w:spacing w:line="300" w:lineRule="auto"/>
              <w:jc w:val="center"/>
              <w:rPr>
                <w:rFonts w:ascii="Arial Narrow" w:hAnsi="Arial Narrow"/>
                <w:snapToGrid w:val="0"/>
                <w:sz w:val="20"/>
                <w:szCs w:val="20"/>
              </w:rPr>
            </w:pPr>
          </w:p>
        </w:tc>
        <w:tc>
          <w:tcPr>
            <w:tcW w:w="481" w:type="dxa"/>
            <w:tcBorders>
              <w:top w:val="nil"/>
              <w:left w:val="nil"/>
              <w:bottom w:val="nil"/>
              <w:right w:val="nil"/>
            </w:tcBorders>
          </w:tcPr>
          <w:p w14:paraId="5C58B64D" w14:textId="77777777" w:rsidR="00B15B5A" w:rsidRPr="00790CA2" w:rsidRDefault="00B15B5A" w:rsidP="001B2C98">
            <w:pPr>
              <w:spacing w:line="300" w:lineRule="auto"/>
              <w:jc w:val="center"/>
              <w:rPr>
                <w:rFonts w:ascii="Arial Narrow" w:hAnsi="Arial Narrow"/>
                <w:snapToGrid w:val="0"/>
                <w:sz w:val="20"/>
                <w:szCs w:val="20"/>
              </w:rPr>
            </w:pPr>
          </w:p>
        </w:tc>
        <w:tc>
          <w:tcPr>
            <w:tcW w:w="674" w:type="dxa"/>
            <w:gridSpan w:val="2"/>
            <w:tcBorders>
              <w:top w:val="nil"/>
              <w:left w:val="nil"/>
              <w:bottom w:val="nil"/>
              <w:right w:val="nil"/>
            </w:tcBorders>
          </w:tcPr>
          <w:p w14:paraId="52568688" w14:textId="77777777" w:rsidR="00B15B5A" w:rsidRPr="00790CA2" w:rsidRDefault="00B15B5A" w:rsidP="001B2C98">
            <w:pPr>
              <w:spacing w:line="300" w:lineRule="auto"/>
              <w:jc w:val="center"/>
              <w:rPr>
                <w:rFonts w:ascii="Arial Narrow" w:hAnsi="Arial Narrow"/>
                <w:snapToGrid w:val="0"/>
                <w:sz w:val="20"/>
                <w:szCs w:val="20"/>
              </w:rPr>
            </w:pPr>
          </w:p>
        </w:tc>
        <w:tc>
          <w:tcPr>
            <w:tcW w:w="483" w:type="dxa"/>
            <w:gridSpan w:val="2"/>
            <w:tcBorders>
              <w:top w:val="nil"/>
              <w:left w:val="nil"/>
              <w:bottom w:val="nil"/>
              <w:right w:val="nil"/>
            </w:tcBorders>
          </w:tcPr>
          <w:p w14:paraId="5C73F216" w14:textId="77777777" w:rsidR="00B15B5A" w:rsidRPr="00790CA2" w:rsidRDefault="00B15B5A" w:rsidP="001B2C98">
            <w:pPr>
              <w:spacing w:line="300" w:lineRule="auto"/>
              <w:jc w:val="center"/>
              <w:rPr>
                <w:rFonts w:ascii="Arial Narrow" w:hAnsi="Arial Narrow"/>
                <w:snapToGrid w:val="0"/>
                <w:sz w:val="20"/>
                <w:szCs w:val="20"/>
              </w:rPr>
            </w:pPr>
          </w:p>
        </w:tc>
        <w:tc>
          <w:tcPr>
            <w:tcW w:w="484" w:type="dxa"/>
            <w:gridSpan w:val="2"/>
            <w:tcBorders>
              <w:top w:val="nil"/>
              <w:left w:val="nil"/>
              <w:bottom w:val="nil"/>
              <w:right w:val="nil"/>
            </w:tcBorders>
          </w:tcPr>
          <w:p w14:paraId="671B184C" w14:textId="77777777" w:rsidR="00B15B5A" w:rsidRPr="00790CA2" w:rsidRDefault="00B15B5A" w:rsidP="001B2C98">
            <w:pPr>
              <w:spacing w:line="300" w:lineRule="auto"/>
              <w:jc w:val="center"/>
              <w:rPr>
                <w:rFonts w:ascii="Arial Narrow" w:hAnsi="Arial Narrow"/>
                <w:snapToGrid w:val="0"/>
                <w:sz w:val="20"/>
                <w:szCs w:val="20"/>
              </w:rPr>
            </w:pPr>
          </w:p>
        </w:tc>
        <w:tc>
          <w:tcPr>
            <w:tcW w:w="482" w:type="dxa"/>
            <w:tcBorders>
              <w:top w:val="nil"/>
              <w:left w:val="nil"/>
              <w:bottom w:val="nil"/>
              <w:right w:val="nil"/>
            </w:tcBorders>
          </w:tcPr>
          <w:p w14:paraId="15800171" w14:textId="77777777" w:rsidR="00B15B5A" w:rsidRPr="00790CA2" w:rsidRDefault="00B15B5A" w:rsidP="001B2C98">
            <w:pPr>
              <w:spacing w:line="300" w:lineRule="auto"/>
              <w:jc w:val="center"/>
              <w:rPr>
                <w:rFonts w:ascii="Arial Narrow" w:hAnsi="Arial Narrow"/>
                <w:snapToGrid w:val="0"/>
                <w:sz w:val="20"/>
                <w:szCs w:val="20"/>
              </w:rPr>
            </w:pPr>
          </w:p>
        </w:tc>
        <w:tc>
          <w:tcPr>
            <w:tcW w:w="1010" w:type="dxa"/>
            <w:gridSpan w:val="2"/>
            <w:tcBorders>
              <w:top w:val="nil"/>
              <w:left w:val="nil"/>
              <w:bottom w:val="nil"/>
              <w:right w:val="nil"/>
            </w:tcBorders>
          </w:tcPr>
          <w:p w14:paraId="6AC3F9C1" w14:textId="77777777" w:rsidR="00B15B5A" w:rsidRPr="00790CA2" w:rsidRDefault="00B15B5A" w:rsidP="001B2C98">
            <w:pPr>
              <w:spacing w:line="300" w:lineRule="auto"/>
              <w:jc w:val="center"/>
              <w:rPr>
                <w:rFonts w:ascii="Arial Narrow" w:hAnsi="Arial Narrow"/>
                <w:snapToGrid w:val="0"/>
                <w:sz w:val="20"/>
                <w:szCs w:val="20"/>
              </w:rPr>
            </w:pPr>
          </w:p>
        </w:tc>
        <w:tc>
          <w:tcPr>
            <w:tcW w:w="483" w:type="dxa"/>
            <w:gridSpan w:val="2"/>
            <w:tcBorders>
              <w:top w:val="nil"/>
              <w:left w:val="nil"/>
              <w:bottom w:val="nil"/>
              <w:right w:val="nil"/>
            </w:tcBorders>
            <w:vAlign w:val="center"/>
          </w:tcPr>
          <w:p w14:paraId="7B5159AB" w14:textId="77777777" w:rsidR="00B15B5A" w:rsidRPr="00790CA2" w:rsidRDefault="00B15B5A" w:rsidP="001B2C98">
            <w:pPr>
              <w:pStyle w:val="Titre4"/>
              <w:spacing w:line="300" w:lineRule="auto"/>
              <w:rPr>
                <w:rFonts w:ascii="Arial Narrow" w:hAnsi="Arial Narrow" w:cs="Times New Roman"/>
                <w:snapToGrid w:val="0"/>
                <w:sz w:val="20"/>
                <w:szCs w:val="20"/>
              </w:rPr>
            </w:pPr>
          </w:p>
        </w:tc>
        <w:tc>
          <w:tcPr>
            <w:tcW w:w="1112" w:type="dxa"/>
            <w:gridSpan w:val="3"/>
            <w:tcBorders>
              <w:top w:val="single" w:sz="6" w:space="0" w:color="auto"/>
              <w:left w:val="nil"/>
              <w:bottom w:val="nil"/>
              <w:right w:val="nil"/>
            </w:tcBorders>
            <w:vAlign w:val="bottom"/>
          </w:tcPr>
          <w:p w14:paraId="7AE9FF49" w14:textId="77777777" w:rsidR="00B15B5A" w:rsidRPr="00790CA2" w:rsidRDefault="00B15B5A" w:rsidP="001B2C98">
            <w:pPr>
              <w:spacing w:line="300" w:lineRule="auto"/>
              <w:jc w:val="center"/>
              <w:rPr>
                <w:rFonts w:ascii="Arial Narrow" w:hAnsi="Arial Narrow"/>
                <w:snapToGrid w:val="0"/>
                <w:sz w:val="20"/>
                <w:szCs w:val="20"/>
              </w:rPr>
            </w:pPr>
            <w:r w:rsidRPr="00790CA2">
              <w:rPr>
                <w:rFonts w:ascii="Arial Narrow" w:hAnsi="Arial Narrow"/>
                <w:b/>
                <w:bCs/>
                <w:snapToGrid w:val="0"/>
                <w:sz w:val="20"/>
                <w:szCs w:val="20"/>
                <w:lang w:val="fr-FR"/>
              </w:rPr>
              <w:t>Total</w:t>
            </w:r>
          </w:p>
        </w:tc>
        <w:tc>
          <w:tcPr>
            <w:tcW w:w="350" w:type="dxa"/>
            <w:tcBorders>
              <w:top w:val="nil"/>
              <w:left w:val="nil"/>
              <w:bottom w:val="nil"/>
              <w:right w:val="single" w:sz="6" w:space="0" w:color="auto"/>
            </w:tcBorders>
          </w:tcPr>
          <w:p w14:paraId="7DF3919F" w14:textId="77777777" w:rsidR="00B15B5A" w:rsidRPr="00790CA2" w:rsidRDefault="00B15B5A" w:rsidP="001B2C98">
            <w:pPr>
              <w:spacing w:line="300" w:lineRule="auto"/>
              <w:jc w:val="center"/>
              <w:rPr>
                <w:rFonts w:ascii="Arial Narrow" w:hAnsi="Arial Narrow"/>
                <w:snapToGrid w:val="0"/>
                <w:sz w:val="20"/>
                <w:szCs w:val="20"/>
              </w:rPr>
            </w:pPr>
          </w:p>
        </w:tc>
        <w:tc>
          <w:tcPr>
            <w:tcW w:w="557" w:type="dxa"/>
            <w:gridSpan w:val="2"/>
            <w:tcBorders>
              <w:top w:val="single" w:sz="6" w:space="0" w:color="auto"/>
              <w:left w:val="single" w:sz="6" w:space="0" w:color="auto"/>
              <w:right w:val="nil"/>
            </w:tcBorders>
            <w:shd w:val="clear" w:color="auto" w:fill="F2F2F2" w:themeFill="background1" w:themeFillShade="F2"/>
          </w:tcPr>
          <w:p w14:paraId="04267594" w14:textId="77777777" w:rsidR="00B15B5A" w:rsidRPr="00790CA2" w:rsidRDefault="00B15B5A" w:rsidP="001B2C98">
            <w:pPr>
              <w:spacing w:line="300" w:lineRule="auto"/>
              <w:jc w:val="right"/>
              <w:rPr>
                <w:rFonts w:ascii="Arial Narrow" w:hAnsi="Arial Narrow"/>
                <w:b/>
                <w:bCs/>
                <w:snapToGrid w:val="0"/>
                <w:sz w:val="20"/>
                <w:szCs w:val="20"/>
              </w:rPr>
            </w:pPr>
            <w:r w:rsidRPr="00790CA2">
              <w:rPr>
                <w:rFonts w:ascii="Arial Narrow" w:hAnsi="Arial Narrow"/>
                <w:b/>
                <w:bCs/>
                <w:snapToGrid w:val="0"/>
                <w:sz w:val="20"/>
                <w:szCs w:val="20"/>
                <w:lang w:val="fr-FR"/>
              </w:rPr>
              <w:t>1</w:t>
            </w:r>
          </w:p>
        </w:tc>
        <w:tc>
          <w:tcPr>
            <w:tcW w:w="567" w:type="dxa"/>
            <w:tcBorders>
              <w:top w:val="single" w:sz="6" w:space="0" w:color="auto"/>
              <w:left w:val="nil"/>
              <w:right w:val="nil"/>
            </w:tcBorders>
            <w:shd w:val="clear" w:color="auto" w:fill="F2F2F2" w:themeFill="background1" w:themeFillShade="F2"/>
          </w:tcPr>
          <w:p w14:paraId="52796922" w14:textId="77777777" w:rsidR="00B15B5A" w:rsidRPr="00790CA2" w:rsidRDefault="00B15B5A" w:rsidP="001B2C98">
            <w:pPr>
              <w:spacing w:line="300" w:lineRule="auto"/>
              <w:jc w:val="right"/>
              <w:rPr>
                <w:rFonts w:ascii="Arial Narrow" w:hAnsi="Arial Narrow"/>
                <w:b/>
                <w:bCs/>
                <w:snapToGrid w:val="0"/>
                <w:sz w:val="20"/>
                <w:szCs w:val="20"/>
              </w:rPr>
            </w:pPr>
            <w:r w:rsidRPr="00790CA2">
              <w:rPr>
                <w:rFonts w:ascii="Arial Narrow" w:hAnsi="Arial Narrow"/>
                <w:b/>
                <w:bCs/>
                <w:snapToGrid w:val="0"/>
                <w:sz w:val="20"/>
                <w:szCs w:val="20"/>
                <w:lang w:val="fr-FR"/>
              </w:rPr>
              <w:t>0</w:t>
            </w:r>
          </w:p>
        </w:tc>
        <w:tc>
          <w:tcPr>
            <w:tcW w:w="709" w:type="dxa"/>
            <w:tcBorders>
              <w:top w:val="single" w:sz="6" w:space="0" w:color="auto"/>
              <w:left w:val="nil"/>
              <w:right w:val="single" w:sz="6" w:space="0" w:color="auto"/>
            </w:tcBorders>
            <w:shd w:val="clear" w:color="auto" w:fill="F2F2F2" w:themeFill="background1" w:themeFillShade="F2"/>
          </w:tcPr>
          <w:p w14:paraId="16C32A4D" w14:textId="77777777" w:rsidR="00B15B5A" w:rsidRPr="00790CA2" w:rsidRDefault="00B15B5A" w:rsidP="001B2C98">
            <w:pPr>
              <w:spacing w:line="300" w:lineRule="auto"/>
              <w:jc w:val="right"/>
              <w:rPr>
                <w:rFonts w:ascii="Arial Narrow" w:hAnsi="Arial Narrow"/>
                <w:b/>
                <w:bCs/>
                <w:snapToGrid w:val="0"/>
                <w:sz w:val="20"/>
                <w:szCs w:val="20"/>
              </w:rPr>
            </w:pPr>
            <w:r w:rsidRPr="00790CA2">
              <w:rPr>
                <w:rFonts w:ascii="Arial Narrow" w:hAnsi="Arial Narrow"/>
                <w:b/>
                <w:bCs/>
                <w:snapToGrid w:val="0"/>
                <w:sz w:val="20"/>
                <w:szCs w:val="20"/>
                <w:lang w:val="fr-FR"/>
              </w:rPr>
              <w:t>0</w:t>
            </w:r>
          </w:p>
        </w:tc>
      </w:tr>
    </w:tbl>
    <w:p w14:paraId="57D36977" w14:textId="77777777" w:rsidR="00183AD3" w:rsidRPr="00790CA2" w:rsidRDefault="00183AD3" w:rsidP="00B42649">
      <w:pPr>
        <w:rPr>
          <w:rFonts w:ascii="Arial Narrow" w:hAnsi="Arial Narrow"/>
          <w:b/>
          <w:bCs/>
          <w:snapToGrid w:val="0"/>
          <w:sz w:val="20"/>
          <w:szCs w:val="20"/>
          <w:lang w:val="fr-FR"/>
        </w:rPr>
      </w:pPr>
    </w:p>
    <w:p w14:paraId="6481DB43" w14:textId="77777777" w:rsidR="00183AD3" w:rsidRPr="00790CA2" w:rsidRDefault="00183AD3" w:rsidP="00B42649">
      <w:pPr>
        <w:rPr>
          <w:rFonts w:ascii="Arial Narrow" w:hAnsi="Arial Narrow"/>
          <w:b/>
          <w:bCs/>
          <w:snapToGrid w:val="0"/>
          <w:sz w:val="20"/>
          <w:szCs w:val="20"/>
          <w:lang w:val="fr-FR"/>
        </w:rPr>
      </w:pPr>
    </w:p>
    <w:p w14:paraId="64C57BCB" w14:textId="77777777" w:rsidR="00B15B5A" w:rsidRPr="00790CA2" w:rsidRDefault="00B15B5A" w:rsidP="00B42649">
      <w:pPr>
        <w:rPr>
          <w:rFonts w:ascii="Arial Narrow" w:hAnsi="Arial Narrow"/>
          <w:b/>
          <w:bCs/>
          <w:snapToGrid w:val="0"/>
          <w:sz w:val="20"/>
          <w:szCs w:val="20"/>
          <w:lang w:val="fr-CA"/>
        </w:rPr>
      </w:pPr>
      <w:r w:rsidRPr="00790CA2">
        <w:rPr>
          <w:rFonts w:ascii="Arial Narrow" w:hAnsi="Arial Narrow"/>
          <w:b/>
          <w:bCs/>
          <w:snapToGrid w:val="0"/>
          <w:sz w:val="20"/>
          <w:szCs w:val="20"/>
          <w:lang w:val="fr-FR"/>
        </w:rPr>
        <w:t>1</w:t>
      </w:r>
      <w:r w:rsidR="00183AD3" w:rsidRPr="00790CA2">
        <w:rPr>
          <w:rFonts w:ascii="Arial Narrow" w:hAnsi="Arial Narrow"/>
          <w:b/>
          <w:bCs/>
          <w:snapToGrid w:val="0"/>
          <w:sz w:val="20"/>
          <w:szCs w:val="20"/>
          <w:lang w:val="fr-FR"/>
        </w:rPr>
        <w:t>4</w:t>
      </w:r>
      <w:r w:rsidRPr="00790CA2">
        <w:rPr>
          <w:rFonts w:ascii="Arial Narrow" w:hAnsi="Arial Narrow"/>
          <w:b/>
          <w:bCs/>
          <w:snapToGrid w:val="0"/>
          <w:sz w:val="20"/>
          <w:szCs w:val="20"/>
          <w:lang w:val="fr-FR"/>
        </w:rPr>
        <w:t xml:space="preserve">. LES OBJECTIFS SOCIO-ÉCONOMIQUES (OSE) </w:t>
      </w:r>
    </w:p>
    <w:p w14:paraId="072B0E84" w14:textId="77777777" w:rsidR="00B15B5A" w:rsidRPr="00790CA2" w:rsidRDefault="00B15B5A" w:rsidP="00B42649">
      <w:pPr>
        <w:pStyle w:val="Question"/>
        <w:numPr>
          <w:ilvl w:val="0"/>
          <w:numId w:val="0"/>
        </w:numPr>
        <w:spacing w:before="80" w:after="8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Classer les activités de R-D</w:t>
      </w:r>
      <w:r w:rsidR="00BA4795" w:rsidRPr="00790CA2">
        <w:rPr>
          <w:rFonts w:ascii="Arial Narrow" w:hAnsi="Arial Narrow" w:cs="Arial"/>
          <w:b/>
          <w:bCs/>
          <w:snapToGrid w:val="0"/>
          <w:sz w:val="20"/>
          <w:szCs w:val="20"/>
          <w:lang w:val="fr-FR"/>
        </w:rPr>
        <w:t xml:space="preserve"> menées </w:t>
      </w:r>
      <w:r w:rsidRPr="00790CA2">
        <w:rPr>
          <w:rFonts w:ascii="Arial Narrow" w:hAnsi="Arial Narrow" w:cs="Arial"/>
          <w:b/>
          <w:bCs/>
          <w:snapToGrid w:val="0"/>
          <w:sz w:val="20"/>
          <w:szCs w:val="20"/>
          <w:lang w:val="fr-FR"/>
        </w:rPr>
        <w:t xml:space="preserve"> selon les objectifs socio-économiques (OSE)</w:t>
      </w:r>
      <w:r w:rsidR="00BA4795" w:rsidRPr="00790CA2">
        <w:rPr>
          <w:rFonts w:ascii="Arial Narrow" w:hAnsi="Arial Narrow" w:cs="Arial"/>
          <w:b/>
          <w:bCs/>
          <w:snapToGrid w:val="0"/>
          <w:sz w:val="20"/>
          <w:szCs w:val="20"/>
          <w:lang w:val="fr-FR"/>
        </w:rPr>
        <w:t xml:space="preserve"> suivis</w:t>
      </w:r>
      <w:r w:rsidRPr="00790CA2">
        <w:rPr>
          <w:rFonts w:ascii="Arial Narrow" w:hAnsi="Arial Narrow" w:cs="Arial"/>
          <w:b/>
          <w:bCs/>
          <w:snapToGrid w:val="0"/>
          <w:sz w:val="20"/>
          <w:szCs w:val="20"/>
          <w:lang w:val="fr-FR"/>
        </w:rPr>
        <w:t xml:space="preserve"> avec le pourcentage des dépenses </w:t>
      </w:r>
      <w:r w:rsidR="00BA4795" w:rsidRPr="00790CA2">
        <w:rPr>
          <w:rFonts w:ascii="Arial Narrow" w:hAnsi="Arial Narrow" w:cs="Arial"/>
          <w:b/>
          <w:bCs/>
          <w:snapToGrid w:val="0"/>
          <w:sz w:val="20"/>
          <w:szCs w:val="20"/>
          <w:lang w:val="fr-FR"/>
        </w:rPr>
        <w:t xml:space="preserve">R-D intramuros (interne) </w:t>
      </w:r>
    </w:p>
    <w:p w14:paraId="19D8836C" w14:textId="77777777" w:rsidR="00BA4795" w:rsidRPr="00790CA2" w:rsidRDefault="00BA4795" w:rsidP="00B42649">
      <w:pPr>
        <w:pStyle w:val="Question"/>
        <w:numPr>
          <w:ilvl w:val="0"/>
          <w:numId w:val="0"/>
        </w:numPr>
        <w:spacing w:before="80" w:after="80"/>
        <w:rPr>
          <w:rFonts w:ascii="Arial Narrow" w:hAnsi="Arial Narrow" w:cs="Arial"/>
          <w:b/>
          <w:bCs/>
          <w:i/>
          <w:iCs/>
          <w:snapToGrid w:val="0"/>
          <w:sz w:val="20"/>
          <w:szCs w:val="20"/>
          <w:lang w:val="fr-FR"/>
        </w:rPr>
      </w:pPr>
      <w:r w:rsidRPr="00790CA2">
        <w:rPr>
          <w:rFonts w:ascii="Arial Narrow" w:hAnsi="Arial Narrow" w:cs="Arial"/>
          <w:i/>
          <w:iCs/>
          <w:snapToGrid w:val="0"/>
          <w:sz w:val="20"/>
          <w:szCs w:val="20"/>
          <w:lang w:val="fr-FR"/>
        </w:rPr>
        <w:t>Le classement OSE fournit une indication du bénéficiaire principal de votre activité de R-D.</w:t>
      </w:r>
    </w:p>
    <w:tbl>
      <w:tblPr>
        <w:tblStyle w:val="Grilledutableau"/>
        <w:tblW w:w="5000" w:type="pct"/>
        <w:tblLook w:val="04A0" w:firstRow="1" w:lastRow="0" w:firstColumn="1" w:lastColumn="0" w:noHBand="0" w:noVBand="1"/>
      </w:tblPr>
      <w:tblGrid>
        <w:gridCol w:w="656"/>
        <w:gridCol w:w="8690"/>
      </w:tblGrid>
      <w:tr w:rsidR="008307B6" w:rsidRPr="00790CA2" w14:paraId="25F16CD5" w14:textId="77777777" w:rsidTr="00785F34">
        <w:tc>
          <w:tcPr>
            <w:tcW w:w="351" w:type="pct"/>
            <w:shd w:val="clear" w:color="auto" w:fill="F2F2F2" w:themeFill="background1" w:themeFillShade="F2"/>
          </w:tcPr>
          <w:p w14:paraId="223672D2"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w:t>
            </w:r>
          </w:p>
        </w:tc>
        <w:tc>
          <w:tcPr>
            <w:tcW w:w="4649" w:type="pct"/>
            <w:shd w:val="clear" w:color="auto" w:fill="F2F2F2" w:themeFill="background1" w:themeFillShade="F2"/>
          </w:tcPr>
          <w:p w14:paraId="1DDF98B0"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FR"/>
              </w:rPr>
              <w:t>Objectifs socio-économiques (OSE)</w:t>
            </w:r>
          </w:p>
        </w:tc>
      </w:tr>
      <w:tr w:rsidR="008307B6" w:rsidRPr="00D537A3" w14:paraId="76203F1A" w14:textId="77777777" w:rsidTr="008307B6">
        <w:tc>
          <w:tcPr>
            <w:tcW w:w="351" w:type="pct"/>
          </w:tcPr>
          <w:p w14:paraId="39E8F980"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1</w:t>
            </w:r>
          </w:p>
        </w:tc>
        <w:tc>
          <w:tcPr>
            <w:tcW w:w="4649" w:type="pct"/>
          </w:tcPr>
          <w:p w14:paraId="39B88056" w14:textId="77777777" w:rsidR="008307B6" w:rsidRPr="00790CA2" w:rsidRDefault="008307B6" w:rsidP="008307B6">
            <w:pPr>
              <w:pStyle w:val="Question"/>
              <w:numPr>
                <w:ilvl w:val="0"/>
                <w:numId w:val="0"/>
              </w:numPr>
              <w:ind w:left="360" w:hanging="36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Exploration et exploitation du milieu terrestre</w:t>
            </w:r>
          </w:p>
        </w:tc>
      </w:tr>
      <w:tr w:rsidR="008307B6" w:rsidRPr="00790CA2" w14:paraId="01E52A5C" w14:textId="77777777" w:rsidTr="008307B6">
        <w:trPr>
          <w:trHeight w:val="53"/>
        </w:trPr>
        <w:tc>
          <w:tcPr>
            <w:tcW w:w="351" w:type="pct"/>
          </w:tcPr>
          <w:p w14:paraId="4E21BCCF"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2</w:t>
            </w:r>
          </w:p>
        </w:tc>
        <w:tc>
          <w:tcPr>
            <w:tcW w:w="4649" w:type="pct"/>
          </w:tcPr>
          <w:p w14:paraId="7F552E7B" w14:textId="77777777" w:rsidR="008307B6" w:rsidRPr="00790CA2" w:rsidRDefault="008307B6" w:rsidP="008307B6">
            <w:pPr>
              <w:pStyle w:val="Question"/>
              <w:numPr>
                <w:ilvl w:val="0"/>
                <w:numId w:val="0"/>
              </w:numPr>
              <w:ind w:left="360" w:hanging="36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Environnement</w:t>
            </w:r>
          </w:p>
        </w:tc>
      </w:tr>
      <w:tr w:rsidR="008307B6" w:rsidRPr="00D537A3" w14:paraId="605441D6" w14:textId="77777777" w:rsidTr="008307B6">
        <w:tc>
          <w:tcPr>
            <w:tcW w:w="351" w:type="pct"/>
          </w:tcPr>
          <w:p w14:paraId="4F96C0B2"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3</w:t>
            </w:r>
          </w:p>
        </w:tc>
        <w:tc>
          <w:tcPr>
            <w:tcW w:w="4649" w:type="pct"/>
          </w:tcPr>
          <w:p w14:paraId="656B4C20" w14:textId="77777777" w:rsidR="008307B6" w:rsidRPr="00790CA2" w:rsidRDefault="008307B6" w:rsidP="008307B6">
            <w:pPr>
              <w:pStyle w:val="Question"/>
              <w:numPr>
                <w:ilvl w:val="0"/>
                <w:numId w:val="0"/>
              </w:numPr>
              <w:ind w:left="360" w:hanging="36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Exploration et exploitation de l’espace</w:t>
            </w:r>
          </w:p>
        </w:tc>
      </w:tr>
      <w:tr w:rsidR="008307B6" w:rsidRPr="00D537A3" w14:paraId="248A0BF1" w14:textId="77777777" w:rsidTr="008307B6">
        <w:tc>
          <w:tcPr>
            <w:tcW w:w="351" w:type="pct"/>
          </w:tcPr>
          <w:p w14:paraId="1B6EA342"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4</w:t>
            </w:r>
          </w:p>
        </w:tc>
        <w:tc>
          <w:tcPr>
            <w:tcW w:w="4649" w:type="pct"/>
          </w:tcPr>
          <w:p w14:paraId="7E79DFC2" w14:textId="77777777" w:rsidR="008307B6" w:rsidRPr="00790CA2" w:rsidRDefault="008307B6" w:rsidP="008307B6">
            <w:pPr>
              <w:pStyle w:val="Question"/>
              <w:numPr>
                <w:ilvl w:val="0"/>
                <w:numId w:val="0"/>
              </w:numPr>
              <w:ind w:left="360" w:hanging="36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Transports, télécommunications et autres infrastructures</w:t>
            </w:r>
          </w:p>
        </w:tc>
      </w:tr>
      <w:tr w:rsidR="008307B6" w:rsidRPr="00790CA2" w14:paraId="35BF4788" w14:textId="77777777" w:rsidTr="008307B6">
        <w:tc>
          <w:tcPr>
            <w:tcW w:w="351" w:type="pct"/>
          </w:tcPr>
          <w:p w14:paraId="5EF8D6C5"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5</w:t>
            </w:r>
          </w:p>
        </w:tc>
        <w:tc>
          <w:tcPr>
            <w:tcW w:w="4649" w:type="pct"/>
          </w:tcPr>
          <w:p w14:paraId="0B542294" w14:textId="77777777" w:rsidR="008307B6" w:rsidRPr="00790CA2" w:rsidRDefault="008307B6" w:rsidP="008307B6">
            <w:pPr>
              <w:pStyle w:val="Question"/>
              <w:numPr>
                <w:ilvl w:val="0"/>
                <w:numId w:val="0"/>
              </w:numPr>
              <w:ind w:left="360" w:hanging="36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Énergie</w:t>
            </w:r>
          </w:p>
        </w:tc>
      </w:tr>
      <w:tr w:rsidR="008307B6" w:rsidRPr="00790CA2" w14:paraId="222F3511" w14:textId="77777777" w:rsidTr="008307B6">
        <w:tc>
          <w:tcPr>
            <w:tcW w:w="351" w:type="pct"/>
          </w:tcPr>
          <w:p w14:paraId="0627F5FD"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6</w:t>
            </w:r>
          </w:p>
        </w:tc>
        <w:tc>
          <w:tcPr>
            <w:tcW w:w="4649" w:type="pct"/>
          </w:tcPr>
          <w:p w14:paraId="4614AC9F" w14:textId="77777777" w:rsidR="008307B6" w:rsidRPr="00790CA2" w:rsidRDefault="008307B6" w:rsidP="008307B6">
            <w:pPr>
              <w:pStyle w:val="Question"/>
              <w:numPr>
                <w:ilvl w:val="0"/>
                <w:numId w:val="0"/>
              </w:numPr>
              <w:ind w:left="360" w:hanging="36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Production et technologie industrielles</w:t>
            </w:r>
          </w:p>
        </w:tc>
      </w:tr>
      <w:tr w:rsidR="008307B6" w:rsidRPr="00790CA2" w14:paraId="54234AA1" w14:textId="77777777" w:rsidTr="008307B6">
        <w:tc>
          <w:tcPr>
            <w:tcW w:w="351" w:type="pct"/>
          </w:tcPr>
          <w:p w14:paraId="081396D6"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7</w:t>
            </w:r>
          </w:p>
        </w:tc>
        <w:tc>
          <w:tcPr>
            <w:tcW w:w="4649" w:type="pct"/>
          </w:tcPr>
          <w:p w14:paraId="728E320E" w14:textId="77777777" w:rsidR="008307B6" w:rsidRPr="00790CA2" w:rsidRDefault="008307B6" w:rsidP="008307B6">
            <w:pPr>
              <w:pStyle w:val="Question"/>
              <w:numPr>
                <w:ilvl w:val="0"/>
                <w:numId w:val="0"/>
              </w:numPr>
              <w:ind w:left="360" w:hanging="36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Santé</w:t>
            </w:r>
          </w:p>
        </w:tc>
      </w:tr>
      <w:tr w:rsidR="008307B6" w:rsidRPr="00790CA2" w14:paraId="26EA79CF" w14:textId="77777777" w:rsidTr="008307B6">
        <w:tc>
          <w:tcPr>
            <w:tcW w:w="351" w:type="pct"/>
          </w:tcPr>
          <w:p w14:paraId="68F2F2F4"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8</w:t>
            </w:r>
          </w:p>
        </w:tc>
        <w:tc>
          <w:tcPr>
            <w:tcW w:w="4649" w:type="pct"/>
          </w:tcPr>
          <w:p w14:paraId="4B5F6D21" w14:textId="77777777" w:rsidR="008307B6" w:rsidRPr="00790CA2" w:rsidRDefault="008307B6" w:rsidP="008307B6">
            <w:pPr>
              <w:pStyle w:val="Question"/>
              <w:numPr>
                <w:ilvl w:val="0"/>
                <w:numId w:val="0"/>
              </w:numPr>
              <w:ind w:left="360" w:hanging="36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Agriculture</w:t>
            </w:r>
          </w:p>
        </w:tc>
      </w:tr>
      <w:tr w:rsidR="008307B6" w:rsidRPr="00790CA2" w14:paraId="5DBA8C84" w14:textId="77777777" w:rsidTr="008307B6">
        <w:tc>
          <w:tcPr>
            <w:tcW w:w="351" w:type="pct"/>
          </w:tcPr>
          <w:p w14:paraId="0C4FC67B"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9</w:t>
            </w:r>
          </w:p>
        </w:tc>
        <w:tc>
          <w:tcPr>
            <w:tcW w:w="4649" w:type="pct"/>
          </w:tcPr>
          <w:p w14:paraId="6B7E0CB6" w14:textId="77777777" w:rsidR="008307B6" w:rsidRPr="00790CA2" w:rsidRDefault="008307B6" w:rsidP="008307B6">
            <w:pPr>
              <w:pStyle w:val="Question"/>
              <w:numPr>
                <w:ilvl w:val="0"/>
                <w:numId w:val="0"/>
              </w:numPr>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Enseignement</w:t>
            </w:r>
          </w:p>
        </w:tc>
      </w:tr>
      <w:tr w:rsidR="008307B6" w:rsidRPr="00D537A3" w14:paraId="5B794C32" w14:textId="77777777" w:rsidTr="008307B6">
        <w:tc>
          <w:tcPr>
            <w:tcW w:w="351" w:type="pct"/>
          </w:tcPr>
          <w:p w14:paraId="58AD7B18"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10</w:t>
            </w:r>
          </w:p>
        </w:tc>
        <w:tc>
          <w:tcPr>
            <w:tcW w:w="4649" w:type="pct"/>
          </w:tcPr>
          <w:p w14:paraId="12582B14" w14:textId="77777777" w:rsidR="008307B6" w:rsidRPr="00790CA2" w:rsidRDefault="008307B6" w:rsidP="008307B6">
            <w:pPr>
              <w:pStyle w:val="Question"/>
              <w:numPr>
                <w:ilvl w:val="0"/>
                <w:numId w:val="0"/>
              </w:numPr>
              <w:ind w:left="360" w:hanging="360"/>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Culture, activités de loisirs, religion et médias</w:t>
            </w:r>
          </w:p>
        </w:tc>
      </w:tr>
      <w:tr w:rsidR="008307B6" w:rsidRPr="00D537A3" w14:paraId="3AF3154F" w14:textId="77777777" w:rsidTr="008307B6">
        <w:tc>
          <w:tcPr>
            <w:tcW w:w="351" w:type="pct"/>
          </w:tcPr>
          <w:p w14:paraId="576D0144"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11</w:t>
            </w:r>
          </w:p>
        </w:tc>
        <w:tc>
          <w:tcPr>
            <w:tcW w:w="4649" w:type="pct"/>
          </w:tcPr>
          <w:p w14:paraId="0BD66526" w14:textId="77777777" w:rsidR="008307B6" w:rsidRPr="00790CA2" w:rsidRDefault="008307B6" w:rsidP="008307B6">
            <w:pPr>
              <w:pStyle w:val="Question"/>
              <w:numPr>
                <w:ilvl w:val="0"/>
                <w:numId w:val="0"/>
              </w:numPr>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Systèmes, structures et processus politiques et sociaux</w:t>
            </w:r>
          </w:p>
        </w:tc>
      </w:tr>
      <w:tr w:rsidR="008307B6" w:rsidRPr="00D537A3" w14:paraId="78CCD85E" w14:textId="77777777" w:rsidTr="008307B6">
        <w:tc>
          <w:tcPr>
            <w:tcW w:w="351" w:type="pct"/>
          </w:tcPr>
          <w:p w14:paraId="1A853B83"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12</w:t>
            </w:r>
          </w:p>
        </w:tc>
        <w:tc>
          <w:tcPr>
            <w:tcW w:w="4649" w:type="pct"/>
          </w:tcPr>
          <w:p w14:paraId="0448D2D5" w14:textId="77777777" w:rsidR="008307B6" w:rsidRPr="00790CA2" w:rsidRDefault="008307B6" w:rsidP="008307B6">
            <w:pPr>
              <w:pStyle w:val="Question"/>
              <w:numPr>
                <w:ilvl w:val="0"/>
                <w:numId w:val="0"/>
              </w:numPr>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Progrès général des connaissances : R-D financée sur les fonds généraux des universités (FGU)</w:t>
            </w:r>
          </w:p>
        </w:tc>
      </w:tr>
      <w:tr w:rsidR="008307B6" w:rsidRPr="00D537A3" w14:paraId="230AB303" w14:textId="77777777" w:rsidTr="008307B6">
        <w:tc>
          <w:tcPr>
            <w:tcW w:w="351" w:type="pct"/>
          </w:tcPr>
          <w:p w14:paraId="659587AE"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13</w:t>
            </w:r>
          </w:p>
        </w:tc>
        <w:tc>
          <w:tcPr>
            <w:tcW w:w="4649" w:type="pct"/>
          </w:tcPr>
          <w:p w14:paraId="34831007" w14:textId="77777777" w:rsidR="008307B6" w:rsidRPr="00790CA2" w:rsidRDefault="008307B6" w:rsidP="008307B6">
            <w:pPr>
              <w:pStyle w:val="Question"/>
              <w:numPr>
                <w:ilvl w:val="0"/>
                <w:numId w:val="0"/>
              </w:numPr>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Progrès général des connaissances : R-D financée sur des fonds autres que les FGU</w:t>
            </w:r>
          </w:p>
        </w:tc>
      </w:tr>
      <w:tr w:rsidR="008307B6" w:rsidRPr="00790CA2" w14:paraId="3A3B4264" w14:textId="77777777" w:rsidTr="008307B6">
        <w:tc>
          <w:tcPr>
            <w:tcW w:w="351" w:type="pct"/>
          </w:tcPr>
          <w:p w14:paraId="6C824517"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r w:rsidRPr="00790CA2">
              <w:rPr>
                <w:rFonts w:ascii="Arial Narrow" w:hAnsi="Arial Narrow" w:cs="Arial"/>
                <w:b/>
                <w:bCs/>
                <w:snapToGrid w:val="0"/>
                <w:sz w:val="20"/>
                <w:szCs w:val="20"/>
                <w:lang w:val="fr-CA"/>
              </w:rPr>
              <w:t>14</w:t>
            </w:r>
          </w:p>
        </w:tc>
        <w:tc>
          <w:tcPr>
            <w:tcW w:w="4649" w:type="pct"/>
          </w:tcPr>
          <w:p w14:paraId="5CA17CBD" w14:textId="77777777" w:rsidR="008307B6" w:rsidRPr="00790CA2" w:rsidRDefault="008307B6" w:rsidP="008307B6">
            <w:pPr>
              <w:pStyle w:val="Question"/>
              <w:numPr>
                <w:ilvl w:val="0"/>
                <w:numId w:val="0"/>
              </w:numPr>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Défense</w:t>
            </w:r>
          </w:p>
        </w:tc>
      </w:tr>
      <w:tr w:rsidR="008307B6" w:rsidRPr="00790CA2" w14:paraId="0252B0DF" w14:textId="77777777" w:rsidTr="008307B6">
        <w:tc>
          <w:tcPr>
            <w:tcW w:w="351" w:type="pct"/>
          </w:tcPr>
          <w:p w14:paraId="0E6EC71B" w14:textId="77777777" w:rsidR="008307B6" w:rsidRPr="00790CA2" w:rsidRDefault="008307B6" w:rsidP="008307B6">
            <w:pPr>
              <w:pStyle w:val="Question"/>
              <w:numPr>
                <w:ilvl w:val="0"/>
                <w:numId w:val="0"/>
              </w:numPr>
              <w:rPr>
                <w:rFonts w:ascii="Arial Narrow" w:hAnsi="Arial Narrow" w:cs="Arial"/>
                <w:b/>
                <w:bCs/>
                <w:snapToGrid w:val="0"/>
                <w:sz w:val="20"/>
                <w:szCs w:val="20"/>
                <w:lang w:val="fr-CA"/>
              </w:rPr>
            </w:pPr>
          </w:p>
        </w:tc>
        <w:tc>
          <w:tcPr>
            <w:tcW w:w="4649" w:type="pct"/>
          </w:tcPr>
          <w:p w14:paraId="4AD902F1" w14:textId="77777777" w:rsidR="008307B6" w:rsidRPr="00790CA2" w:rsidRDefault="008307B6" w:rsidP="008307B6">
            <w:pPr>
              <w:pStyle w:val="Question"/>
              <w:numPr>
                <w:ilvl w:val="0"/>
                <w:numId w:val="0"/>
              </w:numPr>
              <w:rPr>
                <w:rFonts w:ascii="Arial Narrow" w:hAnsi="Arial Narrow" w:cs="Arial"/>
                <w:b/>
                <w:bCs/>
                <w:snapToGrid w:val="0"/>
                <w:sz w:val="20"/>
                <w:szCs w:val="20"/>
                <w:lang w:val="fr-FR"/>
              </w:rPr>
            </w:pPr>
            <w:r w:rsidRPr="00790CA2">
              <w:rPr>
                <w:rFonts w:ascii="Arial Narrow" w:hAnsi="Arial Narrow" w:cs="Arial"/>
                <w:b/>
                <w:bCs/>
                <w:snapToGrid w:val="0"/>
                <w:sz w:val="20"/>
                <w:szCs w:val="20"/>
                <w:lang w:val="fr-FR"/>
              </w:rPr>
              <w:t>TOTAL</w:t>
            </w:r>
          </w:p>
        </w:tc>
      </w:tr>
    </w:tbl>
    <w:p w14:paraId="3957FBE8" w14:textId="77777777" w:rsidR="00BA4795" w:rsidRPr="00790CA2" w:rsidRDefault="00BA4795" w:rsidP="00B42649">
      <w:pPr>
        <w:pStyle w:val="Question"/>
        <w:numPr>
          <w:ilvl w:val="0"/>
          <w:numId w:val="0"/>
        </w:numPr>
        <w:spacing w:before="80" w:after="80"/>
        <w:rPr>
          <w:rFonts w:ascii="Arial Narrow" w:hAnsi="Arial Narrow" w:cs="Arial"/>
          <w:b/>
          <w:bCs/>
          <w:snapToGrid w:val="0"/>
          <w:sz w:val="20"/>
          <w:szCs w:val="20"/>
          <w:lang w:val="fr-CA"/>
        </w:rPr>
      </w:pPr>
    </w:p>
    <w:p w14:paraId="7F67C327" w14:textId="77777777" w:rsidR="008307B6" w:rsidRPr="00790CA2" w:rsidRDefault="008307B6" w:rsidP="008307B6">
      <w:pPr>
        <w:pStyle w:val="Question"/>
        <w:numPr>
          <w:ilvl w:val="0"/>
          <w:numId w:val="0"/>
        </w:numPr>
        <w:spacing w:before="80" w:after="80"/>
        <w:rPr>
          <w:rFonts w:ascii="Arial Narrow" w:hAnsi="Arial Narrow" w:cs="Arial"/>
          <w:b/>
          <w:bCs/>
          <w:snapToGrid w:val="0"/>
          <w:sz w:val="20"/>
          <w:lang w:val="fr-FR"/>
        </w:rPr>
      </w:pPr>
      <w:r w:rsidRPr="00790CA2">
        <w:rPr>
          <w:rFonts w:ascii="Arial Narrow" w:hAnsi="Arial Narrow" w:cs="Arial"/>
          <w:b/>
          <w:bCs/>
          <w:snapToGrid w:val="0"/>
          <w:sz w:val="20"/>
          <w:lang w:val="fr-FR"/>
        </w:rPr>
        <w:t xml:space="preserve">Classer les activités de R-D menées  selon les objectifs socio-économiques (OSE) suivis avec le pourcentage des dépenses R-D intramuros (interne) </w:t>
      </w:r>
    </w:p>
    <w:p w14:paraId="4AB6B823" w14:textId="77777777" w:rsidR="008307B6" w:rsidRPr="00790CA2" w:rsidRDefault="008307B6" w:rsidP="008307B6">
      <w:pPr>
        <w:pStyle w:val="Question"/>
        <w:numPr>
          <w:ilvl w:val="0"/>
          <w:numId w:val="0"/>
        </w:numPr>
        <w:ind w:left="360" w:hanging="360"/>
        <w:rPr>
          <w:rFonts w:ascii="Arial Narrow" w:hAnsi="Arial Narrow" w:cs="Arial"/>
          <w:b/>
          <w:sz w:val="20"/>
          <w:lang w:val="fr-CA"/>
        </w:rPr>
      </w:pPr>
    </w:p>
    <w:tbl>
      <w:tblPr>
        <w:tblW w:w="9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355"/>
        <w:gridCol w:w="354"/>
        <w:gridCol w:w="121"/>
        <w:gridCol w:w="481"/>
        <w:gridCol w:w="96"/>
        <w:gridCol w:w="578"/>
        <w:gridCol w:w="95"/>
        <w:gridCol w:w="388"/>
        <w:gridCol w:w="393"/>
        <w:gridCol w:w="91"/>
        <w:gridCol w:w="482"/>
        <w:gridCol w:w="96"/>
        <w:gridCol w:w="914"/>
        <w:gridCol w:w="96"/>
        <w:gridCol w:w="387"/>
        <w:gridCol w:w="187"/>
        <w:gridCol w:w="567"/>
        <w:gridCol w:w="358"/>
        <w:gridCol w:w="350"/>
        <w:gridCol w:w="87"/>
        <w:gridCol w:w="612"/>
        <w:gridCol w:w="738"/>
        <w:gridCol w:w="709"/>
      </w:tblGrid>
      <w:tr w:rsidR="008307B6" w:rsidRPr="00790CA2" w14:paraId="04A21499" w14:textId="77777777" w:rsidTr="00785F34">
        <w:trPr>
          <w:cantSplit/>
        </w:trPr>
        <w:tc>
          <w:tcPr>
            <w:tcW w:w="2002" w:type="dxa"/>
            <w:gridSpan w:val="6"/>
            <w:shd w:val="clear" w:color="auto" w:fill="F2F2F2" w:themeFill="background1" w:themeFillShade="F2"/>
            <w:vAlign w:val="center"/>
          </w:tcPr>
          <w:p w14:paraId="5EC2F20D" w14:textId="77777777" w:rsidR="008307B6" w:rsidRPr="00790CA2" w:rsidRDefault="008307B6" w:rsidP="00B73D55">
            <w:pPr>
              <w:spacing w:before="60" w:after="60"/>
              <w:jc w:val="center"/>
              <w:rPr>
                <w:rFonts w:ascii="Arial Narrow" w:hAnsi="Arial Narrow"/>
                <w:snapToGrid w:val="0"/>
                <w:sz w:val="20"/>
              </w:rPr>
            </w:pPr>
            <w:r w:rsidRPr="00790CA2">
              <w:rPr>
                <w:rFonts w:ascii="Arial Narrow" w:hAnsi="Arial Narrow"/>
                <w:b/>
                <w:bCs/>
                <w:snapToGrid w:val="0"/>
                <w:sz w:val="20"/>
                <w:lang w:val="fr-FR"/>
              </w:rPr>
              <w:t>Les codes d’OSE</w:t>
            </w:r>
          </w:p>
        </w:tc>
        <w:tc>
          <w:tcPr>
            <w:tcW w:w="673" w:type="dxa"/>
            <w:gridSpan w:val="2"/>
            <w:tcBorders>
              <w:top w:val="nil"/>
              <w:bottom w:val="nil"/>
            </w:tcBorders>
          </w:tcPr>
          <w:p w14:paraId="77CCC6AB" w14:textId="77777777" w:rsidR="008307B6" w:rsidRPr="00790CA2" w:rsidRDefault="008307B6" w:rsidP="00B73D55">
            <w:pPr>
              <w:spacing w:line="300" w:lineRule="auto"/>
              <w:rPr>
                <w:rFonts w:ascii="Arial Narrow" w:hAnsi="Arial Narrow"/>
                <w:snapToGrid w:val="0"/>
                <w:sz w:val="20"/>
              </w:rPr>
            </w:pPr>
          </w:p>
        </w:tc>
        <w:tc>
          <w:tcPr>
            <w:tcW w:w="1450" w:type="dxa"/>
            <w:gridSpan w:val="5"/>
            <w:tcBorders>
              <w:bottom w:val="single" w:sz="4" w:space="0" w:color="auto"/>
            </w:tcBorders>
            <w:shd w:val="clear" w:color="auto" w:fill="F2F2F2" w:themeFill="background1" w:themeFillShade="F2"/>
            <w:vAlign w:val="center"/>
          </w:tcPr>
          <w:p w14:paraId="05EE882F" w14:textId="77777777" w:rsidR="008307B6" w:rsidRPr="00790CA2" w:rsidRDefault="008307B6" w:rsidP="00B73D55">
            <w:pPr>
              <w:pStyle w:val="Titre6"/>
              <w:spacing w:before="60" w:after="60"/>
              <w:rPr>
                <w:rFonts w:ascii="Arial Narrow" w:hAnsi="Arial Narrow"/>
                <w:snapToGrid w:val="0"/>
                <w:lang w:val="en-GB"/>
              </w:rPr>
            </w:pPr>
            <w:r w:rsidRPr="00790CA2">
              <w:rPr>
                <w:rFonts w:ascii="Arial Narrow" w:hAnsi="Arial Narrow"/>
                <w:snapToGrid w:val="0"/>
                <w:lang w:val="fr-FR"/>
              </w:rPr>
              <w:t>Pourcentage</w:t>
            </w:r>
          </w:p>
        </w:tc>
        <w:tc>
          <w:tcPr>
            <w:tcW w:w="1010" w:type="dxa"/>
            <w:gridSpan w:val="2"/>
            <w:tcBorders>
              <w:top w:val="nil"/>
              <w:bottom w:val="nil"/>
              <w:right w:val="single" w:sz="6" w:space="0" w:color="auto"/>
            </w:tcBorders>
          </w:tcPr>
          <w:p w14:paraId="2AEB2281" w14:textId="77777777" w:rsidR="008307B6" w:rsidRPr="00790CA2" w:rsidRDefault="008307B6" w:rsidP="00B73D55">
            <w:pPr>
              <w:spacing w:line="300" w:lineRule="auto"/>
              <w:rPr>
                <w:rFonts w:ascii="Arial Narrow" w:hAnsi="Arial Narrow"/>
                <w:snapToGrid w:val="0"/>
                <w:sz w:val="20"/>
              </w:rPr>
            </w:pPr>
          </w:p>
        </w:tc>
        <w:tc>
          <w:tcPr>
            <w:tcW w:w="1849" w:type="dxa"/>
            <w:gridSpan w:val="5"/>
            <w:tcBorders>
              <w:top w:val="single" w:sz="6" w:space="0" w:color="auto"/>
              <w:left w:val="single" w:sz="6" w:space="0" w:color="auto"/>
              <w:right w:val="single" w:sz="6" w:space="0" w:color="auto"/>
            </w:tcBorders>
            <w:shd w:val="clear" w:color="auto" w:fill="F2F2F2" w:themeFill="background1" w:themeFillShade="F2"/>
            <w:vAlign w:val="center"/>
          </w:tcPr>
          <w:p w14:paraId="199787E1" w14:textId="77777777" w:rsidR="008307B6" w:rsidRPr="00790CA2" w:rsidRDefault="008307B6" w:rsidP="00B73D55">
            <w:pPr>
              <w:spacing w:before="60" w:after="60"/>
              <w:jc w:val="center"/>
              <w:rPr>
                <w:rFonts w:ascii="Arial Narrow" w:hAnsi="Arial Narrow"/>
                <w:snapToGrid w:val="0"/>
                <w:sz w:val="20"/>
              </w:rPr>
            </w:pPr>
            <w:r w:rsidRPr="00790CA2">
              <w:rPr>
                <w:rFonts w:ascii="Arial Narrow" w:hAnsi="Arial Narrow"/>
                <w:b/>
                <w:bCs/>
                <w:snapToGrid w:val="0"/>
                <w:sz w:val="20"/>
                <w:lang w:val="fr-FR"/>
              </w:rPr>
              <w:t>Les codes d’OSE</w:t>
            </w:r>
          </w:p>
        </w:tc>
        <w:tc>
          <w:tcPr>
            <w:tcW w:w="87" w:type="dxa"/>
            <w:tcBorders>
              <w:top w:val="nil"/>
              <w:left w:val="single" w:sz="6" w:space="0" w:color="auto"/>
              <w:bottom w:val="nil"/>
              <w:right w:val="nil"/>
            </w:tcBorders>
          </w:tcPr>
          <w:p w14:paraId="6544947C" w14:textId="77777777" w:rsidR="008307B6" w:rsidRPr="00790CA2" w:rsidRDefault="008307B6" w:rsidP="00B73D55">
            <w:pPr>
              <w:spacing w:line="300" w:lineRule="auto"/>
              <w:rPr>
                <w:rFonts w:ascii="Arial Narrow" w:hAnsi="Arial Narrow"/>
                <w:snapToGrid w:val="0"/>
                <w:sz w:val="20"/>
              </w:rPr>
            </w:pPr>
          </w:p>
        </w:tc>
        <w:tc>
          <w:tcPr>
            <w:tcW w:w="612" w:type="dxa"/>
            <w:tcBorders>
              <w:top w:val="nil"/>
              <w:left w:val="nil"/>
              <w:bottom w:val="nil"/>
              <w:right w:val="single" w:sz="6" w:space="0" w:color="auto"/>
            </w:tcBorders>
          </w:tcPr>
          <w:p w14:paraId="13013968" w14:textId="77777777" w:rsidR="008307B6" w:rsidRPr="00790CA2" w:rsidRDefault="008307B6" w:rsidP="00B73D55">
            <w:pPr>
              <w:spacing w:line="300" w:lineRule="auto"/>
              <w:rPr>
                <w:rFonts w:ascii="Arial Narrow" w:hAnsi="Arial Narrow"/>
                <w:b/>
                <w:snapToGrid w:val="0"/>
                <w:sz w:val="20"/>
              </w:rPr>
            </w:pPr>
          </w:p>
        </w:tc>
        <w:tc>
          <w:tcPr>
            <w:tcW w:w="1447" w:type="dxa"/>
            <w:gridSpan w:val="2"/>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tcPr>
          <w:p w14:paraId="310414E3" w14:textId="77777777" w:rsidR="008307B6" w:rsidRPr="00790CA2" w:rsidRDefault="008307B6" w:rsidP="00B73D55">
            <w:pPr>
              <w:pStyle w:val="Titre6"/>
              <w:spacing w:before="60" w:after="60"/>
              <w:rPr>
                <w:rFonts w:ascii="Arial Narrow" w:hAnsi="Arial Narrow"/>
                <w:snapToGrid w:val="0"/>
                <w:lang w:val="en-GB"/>
              </w:rPr>
            </w:pPr>
            <w:r w:rsidRPr="00790CA2">
              <w:rPr>
                <w:rFonts w:ascii="Arial Narrow" w:hAnsi="Arial Narrow"/>
                <w:snapToGrid w:val="0"/>
                <w:spacing w:val="-6"/>
                <w:lang w:val="fr-FR"/>
              </w:rPr>
              <w:t>Pourcentage</w:t>
            </w:r>
          </w:p>
        </w:tc>
      </w:tr>
      <w:tr w:rsidR="008307B6" w:rsidRPr="00790CA2" w14:paraId="117FA776" w14:textId="77777777" w:rsidTr="00785F34">
        <w:trPr>
          <w:cantSplit/>
        </w:trPr>
        <w:tc>
          <w:tcPr>
            <w:tcW w:w="595" w:type="dxa"/>
            <w:tcBorders>
              <w:right w:val="single" w:sz="6" w:space="0" w:color="auto"/>
            </w:tcBorders>
            <w:shd w:val="clear" w:color="auto" w:fill="F2F2F2" w:themeFill="background1" w:themeFillShade="F2"/>
            <w:vAlign w:val="center"/>
          </w:tcPr>
          <w:p w14:paraId="58FCD3AC"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709" w:type="dxa"/>
            <w:gridSpan w:val="2"/>
            <w:tcBorders>
              <w:left w:val="single" w:sz="6" w:space="0" w:color="auto"/>
              <w:right w:val="single" w:sz="4" w:space="0" w:color="auto"/>
            </w:tcBorders>
            <w:shd w:val="clear" w:color="auto" w:fill="auto"/>
          </w:tcPr>
          <w:p w14:paraId="7651601F" w14:textId="77777777" w:rsidR="008307B6" w:rsidRPr="00790CA2" w:rsidRDefault="008307B6" w:rsidP="00B73D55">
            <w:pPr>
              <w:spacing w:line="300" w:lineRule="auto"/>
              <w:rPr>
                <w:rFonts w:ascii="Arial Narrow" w:hAnsi="Arial Narrow"/>
                <w:snapToGrid w:val="0"/>
                <w:sz w:val="20"/>
              </w:rPr>
            </w:pPr>
          </w:p>
        </w:tc>
        <w:tc>
          <w:tcPr>
            <w:tcW w:w="698" w:type="dxa"/>
            <w:gridSpan w:val="3"/>
            <w:tcBorders>
              <w:left w:val="single" w:sz="4" w:space="0" w:color="auto"/>
            </w:tcBorders>
            <w:shd w:val="clear" w:color="auto" w:fill="auto"/>
          </w:tcPr>
          <w:p w14:paraId="2AE18205" w14:textId="77777777" w:rsidR="008307B6" w:rsidRPr="00790CA2" w:rsidRDefault="008307B6" w:rsidP="00B73D55">
            <w:pPr>
              <w:spacing w:line="300" w:lineRule="auto"/>
              <w:rPr>
                <w:rFonts w:ascii="Arial Narrow" w:hAnsi="Arial Narrow"/>
                <w:snapToGrid w:val="0"/>
                <w:sz w:val="20"/>
              </w:rPr>
            </w:pPr>
          </w:p>
        </w:tc>
        <w:tc>
          <w:tcPr>
            <w:tcW w:w="673" w:type="dxa"/>
            <w:gridSpan w:val="2"/>
            <w:tcBorders>
              <w:top w:val="nil"/>
              <w:bottom w:val="nil"/>
              <w:right w:val="single" w:sz="4" w:space="0" w:color="auto"/>
            </w:tcBorders>
          </w:tcPr>
          <w:p w14:paraId="2845BDEE" w14:textId="77777777" w:rsidR="008307B6" w:rsidRPr="00790CA2" w:rsidRDefault="008307B6" w:rsidP="00B73D55">
            <w:pPr>
              <w:spacing w:line="300" w:lineRule="auto"/>
              <w:jc w:val="center"/>
              <w:rPr>
                <w:rFonts w:ascii="Arial Narrow" w:hAnsi="Arial Narrow"/>
                <w:snapToGrid w:val="0"/>
                <w:sz w:val="20"/>
              </w:rPr>
            </w:pPr>
          </w:p>
        </w:tc>
        <w:tc>
          <w:tcPr>
            <w:tcW w:w="781" w:type="dxa"/>
            <w:gridSpan w:val="2"/>
            <w:tcBorders>
              <w:top w:val="single" w:sz="4" w:space="0" w:color="auto"/>
              <w:left w:val="single" w:sz="4" w:space="0" w:color="auto"/>
              <w:bottom w:val="single" w:sz="4" w:space="0" w:color="auto"/>
            </w:tcBorders>
            <w:shd w:val="clear" w:color="auto" w:fill="auto"/>
          </w:tcPr>
          <w:p w14:paraId="16940B36" w14:textId="77777777" w:rsidR="008307B6" w:rsidRPr="00790CA2" w:rsidRDefault="008307B6" w:rsidP="00B73D55">
            <w:pPr>
              <w:spacing w:line="300" w:lineRule="auto"/>
              <w:jc w:val="right"/>
              <w:rPr>
                <w:rFonts w:ascii="Arial Narrow" w:hAnsi="Arial Narrow"/>
                <w:snapToGrid w:val="0"/>
                <w:sz w:val="20"/>
              </w:rPr>
            </w:pPr>
          </w:p>
        </w:tc>
        <w:tc>
          <w:tcPr>
            <w:tcW w:w="669" w:type="dxa"/>
            <w:gridSpan w:val="3"/>
            <w:tcBorders>
              <w:left w:val="single" w:sz="4" w:space="0" w:color="auto"/>
              <w:bottom w:val="single" w:sz="4" w:space="0" w:color="auto"/>
            </w:tcBorders>
            <w:shd w:val="clear" w:color="auto" w:fill="auto"/>
          </w:tcPr>
          <w:p w14:paraId="487ECF7D" w14:textId="77777777" w:rsidR="008307B6" w:rsidRPr="00790CA2" w:rsidRDefault="008307B6" w:rsidP="00B73D55">
            <w:pPr>
              <w:spacing w:line="300" w:lineRule="auto"/>
              <w:jc w:val="right"/>
              <w:rPr>
                <w:rFonts w:ascii="Arial Narrow" w:hAnsi="Arial Narrow"/>
                <w:snapToGrid w:val="0"/>
                <w:sz w:val="20"/>
              </w:rPr>
            </w:pPr>
          </w:p>
        </w:tc>
        <w:tc>
          <w:tcPr>
            <w:tcW w:w="1010" w:type="dxa"/>
            <w:gridSpan w:val="2"/>
            <w:tcBorders>
              <w:top w:val="nil"/>
              <w:bottom w:val="nil"/>
              <w:right w:val="single" w:sz="6" w:space="0" w:color="auto"/>
            </w:tcBorders>
          </w:tcPr>
          <w:p w14:paraId="43EAC314" w14:textId="77777777" w:rsidR="008307B6" w:rsidRPr="00790CA2" w:rsidRDefault="008307B6" w:rsidP="00B73D55">
            <w:pPr>
              <w:spacing w:line="300" w:lineRule="auto"/>
              <w:jc w:val="center"/>
              <w:rPr>
                <w:rFonts w:ascii="Arial Narrow" w:hAnsi="Arial Narrow"/>
                <w:snapToGrid w:val="0"/>
                <w:sz w:val="20"/>
              </w:rPr>
            </w:pPr>
          </w:p>
        </w:tc>
        <w:tc>
          <w:tcPr>
            <w:tcW w:w="574" w:type="dxa"/>
            <w:gridSpan w:val="2"/>
            <w:tcBorders>
              <w:left w:val="single" w:sz="6" w:space="0" w:color="auto"/>
              <w:right w:val="single" w:sz="6" w:space="0" w:color="auto"/>
            </w:tcBorders>
            <w:shd w:val="clear" w:color="auto" w:fill="F2F2F2" w:themeFill="background1" w:themeFillShade="F2"/>
            <w:vAlign w:val="center"/>
          </w:tcPr>
          <w:p w14:paraId="204AB9D9"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567" w:type="dxa"/>
            <w:tcBorders>
              <w:left w:val="single" w:sz="4" w:space="0" w:color="auto"/>
              <w:right w:val="single" w:sz="4" w:space="0" w:color="auto"/>
            </w:tcBorders>
            <w:shd w:val="clear" w:color="auto" w:fill="auto"/>
          </w:tcPr>
          <w:p w14:paraId="6DC87CAA" w14:textId="77777777" w:rsidR="008307B6" w:rsidRPr="00790CA2" w:rsidRDefault="008307B6" w:rsidP="00B73D55">
            <w:pPr>
              <w:spacing w:line="300" w:lineRule="auto"/>
              <w:rPr>
                <w:rFonts w:ascii="Arial Narrow" w:hAnsi="Arial Narrow"/>
                <w:snapToGrid w:val="0"/>
                <w:sz w:val="20"/>
              </w:rPr>
            </w:pPr>
          </w:p>
        </w:tc>
        <w:tc>
          <w:tcPr>
            <w:tcW w:w="708" w:type="dxa"/>
            <w:gridSpan w:val="2"/>
            <w:tcBorders>
              <w:left w:val="single" w:sz="4" w:space="0" w:color="auto"/>
              <w:right w:val="single" w:sz="6" w:space="0" w:color="auto"/>
            </w:tcBorders>
            <w:shd w:val="clear" w:color="auto" w:fill="auto"/>
          </w:tcPr>
          <w:p w14:paraId="3F6386DC" w14:textId="77777777" w:rsidR="008307B6" w:rsidRPr="00790CA2" w:rsidRDefault="008307B6" w:rsidP="00B73D55">
            <w:pPr>
              <w:spacing w:line="300" w:lineRule="auto"/>
              <w:rPr>
                <w:rFonts w:ascii="Arial Narrow" w:hAnsi="Arial Narrow"/>
                <w:snapToGrid w:val="0"/>
                <w:sz w:val="20"/>
              </w:rPr>
            </w:pPr>
          </w:p>
        </w:tc>
        <w:tc>
          <w:tcPr>
            <w:tcW w:w="87" w:type="dxa"/>
            <w:tcBorders>
              <w:top w:val="nil"/>
              <w:left w:val="single" w:sz="6" w:space="0" w:color="auto"/>
              <w:bottom w:val="nil"/>
              <w:right w:val="nil"/>
            </w:tcBorders>
          </w:tcPr>
          <w:p w14:paraId="68397E8F" w14:textId="77777777" w:rsidR="008307B6" w:rsidRPr="00790CA2" w:rsidRDefault="008307B6" w:rsidP="00B73D55">
            <w:pPr>
              <w:spacing w:line="300" w:lineRule="auto"/>
              <w:jc w:val="center"/>
              <w:rPr>
                <w:rFonts w:ascii="Arial Narrow" w:hAnsi="Arial Narrow"/>
                <w:snapToGrid w:val="0"/>
                <w:sz w:val="20"/>
              </w:rPr>
            </w:pPr>
          </w:p>
        </w:tc>
        <w:tc>
          <w:tcPr>
            <w:tcW w:w="612" w:type="dxa"/>
            <w:tcBorders>
              <w:top w:val="nil"/>
              <w:left w:val="nil"/>
              <w:bottom w:val="nil"/>
              <w:right w:val="single" w:sz="6" w:space="0" w:color="auto"/>
            </w:tcBorders>
          </w:tcPr>
          <w:p w14:paraId="00B92F96" w14:textId="77777777" w:rsidR="008307B6" w:rsidRPr="00790CA2" w:rsidRDefault="008307B6" w:rsidP="00B73D55">
            <w:pPr>
              <w:spacing w:line="300" w:lineRule="auto"/>
              <w:jc w:val="center"/>
              <w:rPr>
                <w:rFonts w:ascii="Arial Narrow" w:hAnsi="Arial Narrow"/>
                <w:snapToGrid w:val="0"/>
                <w:sz w:val="20"/>
              </w:rPr>
            </w:pPr>
          </w:p>
        </w:tc>
        <w:tc>
          <w:tcPr>
            <w:tcW w:w="738" w:type="dxa"/>
            <w:tcBorders>
              <w:left w:val="single" w:sz="6" w:space="0" w:color="auto"/>
              <w:right w:val="single" w:sz="4" w:space="0" w:color="auto"/>
            </w:tcBorders>
            <w:shd w:val="clear" w:color="auto" w:fill="auto"/>
          </w:tcPr>
          <w:p w14:paraId="5B6335BA" w14:textId="77777777" w:rsidR="008307B6" w:rsidRPr="00790CA2" w:rsidRDefault="008307B6" w:rsidP="00B73D55">
            <w:pPr>
              <w:spacing w:line="300" w:lineRule="auto"/>
              <w:jc w:val="right"/>
              <w:rPr>
                <w:rFonts w:ascii="Arial Narrow" w:hAnsi="Arial Narrow"/>
                <w:snapToGrid w:val="0"/>
                <w:sz w:val="20"/>
              </w:rPr>
            </w:pPr>
          </w:p>
        </w:tc>
        <w:tc>
          <w:tcPr>
            <w:tcW w:w="709" w:type="dxa"/>
            <w:tcBorders>
              <w:left w:val="single" w:sz="4" w:space="0" w:color="auto"/>
              <w:right w:val="single" w:sz="6" w:space="0" w:color="auto"/>
            </w:tcBorders>
            <w:shd w:val="clear" w:color="auto" w:fill="auto"/>
          </w:tcPr>
          <w:p w14:paraId="08110F2B" w14:textId="77777777" w:rsidR="008307B6" w:rsidRPr="00790CA2" w:rsidRDefault="008307B6" w:rsidP="00B73D55">
            <w:pPr>
              <w:spacing w:line="300" w:lineRule="auto"/>
              <w:jc w:val="right"/>
              <w:rPr>
                <w:rFonts w:ascii="Arial Narrow" w:hAnsi="Arial Narrow"/>
                <w:snapToGrid w:val="0"/>
                <w:sz w:val="20"/>
              </w:rPr>
            </w:pPr>
          </w:p>
        </w:tc>
      </w:tr>
      <w:tr w:rsidR="008307B6" w:rsidRPr="00790CA2" w14:paraId="4D635B5C" w14:textId="77777777" w:rsidTr="00785F34">
        <w:trPr>
          <w:cantSplit/>
        </w:trPr>
        <w:tc>
          <w:tcPr>
            <w:tcW w:w="595" w:type="dxa"/>
            <w:tcBorders>
              <w:right w:val="single" w:sz="6" w:space="0" w:color="auto"/>
            </w:tcBorders>
            <w:shd w:val="clear" w:color="auto" w:fill="F2F2F2" w:themeFill="background1" w:themeFillShade="F2"/>
            <w:vAlign w:val="center"/>
          </w:tcPr>
          <w:p w14:paraId="69480E3D"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709" w:type="dxa"/>
            <w:gridSpan w:val="2"/>
            <w:tcBorders>
              <w:left w:val="single" w:sz="6" w:space="0" w:color="auto"/>
              <w:right w:val="single" w:sz="4" w:space="0" w:color="auto"/>
            </w:tcBorders>
            <w:shd w:val="clear" w:color="auto" w:fill="auto"/>
          </w:tcPr>
          <w:p w14:paraId="0C573918" w14:textId="77777777" w:rsidR="008307B6" w:rsidRPr="00790CA2" w:rsidRDefault="008307B6" w:rsidP="00B73D55">
            <w:pPr>
              <w:spacing w:line="300" w:lineRule="auto"/>
              <w:rPr>
                <w:rFonts w:ascii="Arial Narrow" w:hAnsi="Arial Narrow"/>
                <w:snapToGrid w:val="0"/>
                <w:sz w:val="20"/>
              </w:rPr>
            </w:pPr>
          </w:p>
        </w:tc>
        <w:tc>
          <w:tcPr>
            <w:tcW w:w="698" w:type="dxa"/>
            <w:gridSpan w:val="3"/>
            <w:tcBorders>
              <w:top w:val="nil"/>
              <w:left w:val="single" w:sz="4" w:space="0" w:color="auto"/>
            </w:tcBorders>
            <w:shd w:val="clear" w:color="auto" w:fill="auto"/>
          </w:tcPr>
          <w:p w14:paraId="0935F5A9" w14:textId="77777777" w:rsidR="008307B6" w:rsidRPr="00790CA2" w:rsidRDefault="008307B6" w:rsidP="00B73D55">
            <w:pPr>
              <w:spacing w:line="300" w:lineRule="auto"/>
              <w:rPr>
                <w:rFonts w:ascii="Arial Narrow" w:hAnsi="Arial Narrow"/>
                <w:snapToGrid w:val="0"/>
                <w:sz w:val="20"/>
              </w:rPr>
            </w:pPr>
          </w:p>
        </w:tc>
        <w:tc>
          <w:tcPr>
            <w:tcW w:w="673" w:type="dxa"/>
            <w:gridSpan w:val="2"/>
            <w:tcBorders>
              <w:top w:val="nil"/>
              <w:bottom w:val="nil"/>
              <w:right w:val="single" w:sz="4" w:space="0" w:color="auto"/>
            </w:tcBorders>
          </w:tcPr>
          <w:p w14:paraId="761E00C0" w14:textId="77777777" w:rsidR="008307B6" w:rsidRPr="00790CA2" w:rsidRDefault="008307B6" w:rsidP="00B73D55">
            <w:pPr>
              <w:spacing w:line="300" w:lineRule="auto"/>
              <w:jc w:val="center"/>
              <w:rPr>
                <w:rFonts w:ascii="Arial Narrow" w:hAnsi="Arial Narrow"/>
                <w:snapToGrid w:val="0"/>
                <w:sz w:val="20"/>
              </w:rPr>
            </w:pPr>
          </w:p>
        </w:tc>
        <w:tc>
          <w:tcPr>
            <w:tcW w:w="781" w:type="dxa"/>
            <w:gridSpan w:val="2"/>
            <w:tcBorders>
              <w:top w:val="single" w:sz="4" w:space="0" w:color="auto"/>
              <w:left w:val="single" w:sz="4" w:space="0" w:color="auto"/>
              <w:bottom w:val="single" w:sz="4" w:space="0" w:color="auto"/>
            </w:tcBorders>
          </w:tcPr>
          <w:p w14:paraId="780FB3F7" w14:textId="77777777" w:rsidR="008307B6" w:rsidRPr="00790CA2" w:rsidRDefault="008307B6" w:rsidP="00B73D55">
            <w:pPr>
              <w:spacing w:line="300" w:lineRule="auto"/>
              <w:jc w:val="right"/>
              <w:rPr>
                <w:rFonts w:ascii="Arial Narrow" w:hAnsi="Arial Narrow"/>
                <w:snapToGrid w:val="0"/>
                <w:sz w:val="20"/>
              </w:rPr>
            </w:pPr>
          </w:p>
        </w:tc>
        <w:tc>
          <w:tcPr>
            <w:tcW w:w="669" w:type="dxa"/>
            <w:gridSpan w:val="3"/>
            <w:tcBorders>
              <w:left w:val="single" w:sz="4" w:space="0" w:color="auto"/>
            </w:tcBorders>
            <w:shd w:val="clear" w:color="auto" w:fill="auto"/>
          </w:tcPr>
          <w:p w14:paraId="0D78126E" w14:textId="77777777" w:rsidR="008307B6" w:rsidRPr="00790CA2" w:rsidRDefault="008307B6" w:rsidP="00B73D55">
            <w:pPr>
              <w:spacing w:line="300" w:lineRule="auto"/>
              <w:jc w:val="right"/>
              <w:rPr>
                <w:rFonts w:ascii="Arial Narrow" w:hAnsi="Arial Narrow"/>
                <w:snapToGrid w:val="0"/>
                <w:sz w:val="20"/>
              </w:rPr>
            </w:pPr>
          </w:p>
        </w:tc>
        <w:tc>
          <w:tcPr>
            <w:tcW w:w="1010" w:type="dxa"/>
            <w:gridSpan w:val="2"/>
            <w:tcBorders>
              <w:top w:val="nil"/>
              <w:bottom w:val="nil"/>
              <w:right w:val="single" w:sz="6" w:space="0" w:color="auto"/>
            </w:tcBorders>
          </w:tcPr>
          <w:p w14:paraId="5267B7A3" w14:textId="77777777" w:rsidR="008307B6" w:rsidRPr="00790CA2" w:rsidRDefault="008307B6" w:rsidP="00B73D55">
            <w:pPr>
              <w:spacing w:line="300" w:lineRule="auto"/>
              <w:jc w:val="center"/>
              <w:rPr>
                <w:rFonts w:ascii="Arial Narrow" w:hAnsi="Arial Narrow"/>
                <w:snapToGrid w:val="0"/>
                <w:sz w:val="20"/>
              </w:rPr>
            </w:pPr>
          </w:p>
        </w:tc>
        <w:tc>
          <w:tcPr>
            <w:tcW w:w="574" w:type="dxa"/>
            <w:gridSpan w:val="2"/>
            <w:tcBorders>
              <w:left w:val="single" w:sz="6" w:space="0" w:color="auto"/>
              <w:right w:val="single" w:sz="6" w:space="0" w:color="auto"/>
            </w:tcBorders>
            <w:shd w:val="clear" w:color="auto" w:fill="F2F2F2" w:themeFill="background1" w:themeFillShade="F2"/>
            <w:vAlign w:val="center"/>
          </w:tcPr>
          <w:p w14:paraId="6FFCD276"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567" w:type="dxa"/>
            <w:tcBorders>
              <w:left w:val="single" w:sz="4" w:space="0" w:color="auto"/>
              <w:right w:val="single" w:sz="4" w:space="0" w:color="auto"/>
            </w:tcBorders>
            <w:shd w:val="clear" w:color="auto" w:fill="auto"/>
          </w:tcPr>
          <w:p w14:paraId="5122E86F" w14:textId="77777777" w:rsidR="008307B6" w:rsidRPr="00790CA2" w:rsidRDefault="008307B6" w:rsidP="00B73D55">
            <w:pPr>
              <w:spacing w:line="300" w:lineRule="auto"/>
              <w:rPr>
                <w:rFonts w:ascii="Arial Narrow" w:hAnsi="Arial Narrow"/>
                <w:snapToGrid w:val="0"/>
                <w:sz w:val="20"/>
              </w:rPr>
            </w:pPr>
          </w:p>
        </w:tc>
        <w:tc>
          <w:tcPr>
            <w:tcW w:w="708" w:type="dxa"/>
            <w:gridSpan w:val="2"/>
            <w:tcBorders>
              <w:left w:val="single" w:sz="4" w:space="0" w:color="auto"/>
              <w:right w:val="single" w:sz="6" w:space="0" w:color="auto"/>
            </w:tcBorders>
            <w:shd w:val="clear" w:color="auto" w:fill="auto"/>
          </w:tcPr>
          <w:p w14:paraId="433BD5FF" w14:textId="77777777" w:rsidR="008307B6" w:rsidRPr="00790CA2" w:rsidRDefault="008307B6" w:rsidP="00B73D55">
            <w:pPr>
              <w:spacing w:line="300" w:lineRule="auto"/>
              <w:rPr>
                <w:rFonts w:ascii="Arial Narrow" w:hAnsi="Arial Narrow"/>
                <w:snapToGrid w:val="0"/>
                <w:sz w:val="20"/>
              </w:rPr>
            </w:pPr>
          </w:p>
        </w:tc>
        <w:tc>
          <w:tcPr>
            <w:tcW w:w="87" w:type="dxa"/>
            <w:tcBorders>
              <w:top w:val="nil"/>
              <w:left w:val="single" w:sz="6" w:space="0" w:color="auto"/>
              <w:bottom w:val="nil"/>
              <w:right w:val="nil"/>
            </w:tcBorders>
          </w:tcPr>
          <w:p w14:paraId="698D7226" w14:textId="77777777" w:rsidR="008307B6" w:rsidRPr="00790CA2" w:rsidRDefault="008307B6" w:rsidP="00B73D55">
            <w:pPr>
              <w:spacing w:line="300" w:lineRule="auto"/>
              <w:jc w:val="center"/>
              <w:rPr>
                <w:rFonts w:ascii="Arial Narrow" w:hAnsi="Arial Narrow"/>
                <w:snapToGrid w:val="0"/>
                <w:sz w:val="20"/>
              </w:rPr>
            </w:pPr>
          </w:p>
        </w:tc>
        <w:tc>
          <w:tcPr>
            <w:tcW w:w="612" w:type="dxa"/>
            <w:tcBorders>
              <w:top w:val="nil"/>
              <w:left w:val="nil"/>
              <w:bottom w:val="nil"/>
              <w:right w:val="single" w:sz="6" w:space="0" w:color="auto"/>
            </w:tcBorders>
          </w:tcPr>
          <w:p w14:paraId="726105D3" w14:textId="77777777" w:rsidR="008307B6" w:rsidRPr="00790CA2" w:rsidRDefault="008307B6" w:rsidP="00B73D55">
            <w:pPr>
              <w:spacing w:line="300" w:lineRule="auto"/>
              <w:jc w:val="center"/>
              <w:rPr>
                <w:rFonts w:ascii="Arial Narrow" w:hAnsi="Arial Narrow"/>
                <w:snapToGrid w:val="0"/>
                <w:sz w:val="20"/>
              </w:rPr>
            </w:pPr>
          </w:p>
        </w:tc>
        <w:tc>
          <w:tcPr>
            <w:tcW w:w="738" w:type="dxa"/>
            <w:tcBorders>
              <w:left w:val="single" w:sz="6" w:space="0" w:color="auto"/>
              <w:right w:val="single" w:sz="4" w:space="0" w:color="auto"/>
            </w:tcBorders>
            <w:shd w:val="clear" w:color="auto" w:fill="auto"/>
          </w:tcPr>
          <w:p w14:paraId="0F2970AF" w14:textId="77777777" w:rsidR="008307B6" w:rsidRPr="00790CA2" w:rsidRDefault="008307B6" w:rsidP="00B73D55">
            <w:pPr>
              <w:spacing w:line="300" w:lineRule="auto"/>
              <w:jc w:val="right"/>
              <w:rPr>
                <w:rFonts w:ascii="Arial Narrow" w:hAnsi="Arial Narrow"/>
                <w:snapToGrid w:val="0"/>
                <w:sz w:val="20"/>
              </w:rPr>
            </w:pPr>
          </w:p>
        </w:tc>
        <w:tc>
          <w:tcPr>
            <w:tcW w:w="709" w:type="dxa"/>
            <w:tcBorders>
              <w:left w:val="single" w:sz="4" w:space="0" w:color="auto"/>
              <w:right w:val="single" w:sz="6" w:space="0" w:color="auto"/>
            </w:tcBorders>
            <w:shd w:val="clear" w:color="auto" w:fill="auto"/>
          </w:tcPr>
          <w:p w14:paraId="43D494F5" w14:textId="77777777" w:rsidR="008307B6" w:rsidRPr="00790CA2" w:rsidRDefault="008307B6" w:rsidP="00B73D55">
            <w:pPr>
              <w:spacing w:line="300" w:lineRule="auto"/>
              <w:jc w:val="right"/>
              <w:rPr>
                <w:rFonts w:ascii="Arial Narrow" w:hAnsi="Arial Narrow"/>
                <w:snapToGrid w:val="0"/>
                <w:sz w:val="20"/>
              </w:rPr>
            </w:pPr>
          </w:p>
        </w:tc>
      </w:tr>
      <w:tr w:rsidR="008307B6" w:rsidRPr="00790CA2" w14:paraId="44EA9C67" w14:textId="77777777" w:rsidTr="00785F34">
        <w:trPr>
          <w:cantSplit/>
        </w:trPr>
        <w:tc>
          <w:tcPr>
            <w:tcW w:w="595" w:type="dxa"/>
            <w:tcBorders>
              <w:right w:val="single" w:sz="6" w:space="0" w:color="auto"/>
            </w:tcBorders>
            <w:shd w:val="clear" w:color="auto" w:fill="F2F2F2" w:themeFill="background1" w:themeFillShade="F2"/>
            <w:vAlign w:val="center"/>
          </w:tcPr>
          <w:p w14:paraId="77B4C8E3"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709" w:type="dxa"/>
            <w:gridSpan w:val="2"/>
            <w:tcBorders>
              <w:left w:val="single" w:sz="6" w:space="0" w:color="auto"/>
              <w:right w:val="single" w:sz="4" w:space="0" w:color="auto"/>
            </w:tcBorders>
            <w:shd w:val="clear" w:color="auto" w:fill="auto"/>
          </w:tcPr>
          <w:p w14:paraId="6D8B9EF4" w14:textId="77777777" w:rsidR="008307B6" w:rsidRPr="00790CA2" w:rsidRDefault="008307B6" w:rsidP="00B73D55">
            <w:pPr>
              <w:spacing w:line="300" w:lineRule="auto"/>
              <w:rPr>
                <w:rFonts w:ascii="Arial Narrow" w:hAnsi="Arial Narrow"/>
                <w:snapToGrid w:val="0"/>
                <w:sz w:val="20"/>
              </w:rPr>
            </w:pPr>
          </w:p>
        </w:tc>
        <w:tc>
          <w:tcPr>
            <w:tcW w:w="698" w:type="dxa"/>
            <w:gridSpan w:val="3"/>
            <w:tcBorders>
              <w:left w:val="single" w:sz="4" w:space="0" w:color="auto"/>
            </w:tcBorders>
            <w:shd w:val="clear" w:color="auto" w:fill="auto"/>
          </w:tcPr>
          <w:p w14:paraId="205DE576" w14:textId="77777777" w:rsidR="008307B6" w:rsidRPr="00790CA2" w:rsidRDefault="008307B6" w:rsidP="00B73D55">
            <w:pPr>
              <w:spacing w:line="300" w:lineRule="auto"/>
              <w:rPr>
                <w:rFonts w:ascii="Arial Narrow" w:hAnsi="Arial Narrow"/>
                <w:snapToGrid w:val="0"/>
                <w:sz w:val="20"/>
              </w:rPr>
            </w:pPr>
          </w:p>
        </w:tc>
        <w:tc>
          <w:tcPr>
            <w:tcW w:w="673" w:type="dxa"/>
            <w:gridSpan w:val="2"/>
            <w:tcBorders>
              <w:top w:val="nil"/>
              <w:bottom w:val="nil"/>
              <w:right w:val="single" w:sz="4" w:space="0" w:color="auto"/>
            </w:tcBorders>
          </w:tcPr>
          <w:p w14:paraId="4D38AC38" w14:textId="77777777" w:rsidR="008307B6" w:rsidRPr="00790CA2" w:rsidRDefault="008307B6" w:rsidP="00B73D55">
            <w:pPr>
              <w:spacing w:line="300" w:lineRule="auto"/>
              <w:jc w:val="center"/>
              <w:rPr>
                <w:rFonts w:ascii="Arial Narrow" w:hAnsi="Arial Narrow"/>
                <w:snapToGrid w:val="0"/>
                <w:sz w:val="20"/>
              </w:rPr>
            </w:pPr>
          </w:p>
        </w:tc>
        <w:tc>
          <w:tcPr>
            <w:tcW w:w="781" w:type="dxa"/>
            <w:gridSpan w:val="2"/>
            <w:tcBorders>
              <w:top w:val="single" w:sz="4" w:space="0" w:color="auto"/>
              <w:left w:val="single" w:sz="4" w:space="0" w:color="auto"/>
              <w:bottom w:val="single" w:sz="4" w:space="0" w:color="auto"/>
            </w:tcBorders>
          </w:tcPr>
          <w:p w14:paraId="1233BDB5" w14:textId="77777777" w:rsidR="008307B6" w:rsidRPr="00790CA2" w:rsidRDefault="008307B6" w:rsidP="00B73D55">
            <w:pPr>
              <w:spacing w:line="300" w:lineRule="auto"/>
              <w:jc w:val="right"/>
              <w:rPr>
                <w:rFonts w:ascii="Arial Narrow" w:hAnsi="Arial Narrow"/>
                <w:snapToGrid w:val="0"/>
                <w:sz w:val="20"/>
              </w:rPr>
            </w:pPr>
          </w:p>
        </w:tc>
        <w:tc>
          <w:tcPr>
            <w:tcW w:w="669" w:type="dxa"/>
            <w:gridSpan w:val="3"/>
            <w:tcBorders>
              <w:left w:val="single" w:sz="4" w:space="0" w:color="auto"/>
            </w:tcBorders>
            <w:shd w:val="clear" w:color="auto" w:fill="auto"/>
          </w:tcPr>
          <w:p w14:paraId="660188AA" w14:textId="77777777" w:rsidR="008307B6" w:rsidRPr="00790CA2" w:rsidRDefault="008307B6" w:rsidP="00B73D55">
            <w:pPr>
              <w:spacing w:line="300" w:lineRule="auto"/>
              <w:jc w:val="right"/>
              <w:rPr>
                <w:rFonts w:ascii="Arial Narrow" w:hAnsi="Arial Narrow"/>
                <w:snapToGrid w:val="0"/>
                <w:sz w:val="20"/>
              </w:rPr>
            </w:pPr>
          </w:p>
        </w:tc>
        <w:tc>
          <w:tcPr>
            <w:tcW w:w="1010" w:type="dxa"/>
            <w:gridSpan w:val="2"/>
            <w:tcBorders>
              <w:top w:val="nil"/>
              <w:bottom w:val="nil"/>
              <w:right w:val="single" w:sz="6" w:space="0" w:color="auto"/>
            </w:tcBorders>
          </w:tcPr>
          <w:p w14:paraId="63E4DFA3" w14:textId="77777777" w:rsidR="008307B6" w:rsidRPr="00790CA2" w:rsidRDefault="008307B6" w:rsidP="00B73D55">
            <w:pPr>
              <w:spacing w:line="300" w:lineRule="auto"/>
              <w:jc w:val="center"/>
              <w:rPr>
                <w:rFonts w:ascii="Arial Narrow" w:hAnsi="Arial Narrow"/>
                <w:snapToGrid w:val="0"/>
                <w:sz w:val="20"/>
              </w:rPr>
            </w:pPr>
          </w:p>
        </w:tc>
        <w:tc>
          <w:tcPr>
            <w:tcW w:w="574" w:type="dxa"/>
            <w:gridSpan w:val="2"/>
            <w:tcBorders>
              <w:left w:val="single" w:sz="6" w:space="0" w:color="auto"/>
              <w:right w:val="single" w:sz="6" w:space="0" w:color="auto"/>
            </w:tcBorders>
            <w:shd w:val="clear" w:color="auto" w:fill="F2F2F2" w:themeFill="background1" w:themeFillShade="F2"/>
            <w:vAlign w:val="center"/>
          </w:tcPr>
          <w:p w14:paraId="5E64500C"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567" w:type="dxa"/>
            <w:tcBorders>
              <w:left w:val="single" w:sz="4" w:space="0" w:color="auto"/>
              <w:right w:val="single" w:sz="4" w:space="0" w:color="auto"/>
            </w:tcBorders>
            <w:shd w:val="clear" w:color="auto" w:fill="auto"/>
          </w:tcPr>
          <w:p w14:paraId="495FC269" w14:textId="77777777" w:rsidR="008307B6" w:rsidRPr="00790CA2" w:rsidRDefault="008307B6" w:rsidP="00B73D55">
            <w:pPr>
              <w:spacing w:line="300" w:lineRule="auto"/>
              <w:rPr>
                <w:rFonts w:ascii="Arial Narrow" w:hAnsi="Arial Narrow"/>
                <w:snapToGrid w:val="0"/>
                <w:sz w:val="20"/>
              </w:rPr>
            </w:pPr>
          </w:p>
        </w:tc>
        <w:tc>
          <w:tcPr>
            <w:tcW w:w="708" w:type="dxa"/>
            <w:gridSpan w:val="2"/>
            <w:tcBorders>
              <w:left w:val="single" w:sz="4" w:space="0" w:color="auto"/>
              <w:right w:val="single" w:sz="6" w:space="0" w:color="auto"/>
            </w:tcBorders>
            <w:shd w:val="clear" w:color="auto" w:fill="auto"/>
          </w:tcPr>
          <w:p w14:paraId="79B21F1E" w14:textId="77777777" w:rsidR="008307B6" w:rsidRPr="00790CA2" w:rsidRDefault="008307B6" w:rsidP="00B73D55">
            <w:pPr>
              <w:spacing w:line="300" w:lineRule="auto"/>
              <w:rPr>
                <w:rFonts w:ascii="Arial Narrow" w:hAnsi="Arial Narrow"/>
                <w:snapToGrid w:val="0"/>
                <w:sz w:val="20"/>
              </w:rPr>
            </w:pPr>
          </w:p>
        </w:tc>
        <w:tc>
          <w:tcPr>
            <w:tcW w:w="87" w:type="dxa"/>
            <w:tcBorders>
              <w:top w:val="nil"/>
              <w:left w:val="single" w:sz="6" w:space="0" w:color="auto"/>
              <w:bottom w:val="nil"/>
              <w:right w:val="nil"/>
            </w:tcBorders>
          </w:tcPr>
          <w:p w14:paraId="4160AE18" w14:textId="77777777" w:rsidR="008307B6" w:rsidRPr="00790CA2" w:rsidRDefault="008307B6" w:rsidP="00B73D55">
            <w:pPr>
              <w:spacing w:line="300" w:lineRule="auto"/>
              <w:jc w:val="center"/>
              <w:rPr>
                <w:rFonts w:ascii="Arial Narrow" w:hAnsi="Arial Narrow"/>
                <w:snapToGrid w:val="0"/>
                <w:sz w:val="20"/>
              </w:rPr>
            </w:pPr>
          </w:p>
        </w:tc>
        <w:tc>
          <w:tcPr>
            <w:tcW w:w="612" w:type="dxa"/>
            <w:tcBorders>
              <w:top w:val="nil"/>
              <w:left w:val="nil"/>
              <w:bottom w:val="nil"/>
              <w:right w:val="single" w:sz="6" w:space="0" w:color="auto"/>
            </w:tcBorders>
          </w:tcPr>
          <w:p w14:paraId="3503B3A6" w14:textId="77777777" w:rsidR="008307B6" w:rsidRPr="00790CA2" w:rsidRDefault="008307B6" w:rsidP="00B73D55">
            <w:pPr>
              <w:spacing w:line="300" w:lineRule="auto"/>
              <w:jc w:val="center"/>
              <w:rPr>
                <w:rFonts w:ascii="Arial Narrow" w:hAnsi="Arial Narrow"/>
                <w:snapToGrid w:val="0"/>
                <w:sz w:val="20"/>
              </w:rPr>
            </w:pPr>
          </w:p>
        </w:tc>
        <w:tc>
          <w:tcPr>
            <w:tcW w:w="738" w:type="dxa"/>
            <w:tcBorders>
              <w:left w:val="single" w:sz="6" w:space="0" w:color="auto"/>
              <w:right w:val="single" w:sz="4" w:space="0" w:color="auto"/>
            </w:tcBorders>
            <w:shd w:val="clear" w:color="auto" w:fill="auto"/>
          </w:tcPr>
          <w:p w14:paraId="6A0FB47B" w14:textId="77777777" w:rsidR="008307B6" w:rsidRPr="00790CA2" w:rsidRDefault="008307B6" w:rsidP="00B73D55">
            <w:pPr>
              <w:spacing w:line="300" w:lineRule="auto"/>
              <w:jc w:val="right"/>
              <w:rPr>
                <w:rFonts w:ascii="Arial Narrow" w:hAnsi="Arial Narrow"/>
                <w:snapToGrid w:val="0"/>
                <w:sz w:val="20"/>
              </w:rPr>
            </w:pPr>
          </w:p>
        </w:tc>
        <w:tc>
          <w:tcPr>
            <w:tcW w:w="709" w:type="dxa"/>
            <w:tcBorders>
              <w:left w:val="single" w:sz="4" w:space="0" w:color="auto"/>
              <w:right w:val="single" w:sz="6" w:space="0" w:color="auto"/>
            </w:tcBorders>
            <w:shd w:val="clear" w:color="auto" w:fill="auto"/>
          </w:tcPr>
          <w:p w14:paraId="778BAFF7" w14:textId="77777777" w:rsidR="008307B6" w:rsidRPr="00790CA2" w:rsidRDefault="008307B6" w:rsidP="00B73D55">
            <w:pPr>
              <w:spacing w:line="300" w:lineRule="auto"/>
              <w:jc w:val="right"/>
              <w:rPr>
                <w:rFonts w:ascii="Arial Narrow" w:hAnsi="Arial Narrow"/>
                <w:snapToGrid w:val="0"/>
                <w:sz w:val="20"/>
              </w:rPr>
            </w:pPr>
          </w:p>
        </w:tc>
      </w:tr>
      <w:tr w:rsidR="008307B6" w:rsidRPr="00790CA2" w14:paraId="03B03DCB" w14:textId="77777777" w:rsidTr="00785F34">
        <w:trPr>
          <w:cantSplit/>
        </w:trPr>
        <w:tc>
          <w:tcPr>
            <w:tcW w:w="595" w:type="dxa"/>
            <w:tcBorders>
              <w:bottom w:val="single" w:sz="6" w:space="0" w:color="auto"/>
              <w:right w:val="single" w:sz="6" w:space="0" w:color="auto"/>
            </w:tcBorders>
            <w:shd w:val="clear" w:color="auto" w:fill="F2F2F2" w:themeFill="background1" w:themeFillShade="F2"/>
            <w:vAlign w:val="center"/>
          </w:tcPr>
          <w:p w14:paraId="777EF70D"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709" w:type="dxa"/>
            <w:gridSpan w:val="2"/>
            <w:tcBorders>
              <w:left w:val="single" w:sz="6" w:space="0" w:color="auto"/>
              <w:bottom w:val="single" w:sz="6" w:space="0" w:color="auto"/>
              <w:right w:val="single" w:sz="4" w:space="0" w:color="auto"/>
            </w:tcBorders>
            <w:shd w:val="clear" w:color="auto" w:fill="auto"/>
          </w:tcPr>
          <w:p w14:paraId="5CD8B38B" w14:textId="77777777" w:rsidR="008307B6" w:rsidRPr="00790CA2" w:rsidRDefault="008307B6" w:rsidP="00B73D55">
            <w:pPr>
              <w:spacing w:line="300" w:lineRule="auto"/>
              <w:rPr>
                <w:rFonts w:ascii="Arial Narrow" w:hAnsi="Arial Narrow"/>
                <w:snapToGrid w:val="0"/>
                <w:sz w:val="20"/>
              </w:rPr>
            </w:pPr>
          </w:p>
        </w:tc>
        <w:tc>
          <w:tcPr>
            <w:tcW w:w="698" w:type="dxa"/>
            <w:gridSpan w:val="3"/>
            <w:tcBorders>
              <w:left w:val="single" w:sz="4" w:space="0" w:color="auto"/>
              <w:bottom w:val="single" w:sz="6" w:space="0" w:color="auto"/>
            </w:tcBorders>
            <w:shd w:val="clear" w:color="auto" w:fill="auto"/>
          </w:tcPr>
          <w:p w14:paraId="006CC539" w14:textId="77777777" w:rsidR="008307B6" w:rsidRPr="00790CA2" w:rsidRDefault="008307B6" w:rsidP="00B73D55">
            <w:pPr>
              <w:spacing w:line="300" w:lineRule="auto"/>
              <w:rPr>
                <w:rFonts w:ascii="Arial Narrow" w:hAnsi="Arial Narrow"/>
                <w:snapToGrid w:val="0"/>
                <w:sz w:val="20"/>
              </w:rPr>
            </w:pPr>
          </w:p>
        </w:tc>
        <w:tc>
          <w:tcPr>
            <w:tcW w:w="673" w:type="dxa"/>
            <w:gridSpan w:val="2"/>
            <w:tcBorders>
              <w:top w:val="nil"/>
              <w:bottom w:val="nil"/>
              <w:right w:val="single" w:sz="4" w:space="0" w:color="auto"/>
            </w:tcBorders>
          </w:tcPr>
          <w:p w14:paraId="67D6DA7F" w14:textId="77777777" w:rsidR="008307B6" w:rsidRPr="00790CA2" w:rsidRDefault="008307B6" w:rsidP="00B73D55">
            <w:pPr>
              <w:spacing w:line="300" w:lineRule="auto"/>
              <w:jc w:val="center"/>
              <w:rPr>
                <w:rFonts w:ascii="Arial Narrow" w:hAnsi="Arial Narrow"/>
                <w:snapToGrid w:val="0"/>
                <w:sz w:val="20"/>
              </w:rPr>
            </w:pPr>
          </w:p>
        </w:tc>
        <w:tc>
          <w:tcPr>
            <w:tcW w:w="781" w:type="dxa"/>
            <w:gridSpan w:val="2"/>
            <w:tcBorders>
              <w:top w:val="single" w:sz="4" w:space="0" w:color="auto"/>
              <w:left w:val="single" w:sz="4" w:space="0" w:color="auto"/>
              <w:bottom w:val="single" w:sz="4" w:space="0" w:color="auto"/>
              <w:right w:val="single" w:sz="4" w:space="0" w:color="auto"/>
            </w:tcBorders>
          </w:tcPr>
          <w:p w14:paraId="38891C38" w14:textId="77777777" w:rsidR="008307B6" w:rsidRPr="00790CA2" w:rsidRDefault="008307B6" w:rsidP="00B73D55">
            <w:pPr>
              <w:spacing w:line="300" w:lineRule="auto"/>
              <w:jc w:val="right"/>
              <w:rPr>
                <w:rFonts w:ascii="Arial Narrow" w:hAnsi="Arial Narrow"/>
                <w:snapToGrid w:val="0"/>
                <w:sz w:val="20"/>
              </w:rPr>
            </w:pPr>
          </w:p>
        </w:tc>
        <w:tc>
          <w:tcPr>
            <w:tcW w:w="669" w:type="dxa"/>
            <w:gridSpan w:val="3"/>
            <w:tcBorders>
              <w:left w:val="single" w:sz="4" w:space="0" w:color="auto"/>
              <w:bottom w:val="single" w:sz="6" w:space="0" w:color="auto"/>
            </w:tcBorders>
            <w:shd w:val="clear" w:color="auto" w:fill="auto"/>
          </w:tcPr>
          <w:p w14:paraId="7F0C6CBA" w14:textId="77777777" w:rsidR="008307B6" w:rsidRPr="00790CA2" w:rsidRDefault="008307B6" w:rsidP="00B73D55">
            <w:pPr>
              <w:spacing w:line="300" w:lineRule="auto"/>
              <w:jc w:val="right"/>
              <w:rPr>
                <w:rFonts w:ascii="Arial Narrow" w:hAnsi="Arial Narrow"/>
                <w:snapToGrid w:val="0"/>
                <w:sz w:val="20"/>
              </w:rPr>
            </w:pPr>
          </w:p>
        </w:tc>
        <w:tc>
          <w:tcPr>
            <w:tcW w:w="1010" w:type="dxa"/>
            <w:gridSpan w:val="2"/>
            <w:tcBorders>
              <w:top w:val="nil"/>
              <w:bottom w:val="nil"/>
              <w:right w:val="single" w:sz="6" w:space="0" w:color="auto"/>
            </w:tcBorders>
          </w:tcPr>
          <w:p w14:paraId="1AB41A5A" w14:textId="77777777" w:rsidR="008307B6" w:rsidRPr="00790CA2" w:rsidRDefault="008307B6" w:rsidP="00B73D55">
            <w:pPr>
              <w:spacing w:line="300" w:lineRule="auto"/>
              <w:jc w:val="center"/>
              <w:rPr>
                <w:rFonts w:ascii="Arial Narrow" w:hAnsi="Arial Narrow"/>
                <w:snapToGrid w:val="0"/>
                <w:sz w:val="20"/>
              </w:rPr>
            </w:pPr>
          </w:p>
        </w:tc>
        <w:tc>
          <w:tcPr>
            <w:tcW w:w="574" w:type="dxa"/>
            <w:gridSpan w:val="2"/>
            <w:tcBorders>
              <w:left w:val="single" w:sz="6" w:space="0" w:color="auto"/>
              <w:bottom w:val="single" w:sz="6" w:space="0" w:color="auto"/>
              <w:right w:val="single" w:sz="6" w:space="0" w:color="auto"/>
            </w:tcBorders>
            <w:shd w:val="clear" w:color="auto" w:fill="F2F2F2" w:themeFill="background1" w:themeFillShade="F2"/>
            <w:vAlign w:val="center"/>
          </w:tcPr>
          <w:p w14:paraId="0A63AF10"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567" w:type="dxa"/>
            <w:tcBorders>
              <w:left w:val="single" w:sz="4" w:space="0" w:color="auto"/>
              <w:bottom w:val="single" w:sz="6" w:space="0" w:color="auto"/>
              <w:right w:val="single" w:sz="4" w:space="0" w:color="auto"/>
            </w:tcBorders>
            <w:shd w:val="clear" w:color="auto" w:fill="auto"/>
          </w:tcPr>
          <w:p w14:paraId="2D3FAD6A" w14:textId="77777777" w:rsidR="008307B6" w:rsidRPr="00790CA2" w:rsidRDefault="008307B6" w:rsidP="00B73D55">
            <w:pPr>
              <w:spacing w:line="300" w:lineRule="auto"/>
              <w:rPr>
                <w:rFonts w:ascii="Arial Narrow" w:hAnsi="Arial Narrow"/>
                <w:snapToGrid w:val="0"/>
                <w:sz w:val="20"/>
              </w:rPr>
            </w:pPr>
          </w:p>
        </w:tc>
        <w:tc>
          <w:tcPr>
            <w:tcW w:w="708" w:type="dxa"/>
            <w:gridSpan w:val="2"/>
            <w:tcBorders>
              <w:left w:val="single" w:sz="4" w:space="0" w:color="auto"/>
              <w:bottom w:val="single" w:sz="6" w:space="0" w:color="auto"/>
              <w:right w:val="single" w:sz="6" w:space="0" w:color="auto"/>
            </w:tcBorders>
            <w:shd w:val="clear" w:color="auto" w:fill="auto"/>
          </w:tcPr>
          <w:p w14:paraId="7EEC829C" w14:textId="77777777" w:rsidR="008307B6" w:rsidRPr="00790CA2" w:rsidRDefault="008307B6" w:rsidP="00B73D55">
            <w:pPr>
              <w:spacing w:line="300" w:lineRule="auto"/>
              <w:rPr>
                <w:rFonts w:ascii="Arial Narrow" w:hAnsi="Arial Narrow"/>
                <w:snapToGrid w:val="0"/>
                <w:sz w:val="20"/>
              </w:rPr>
            </w:pPr>
          </w:p>
        </w:tc>
        <w:tc>
          <w:tcPr>
            <w:tcW w:w="87" w:type="dxa"/>
            <w:tcBorders>
              <w:top w:val="nil"/>
              <w:left w:val="single" w:sz="6" w:space="0" w:color="auto"/>
              <w:bottom w:val="nil"/>
              <w:right w:val="nil"/>
            </w:tcBorders>
          </w:tcPr>
          <w:p w14:paraId="525BA956" w14:textId="77777777" w:rsidR="008307B6" w:rsidRPr="00790CA2" w:rsidRDefault="008307B6" w:rsidP="00B73D55">
            <w:pPr>
              <w:spacing w:line="300" w:lineRule="auto"/>
              <w:jc w:val="center"/>
              <w:rPr>
                <w:rFonts w:ascii="Arial Narrow" w:hAnsi="Arial Narrow"/>
                <w:snapToGrid w:val="0"/>
                <w:sz w:val="20"/>
              </w:rPr>
            </w:pPr>
          </w:p>
        </w:tc>
        <w:tc>
          <w:tcPr>
            <w:tcW w:w="612" w:type="dxa"/>
            <w:tcBorders>
              <w:top w:val="nil"/>
              <w:left w:val="nil"/>
              <w:bottom w:val="nil"/>
              <w:right w:val="single" w:sz="4" w:space="0" w:color="auto"/>
            </w:tcBorders>
          </w:tcPr>
          <w:p w14:paraId="217C1C17" w14:textId="77777777" w:rsidR="008307B6" w:rsidRPr="00790CA2" w:rsidRDefault="008307B6" w:rsidP="00B73D55">
            <w:pPr>
              <w:spacing w:line="300" w:lineRule="auto"/>
              <w:jc w:val="center"/>
              <w:rPr>
                <w:rFonts w:ascii="Arial Narrow" w:hAnsi="Arial Narrow"/>
                <w:snapToGrid w:val="0"/>
                <w:sz w:val="20"/>
              </w:rPr>
            </w:pPr>
          </w:p>
        </w:tc>
        <w:tc>
          <w:tcPr>
            <w:tcW w:w="738" w:type="dxa"/>
            <w:tcBorders>
              <w:left w:val="single" w:sz="4" w:space="0" w:color="auto"/>
              <w:right w:val="single" w:sz="4" w:space="0" w:color="auto"/>
            </w:tcBorders>
            <w:shd w:val="clear" w:color="auto" w:fill="auto"/>
          </w:tcPr>
          <w:p w14:paraId="314E5BA6" w14:textId="77777777" w:rsidR="008307B6" w:rsidRPr="00790CA2" w:rsidRDefault="008307B6" w:rsidP="00B73D55">
            <w:pPr>
              <w:spacing w:line="300" w:lineRule="auto"/>
              <w:jc w:val="right"/>
              <w:rPr>
                <w:rFonts w:ascii="Arial Narrow" w:hAnsi="Arial Narrow"/>
                <w:snapToGrid w:val="0"/>
                <w:sz w:val="20"/>
              </w:rPr>
            </w:pPr>
          </w:p>
        </w:tc>
        <w:tc>
          <w:tcPr>
            <w:tcW w:w="709" w:type="dxa"/>
            <w:tcBorders>
              <w:left w:val="single" w:sz="4" w:space="0" w:color="auto"/>
              <w:right w:val="single" w:sz="6" w:space="0" w:color="auto"/>
            </w:tcBorders>
            <w:shd w:val="clear" w:color="auto" w:fill="auto"/>
          </w:tcPr>
          <w:p w14:paraId="261EB91C" w14:textId="77777777" w:rsidR="008307B6" w:rsidRPr="00790CA2" w:rsidRDefault="008307B6" w:rsidP="00B73D55">
            <w:pPr>
              <w:spacing w:line="300" w:lineRule="auto"/>
              <w:jc w:val="right"/>
              <w:rPr>
                <w:rFonts w:ascii="Arial Narrow" w:hAnsi="Arial Narrow"/>
                <w:snapToGrid w:val="0"/>
                <w:sz w:val="20"/>
              </w:rPr>
            </w:pPr>
          </w:p>
        </w:tc>
      </w:tr>
      <w:tr w:rsidR="008307B6" w:rsidRPr="00790CA2" w14:paraId="0DB2BDFC" w14:textId="77777777" w:rsidTr="00785F34">
        <w:trPr>
          <w:cantSplit/>
          <w:trHeight w:val="65"/>
        </w:trPr>
        <w:tc>
          <w:tcPr>
            <w:tcW w:w="59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B3F4753"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709" w:type="dxa"/>
            <w:gridSpan w:val="2"/>
            <w:tcBorders>
              <w:top w:val="single" w:sz="6" w:space="0" w:color="auto"/>
              <w:left w:val="single" w:sz="6" w:space="0" w:color="auto"/>
              <w:bottom w:val="single" w:sz="6" w:space="0" w:color="auto"/>
              <w:right w:val="single" w:sz="4" w:space="0" w:color="auto"/>
            </w:tcBorders>
            <w:shd w:val="clear" w:color="auto" w:fill="auto"/>
          </w:tcPr>
          <w:p w14:paraId="65A005EE" w14:textId="77777777" w:rsidR="008307B6" w:rsidRPr="00790CA2" w:rsidRDefault="008307B6" w:rsidP="00B73D55">
            <w:pPr>
              <w:spacing w:line="300" w:lineRule="auto"/>
              <w:rPr>
                <w:rFonts w:ascii="Arial Narrow" w:hAnsi="Arial Narrow"/>
                <w:snapToGrid w:val="0"/>
                <w:sz w:val="20"/>
              </w:rPr>
            </w:pPr>
          </w:p>
        </w:tc>
        <w:tc>
          <w:tcPr>
            <w:tcW w:w="698" w:type="dxa"/>
            <w:gridSpan w:val="3"/>
            <w:tcBorders>
              <w:top w:val="single" w:sz="6" w:space="0" w:color="auto"/>
              <w:left w:val="single" w:sz="4" w:space="0" w:color="auto"/>
              <w:bottom w:val="single" w:sz="6" w:space="0" w:color="auto"/>
              <w:right w:val="single" w:sz="4" w:space="0" w:color="auto"/>
            </w:tcBorders>
            <w:shd w:val="clear" w:color="auto" w:fill="auto"/>
          </w:tcPr>
          <w:p w14:paraId="47105FF1" w14:textId="77777777" w:rsidR="008307B6" w:rsidRPr="00790CA2" w:rsidRDefault="008307B6" w:rsidP="00B73D55">
            <w:pPr>
              <w:spacing w:line="300" w:lineRule="auto"/>
              <w:rPr>
                <w:rFonts w:ascii="Arial Narrow" w:hAnsi="Arial Narrow"/>
                <w:snapToGrid w:val="0"/>
                <w:sz w:val="20"/>
              </w:rPr>
            </w:pPr>
          </w:p>
        </w:tc>
        <w:tc>
          <w:tcPr>
            <w:tcW w:w="673" w:type="dxa"/>
            <w:gridSpan w:val="2"/>
            <w:tcBorders>
              <w:top w:val="nil"/>
              <w:left w:val="single" w:sz="6" w:space="0" w:color="auto"/>
              <w:bottom w:val="nil"/>
              <w:right w:val="single" w:sz="4" w:space="0" w:color="auto"/>
            </w:tcBorders>
          </w:tcPr>
          <w:p w14:paraId="5A3D6A47" w14:textId="77777777" w:rsidR="008307B6" w:rsidRPr="00790CA2" w:rsidRDefault="008307B6" w:rsidP="00B73D55">
            <w:pPr>
              <w:spacing w:line="300" w:lineRule="auto"/>
              <w:jc w:val="center"/>
              <w:rPr>
                <w:rFonts w:ascii="Arial Narrow" w:hAnsi="Arial Narrow"/>
                <w:snapToGrid w:val="0"/>
                <w:sz w:val="20"/>
              </w:rPr>
            </w:pPr>
          </w:p>
        </w:tc>
        <w:tc>
          <w:tcPr>
            <w:tcW w:w="781" w:type="dxa"/>
            <w:gridSpan w:val="2"/>
            <w:tcBorders>
              <w:top w:val="single" w:sz="4" w:space="0" w:color="auto"/>
              <w:left w:val="single" w:sz="4" w:space="0" w:color="auto"/>
              <w:bottom w:val="single" w:sz="4" w:space="0" w:color="auto"/>
              <w:right w:val="single" w:sz="4" w:space="0" w:color="auto"/>
            </w:tcBorders>
          </w:tcPr>
          <w:p w14:paraId="01231BCF" w14:textId="77777777" w:rsidR="008307B6" w:rsidRPr="00790CA2" w:rsidRDefault="008307B6" w:rsidP="00B73D55">
            <w:pPr>
              <w:spacing w:line="300" w:lineRule="auto"/>
              <w:jc w:val="right"/>
              <w:rPr>
                <w:rFonts w:ascii="Arial Narrow" w:hAnsi="Arial Narrow"/>
                <w:snapToGrid w:val="0"/>
                <w:sz w:val="20"/>
              </w:rPr>
            </w:pPr>
          </w:p>
        </w:tc>
        <w:tc>
          <w:tcPr>
            <w:tcW w:w="669" w:type="dxa"/>
            <w:gridSpan w:val="3"/>
            <w:tcBorders>
              <w:top w:val="single" w:sz="6" w:space="0" w:color="auto"/>
              <w:left w:val="single" w:sz="4" w:space="0" w:color="auto"/>
              <w:bottom w:val="single" w:sz="6" w:space="0" w:color="auto"/>
              <w:right w:val="single" w:sz="6" w:space="0" w:color="auto"/>
            </w:tcBorders>
            <w:shd w:val="clear" w:color="auto" w:fill="auto"/>
          </w:tcPr>
          <w:p w14:paraId="3AEE8AE6" w14:textId="77777777" w:rsidR="008307B6" w:rsidRPr="00790CA2" w:rsidRDefault="008307B6" w:rsidP="00B73D55">
            <w:pPr>
              <w:spacing w:line="300" w:lineRule="auto"/>
              <w:jc w:val="right"/>
              <w:rPr>
                <w:rFonts w:ascii="Arial Narrow" w:hAnsi="Arial Narrow"/>
                <w:snapToGrid w:val="0"/>
                <w:sz w:val="20"/>
              </w:rPr>
            </w:pPr>
          </w:p>
        </w:tc>
        <w:tc>
          <w:tcPr>
            <w:tcW w:w="1010" w:type="dxa"/>
            <w:gridSpan w:val="2"/>
            <w:tcBorders>
              <w:top w:val="nil"/>
              <w:left w:val="single" w:sz="6" w:space="0" w:color="auto"/>
              <w:bottom w:val="nil"/>
              <w:right w:val="single" w:sz="6" w:space="0" w:color="auto"/>
            </w:tcBorders>
          </w:tcPr>
          <w:p w14:paraId="6C5363F5" w14:textId="77777777" w:rsidR="008307B6" w:rsidRPr="00790CA2" w:rsidRDefault="008307B6" w:rsidP="00B73D55">
            <w:pPr>
              <w:spacing w:line="300" w:lineRule="auto"/>
              <w:jc w:val="center"/>
              <w:rPr>
                <w:rFonts w:ascii="Arial Narrow" w:hAnsi="Arial Narrow"/>
                <w:snapToGrid w:val="0"/>
                <w:sz w:val="20"/>
              </w:rPr>
            </w:pPr>
          </w:p>
        </w:tc>
        <w:tc>
          <w:tcPr>
            <w:tcW w:w="57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2EA178"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567" w:type="dxa"/>
            <w:tcBorders>
              <w:top w:val="single" w:sz="6" w:space="0" w:color="auto"/>
              <w:left w:val="single" w:sz="4" w:space="0" w:color="auto"/>
              <w:bottom w:val="single" w:sz="6" w:space="0" w:color="auto"/>
              <w:right w:val="single" w:sz="4" w:space="0" w:color="auto"/>
            </w:tcBorders>
            <w:shd w:val="clear" w:color="auto" w:fill="auto"/>
          </w:tcPr>
          <w:p w14:paraId="55F54EFC" w14:textId="77777777" w:rsidR="008307B6" w:rsidRPr="00790CA2" w:rsidRDefault="008307B6" w:rsidP="00B73D55">
            <w:pPr>
              <w:spacing w:line="300" w:lineRule="auto"/>
              <w:rPr>
                <w:rFonts w:ascii="Arial Narrow" w:hAnsi="Arial Narrow"/>
                <w:snapToGrid w:val="0"/>
                <w:sz w:val="20"/>
              </w:rPr>
            </w:pPr>
          </w:p>
        </w:tc>
        <w:tc>
          <w:tcPr>
            <w:tcW w:w="708" w:type="dxa"/>
            <w:gridSpan w:val="2"/>
            <w:tcBorders>
              <w:top w:val="single" w:sz="6" w:space="0" w:color="auto"/>
              <w:left w:val="single" w:sz="4" w:space="0" w:color="auto"/>
              <w:bottom w:val="single" w:sz="6" w:space="0" w:color="auto"/>
              <w:right w:val="single" w:sz="6" w:space="0" w:color="auto"/>
            </w:tcBorders>
            <w:shd w:val="clear" w:color="auto" w:fill="auto"/>
          </w:tcPr>
          <w:p w14:paraId="3EE403F2" w14:textId="77777777" w:rsidR="008307B6" w:rsidRPr="00790CA2" w:rsidRDefault="008307B6" w:rsidP="00B73D55">
            <w:pPr>
              <w:spacing w:line="300" w:lineRule="auto"/>
              <w:rPr>
                <w:rFonts w:ascii="Arial Narrow" w:hAnsi="Arial Narrow"/>
                <w:snapToGrid w:val="0"/>
                <w:sz w:val="20"/>
              </w:rPr>
            </w:pPr>
          </w:p>
        </w:tc>
        <w:tc>
          <w:tcPr>
            <w:tcW w:w="87" w:type="dxa"/>
            <w:tcBorders>
              <w:top w:val="nil"/>
              <w:left w:val="single" w:sz="6" w:space="0" w:color="auto"/>
              <w:bottom w:val="nil"/>
              <w:right w:val="nil"/>
            </w:tcBorders>
          </w:tcPr>
          <w:p w14:paraId="4C78320E" w14:textId="77777777" w:rsidR="008307B6" w:rsidRPr="00790CA2" w:rsidRDefault="008307B6" w:rsidP="00B73D55">
            <w:pPr>
              <w:spacing w:line="300" w:lineRule="auto"/>
              <w:jc w:val="center"/>
              <w:rPr>
                <w:rFonts w:ascii="Arial Narrow" w:hAnsi="Arial Narrow"/>
                <w:snapToGrid w:val="0"/>
                <w:sz w:val="20"/>
              </w:rPr>
            </w:pPr>
          </w:p>
        </w:tc>
        <w:tc>
          <w:tcPr>
            <w:tcW w:w="612" w:type="dxa"/>
            <w:tcBorders>
              <w:top w:val="nil"/>
              <w:left w:val="nil"/>
              <w:bottom w:val="nil"/>
              <w:right w:val="single" w:sz="4" w:space="0" w:color="auto"/>
            </w:tcBorders>
          </w:tcPr>
          <w:p w14:paraId="3A252671" w14:textId="77777777" w:rsidR="008307B6" w:rsidRPr="00790CA2" w:rsidRDefault="008307B6" w:rsidP="00B73D55">
            <w:pPr>
              <w:spacing w:line="300" w:lineRule="auto"/>
              <w:jc w:val="center"/>
              <w:rPr>
                <w:rFonts w:ascii="Arial Narrow" w:hAnsi="Arial Narrow"/>
                <w:snapToGrid w:val="0"/>
                <w:sz w:val="20"/>
              </w:rPr>
            </w:pPr>
          </w:p>
        </w:tc>
        <w:tc>
          <w:tcPr>
            <w:tcW w:w="738" w:type="dxa"/>
            <w:tcBorders>
              <w:left w:val="single" w:sz="4" w:space="0" w:color="auto"/>
              <w:bottom w:val="single" w:sz="4" w:space="0" w:color="000000"/>
              <w:right w:val="single" w:sz="4" w:space="0" w:color="auto"/>
            </w:tcBorders>
            <w:shd w:val="clear" w:color="auto" w:fill="auto"/>
          </w:tcPr>
          <w:p w14:paraId="3E409158" w14:textId="77777777" w:rsidR="008307B6" w:rsidRPr="00790CA2" w:rsidRDefault="008307B6" w:rsidP="00B73D55">
            <w:pPr>
              <w:spacing w:line="300" w:lineRule="auto"/>
              <w:jc w:val="right"/>
              <w:rPr>
                <w:rFonts w:ascii="Arial Narrow" w:hAnsi="Arial Narrow"/>
                <w:snapToGrid w:val="0"/>
                <w:sz w:val="20"/>
              </w:rPr>
            </w:pPr>
          </w:p>
        </w:tc>
        <w:tc>
          <w:tcPr>
            <w:tcW w:w="709" w:type="dxa"/>
            <w:tcBorders>
              <w:left w:val="single" w:sz="4" w:space="0" w:color="auto"/>
              <w:bottom w:val="single" w:sz="6" w:space="0" w:color="auto"/>
              <w:right w:val="single" w:sz="6" w:space="0" w:color="auto"/>
            </w:tcBorders>
            <w:shd w:val="clear" w:color="auto" w:fill="auto"/>
          </w:tcPr>
          <w:p w14:paraId="4E14C412" w14:textId="77777777" w:rsidR="008307B6" w:rsidRPr="00790CA2" w:rsidRDefault="008307B6" w:rsidP="00B73D55">
            <w:pPr>
              <w:spacing w:line="300" w:lineRule="auto"/>
              <w:jc w:val="right"/>
              <w:rPr>
                <w:rFonts w:ascii="Arial Narrow" w:hAnsi="Arial Narrow"/>
                <w:snapToGrid w:val="0"/>
                <w:sz w:val="20"/>
              </w:rPr>
            </w:pPr>
          </w:p>
        </w:tc>
      </w:tr>
      <w:tr w:rsidR="008307B6" w:rsidRPr="00790CA2" w14:paraId="29F9227F" w14:textId="77777777" w:rsidTr="00785F34">
        <w:trPr>
          <w:cantSplit/>
          <w:trHeight w:val="65"/>
        </w:trPr>
        <w:tc>
          <w:tcPr>
            <w:tcW w:w="59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D2F1F0D"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709" w:type="dxa"/>
            <w:gridSpan w:val="2"/>
            <w:tcBorders>
              <w:top w:val="single" w:sz="6" w:space="0" w:color="auto"/>
              <w:left w:val="single" w:sz="6" w:space="0" w:color="auto"/>
              <w:bottom w:val="single" w:sz="6" w:space="0" w:color="auto"/>
              <w:right w:val="single" w:sz="4" w:space="0" w:color="auto"/>
            </w:tcBorders>
            <w:shd w:val="clear" w:color="auto" w:fill="auto"/>
          </w:tcPr>
          <w:p w14:paraId="33C6F989" w14:textId="77777777" w:rsidR="008307B6" w:rsidRPr="00790CA2" w:rsidRDefault="008307B6" w:rsidP="00B73D55">
            <w:pPr>
              <w:spacing w:line="300" w:lineRule="auto"/>
              <w:rPr>
                <w:rFonts w:ascii="Arial Narrow" w:hAnsi="Arial Narrow"/>
                <w:snapToGrid w:val="0"/>
                <w:sz w:val="20"/>
              </w:rPr>
            </w:pPr>
          </w:p>
        </w:tc>
        <w:tc>
          <w:tcPr>
            <w:tcW w:w="698" w:type="dxa"/>
            <w:gridSpan w:val="3"/>
            <w:tcBorders>
              <w:top w:val="single" w:sz="6" w:space="0" w:color="auto"/>
              <w:left w:val="single" w:sz="4" w:space="0" w:color="auto"/>
              <w:bottom w:val="single" w:sz="6" w:space="0" w:color="auto"/>
              <w:right w:val="single" w:sz="4" w:space="0" w:color="auto"/>
            </w:tcBorders>
            <w:shd w:val="clear" w:color="auto" w:fill="auto"/>
          </w:tcPr>
          <w:p w14:paraId="735FBF01" w14:textId="77777777" w:rsidR="008307B6" w:rsidRPr="00790CA2" w:rsidRDefault="008307B6" w:rsidP="00B73D55">
            <w:pPr>
              <w:spacing w:line="300" w:lineRule="auto"/>
              <w:rPr>
                <w:rFonts w:ascii="Arial Narrow" w:hAnsi="Arial Narrow"/>
                <w:snapToGrid w:val="0"/>
                <w:sz w:val="20"/>
              </w:rPr>
            </w:pPr>
          </w:p>
        </w:tc>
        <w:tc>
          <w:tcPr>
            <w:tcW w:w="673" w:type="dxa"/>
            <w:gridSpan w:val="2"/>
            <w:tcBorders>
              <w:top w:val="nil"/>
              <w:left w:val="single" w:sz="6" w:space="0" w:color="auto"/>
              <w:bottom w:val="nil"/>
              <w:right w:val="single" w:sz="4" w:space="0" w:color="auto"/>
            </w:tcBorders>
          </w:tcPr>
          <w:p w14:paraId="3B2F7915" w14:textId="77777777" w:rsidR="008307B6" w:rsidRPr="00790CA2" w:rsidRDefault="008307B6" w:rsidP="00B73D55">
            <w:pPr>
              <w:spacing w:line="300" w:lineRule="auto"/>
              <w:jc w:val="center"/>
              <w:rPr>
                <w:rFonts w:ascii="Arial Narrow" w:hAnsi="Arial Narrow"/>
                <w:snapToGrid w:val="0"/>
                <w:sz w:val="20"/>
              </w:rPr>
            </w:pPr>
          </w:p>
        </w:tc>
        <w:tc>
          <w:tcPr>
            <w:tcW w:w="781" w:type="dxa"/>
            <w:gridSpan w:val="2"/>
            <w:tcBorders>
              <w:top w:val="single" w:sz="4" w:space="0" w:color="auto"/>
              <w:left w:val="single" w:sz="4" w:space="0" w:color="auto"/>
              <w:bottom w:val="single" w:sz="4" w:space="0" w:color="auto"/>
              <w:right w:val="single" w:sz="4" w:space="0" w:color="auto"/>
            </w:tcBorders>
          </w:tcPr>
          <w:p w14:paraId="2744EDE0" w14:textId="77777777" w:rsidR="008307B6" w:rsidRPr="00790CA2" w:rsidRDefault="008307B6" w:rsidP="00B73D55">
            <w:pPr>
              <w:spacing w:line="300" w:lineRule="auto"/>
              <w:jc w:val="right"/>
              <w:rPr>
                <w:rFonts w:ascii="Arial Narrow" w:hAnsi="Arial Narrow"/>
                <w:snapToGrid w:val="0"/>
                <w:sz w:val="20"/>
              </w:rPr>
            </w:pPr>
          </w:p>
        </w:tc>
        <w:tc>
          <w:tcPr>
            <w:tcW w:w="669" w:type="dxa"/>
            <w:gridSpan w:val="3"/>
            <w:tcBorders>
              <w:top w:val="single" w:sz="6" w:space="0" w:color="auto"/>
              <w:left w:val="single" w:sz="4" w:space="0" w:color="auto"/>
              <w:bottom w:val="single" w:sz="6" w:space="0" w:color="auto"/>
              <w:right w:val="single" w:sz="6" w:space="0" w:color="auto"/>
            </w:tcBorders>
            <w:shd w:val="clear" w:color="auto" w:fill="auto"/>
          </w:tcPr>
          <w:p w14:paraId="1A667CA6" w14:textId="77777777" w:rsidR="008307B6" w:rsidRPr="00790CA2" w:rsidRDefault="008307B6" w:rsidP="00B73D55">
            <w:pPr>
              <w:spacing w:line="300" w:lineRule="auto"/>
              <w:jc w:val="right"/>
              <w:rPr>
                <w:rFonts w:ascii="Arial Narrow" w:hAnsi="Arial Narrow"/>
                <w:snapToGrid w:val="0"/>
                <w:sz w:val="20"/>
              </w:rPr>
            </w:pPr>
          </w:p>
        </w:tc>
        <w:tc>
          <w:tcPr>
            <w:tcW w:w="1010" w:type="dxa"/>
            <w:gridSpan w:val="2"/>
            <w:tcBorders>
              <w:top w:val="nil"/>
              <w:left w:val="single" w:sz="6" w:space="0" w:color="auto"/>
              <w:bottom w:val="nil"/>
              <w:right w:val="single" w:sz="6" w:space="0" w:color="auto"/>
            </w:tcBorders>
          </w:tcPr>
          <w:p w14:paraId="68C8B0B6" w14:textId="77777777" w:rsidR="008307B6" w:rsidRPr="00790CA2" w:rsidRDefault="008307B6" w:rsidP="00B73D55">
            <w:pPr>
              <w:spacing w:line="300" w:lineRule="auto"/>
              <w:jc w:val="center"/>
              <w:rPr>
                <w:rFonts w:ascii="Arial Narrow" w:hAnsi="Arial Narrow"/>
                <w:snapToGrid w:val="0"/>
                <w:sz w:val="20"/>
              </w:rPr>
            </w:pPr>
          </w:p>
        </w:tc>
        <w:tc>
          <w:tcPr>
            <w:tcW w:w="57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6303019" w14:textId="77777777" w:rsidR="008307B6" w:rsidRPr="00790CA2" w:rsidRDefault="008307B6" w:rsidP="00B73D55">
            <w:pPr>
              <w:pStyle w:val="Titre4"/>
              <w:spacing w:line="300" w:lineRule="auto"/>
              <w:rPr>
                <w:rFonts w:ascii="Arial Narrow" w:hAnsi="Arial Narrow"/>
                <w:snapToGrid w:val="0"/>
                <w:sz w:val="20"/>
              </w:rPr>
            </w:pPr>
            <w:r w:rsidRPr="00790CA2">
              <w:rPr>
                <w:rFonts w:ascii="Arial Narrow" w:hAnsi="Arial Narrow"/>
                <w:snapToGrid w:val="0"/>
                <w:sz w:val="20"/>
                <w:lang w:val="fr-FR"/>
              </w:rPr>
              <w:t>OSE</w:t>
            </w:r>
          </w:p>
        </w:tc>
        <w:tc>
          <w:tcPr>
            <w:tcW w:w="567" w:type="dxa"/>
            <w:tcBorders>
              <w:top w:val="single" w:sz="6" w:space="0" w:color="auto"/>
              <w:left w:val="single" w:sz="4" w:space="0" w:color="auto"/>
              <w:bottom w:val="single" w:sz="6" w:space="0" w:color="auto"/>
              <w:right w:val="single" w:sz="4" w:space="0" w:color="auto"/>
            </w:tcBorders>
            <w:shd w:val="clear" w:color="auto" w:fill="auto"/>
          </w:tcPr>
          <w:p w14:paraId="31B22432" w14:textId="77777777" w:rsidR="008307B6" w:rsidRPr="00790CA2" w:rsidRDefault="008307B6" w:rsidP="00B73D55">
            <w:pPr>
              <w:spacing w:line="300" w:lineRule="auto"/>
              <w:rPr>
                <w:rFonts w:ascii="Arial Narrow" w:hAnsi="Arial Narrow"/>
                <w:snapToGrid w:val="0"/>
                <w:sz w:val="20"/>
              </w:rPr>
            </w:pPr>
          </w:p>
        </w:tc>
        <w:tc>
          <w:tcPr>
            <w:tcW w:w="708" w:type="dxa"/>
            <w:gridSpan w:val="2"/>
            <w:tcBorders>
              <w:top w:val="single" w:sz="6" w:space="0" w:color="auto"/>
              <w:left w:val="single" w:sz="4" w:space="0" w:color="auto"/>
              <w:bottom w:val="single" w:sz="6" w:space="0" w:color="auto"/>
              <w:right w:val="single" w:sz="6" w:space="0" w:color="auto"/>
            </w:tcBorders>
            <w:shd w:val="clear" w:color="auto" w:fill="auto"/>
          </w:tcPr>
          <w:p w14:paraId="1A236869" w14:textId="77777777" w:rsidR="008307B6" w:rsidRPr="00790CA2" w:rsidRDefault="008307B6" w:rsidP="00B73D55">
            <w:pPr>
              <w:spacing w:line="300" w:lineRule="auto"/>
              <w:rPr>
                <w:rFonts w:ascii="Arial Narrow" w:hAnsi="Arial Narrow"/>
                <w:snapToGrid w:val="0"/>
                <w:sz w:val="20"/>
              </w:rPr>
            </w:pPr>
          </w:p>
        </w:tc>
        <w:tc>
          <w:tcPr>
            <w:tcW w:w="87" w:type="dxa"/>
            <w:tcBorders>
              <w:top w:val="nil"/>
              <w:left w:val="single" w:sz="6" w:space="0" w:color="auto"/>
              <w:bottom w:val="nil"/>
              <w:right w:val="nil"/>
            </w:tcBorders>
          </w:tcPr>
          <w:p w14:paraId="5B693A3E" w14:textId="77777777" w:rsidR="008307B6" w:rsidRPr="00790CA2" w:rsidRDefault="008307B6" w:rsidP="00B73D55">
            <w:pPr>
              <w:spacing w:line="300" w:lineRule="auto"/>
              <w:jc w:val="center"/>
              <w:rPr>
                <w:rFonts w:ascii="Arial Narrow" w:hAnsi="Arial Narrow"/>
                <w:snapToGrid w:val="0"/>
                <w:sz w:val="20"/>
              </w:rPr>
            </w:pPr>
          </w:p>
        </w:tc>
        <w:tc>
          <w:tcPr>
            <w:tcW w:w="612" w:type="dxa"/>
            <w:tcBorders>
              <w:top w:val="nil"/>
              <w:left w:val="nil"/>
              <w:bottom w:val="nil"/>
              <w:right w:val="single" w:sz="4" w:space="0" w:color="000000"/>
            </w:tcBorders>
          </w:tcPr>
          <w:p w14:paraId="6EEC3BE8" w14:textId="77777777" w:rsidR="008307B6" w:rsidRPr="00790CA2" w:rsidRDefault="008307B6" w:rsidP="00B73D55">
            <w:pPr>
              <w:spacing w:line="300" w:lineRule="auto"/>
              <w:jc w:val="center"/>
              <w:rPr>
                <w:rFonts w:ascii="Arial Narrow" w:hAnsi="Arial Narrow"/>
                <w:snapToGrid w:val="0"/>
                <w:sz w:val="20"/>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Pr>
          <w:p w14:paraId="77C315E2" w14:textId="77777777" w:rsidR="008307B6" w:rsidRPr="00790CA2" w:rsidRDefault="008307B6" w:rsidP="00B73D55">
            <w:pPr>
              <w:spacing w:line="300" w:lineRule="auto"/>
              <w:jc w:val="right"/>
              <w:rPr>
                <w:rFonts w:ascii="Arial Narrow" w:hAnsi="Arial Narrow"/>
                <w:snapToGrid w:val="0"/>
                <w:sz w:val="20"/>
              </w:rPr>
            </w:pPr>
          </w:p>
        </w:tc>
        <w:tc>
          <w:tcPr>
            <w:tcW w:w="709" w:type="dxa"/>
            <w:tcBorders>
              <w:left w:val="single" w:sz="4" w:space="0" w:color="000000"/>
              <w:bottom w:val="single" w:sz="6" w:space="0" w:color="auto"/>
              <w:right w:val="single" w:sz="6" w:space="0" w:color="auto"/>
            </w:tcBorders>
            <w:shd w:val="clear" w:color="auto" w:fill="auto"/>
          </w:tcPr>
          <w:p w14:paraId="122B80CE" w14:textId="77777777" w:rsidR="008307B6" w:rsidRPr="00790CA2" w:rsidRDefault="008307B6" w:rsidP="00B73D55">
            <w:pPr>
              <w:spacing w:line="300" w:lineRule="auto"/>
              <w:jc w:val="right"/>
              <w:rPr>
                <w:rFonts w:ascii="Arial Narrow" w:hAnsi="Arial Narrow"/>
                <w:snapToGrid w:val="0"/>
                <w:sz w:val="20"/>
              </w:rPr>
            </w:pPr>
          </w:p>
        </w:tc>
      </w:tr>
      <w:tr w:rsidR="008307B6" w:rsidRPr="00790CA2" w14:paraId="49FFB47C" w14:textId="77777777" w:rsidTr="00785F34">
        <w:trPr>
          <w:cantSplit/>
        </w:trPr>
        <w:tc>
          <w:tcPr>
            <w:tcW w:w="595" w:type="dxa"/>
            <w:tcBorders>
              <w:top w:val="nil"/>
              <w:left w:val="nil"/>
              <w:bottom w:val="nil"/>
              <w:right w:val="nil"/>
            </w:tcBorders>
            <w:vAlign w:val="center"/>
          </w:tcPr>
          <w:p w14:paraId="55AD3CCD" w14:textId="77777777" w:rsidR="008307B6" w:rsidRPr="00790CA2" w:rsidRDefault="008307B6" w:rsidP="00B73D55">
            <w:pPr>
              <w:pStyle w:val="Titre4"/>
              <w:spacing w:line="300" w:lineRule="auto"/>
              <w:rPr>
                <w:rFonts w:ascii="Arial Narrow" w:hAnsi="Arial Narrow"/>
                <w:snapToGrid w:val="0"/>
                <w:sz w:val="20"/>
              </w:rPr>
            </w:pPr>
          </w:p>
        </w:tc>
        <w:tc>
          <w:tcPr>
            <w:tcW w:w="355" w:type="dxa"/>
            <w:tcBorders>
              <w:top w:val="nil"/>
              <w:left w:val="nil"/>
              <w:bottom w:val="nil"/>
              <w:right w:val="nil"/>
            </w:tcBorders>
          </w:tcPr>
          <w:p w14:paraId="72025611" w14:textId="77777777" w:rsidR="008307B6" w:rsidRPr="00790CA2" w:rsidRDefault="008307B6" w:rsidP="00B73D55">
            <w:pPr>
              <w:spacing w:line="300" w:lineRule="auto"/>
              <w:jc w:val="center"/>
              <w:rPr>
                <w:rFonts w:ascii="Arial Narrow" w:hAnsi="Arial Narrow"/>
                <w:snapToGrid w:val="0"/>
                <w:sz w:val="20"/>
              </w:rPr>
            </w:pPr>
          </w:p>
        </w:tc>
        <w:tc>
          <w:tcPr>
            <w:tcW w:w="475" w:type="dxa"/>
            <w:gridSpan w:val="2"/>
            <w:tcBorders>
              <w:top w:val="nil"/>
              <w:left w:val="nil"/>
              <w:bottom w:val="nil"/>
              <w:right w:val="nil"/>
            </w:tcBorders>
          </w:tcPr>
          <w:p w14:paraId="5EACC2F5" w14:textId="77777777" w:rsidR="008307B6" w:rsidRPr="00790CA2" w:rsidRDefault="008307B6" w:rsidP="00B73D55">
            <w:pPr>
              <w:spacing w:line="300" w:lineRule="auto"/>
              <w:jc w:val="center"/>
              <w:rPr>
                <w:rFonts w:ascii="Arial Narrow" w:hAnsi="Arial Narrow"/>
                <w:snapToGrid w:val="0"/>
                <w:sz w:val="20"/>
              </w:rPr>
            </w:pPr>
          </w:p>
        </w:tc>
        <w:tc>
          <w:tcPr>
            <w:tcW w:w="481" w:type="dxa"/>
            <w:tcBorders>
              <w:top w:val="nil"/>
              <w:left w:val="nil"/>
              <w:bottom w:val="nil"/>
              <w:right w:val="nil"/>
            </w:tcBorders>
          </w:tcPr>
          <w:p w14:paraId="24C029B7" w14:textId="77777777" w:rsidR="008307B6" w:rsidRPr="00790CA2" w:rsidRDefault="008307B6" w:rsidP="00B73D55">
            <w:pPr>
              <w:spacing w:line="300" w:lineRule="auto"/>
              <w:jc w:val="center"/>
              <w:rPr>
                <w:rFonts w:ascii="Arial Narrow" w:hAnsi="Arial Narrow"/>
                <w:snapToGrid w:val="0"/>
                <w:sz w:val="20"/>
              </w:rPr>
            </w:pPr>
          </w:p>
        </w:tc>
        <w:tc>
          <w:tcPr>
            <w:tcW w:w="674" w:type="dxa"/>
            <w:gridSpan w:val="2"/>
            <w:tcBorders>
              <w:top w:val="nil"/>
              <w:left w:val="nil"/>
              <w:bottom w:val="nil"/>
              <w:right w:val="nil"/>
            </w:tcBorders>
          </w:tcPr>
          <w:p w14:paraId="7B0D1CDB" w14:textId="77777777" w:rsidR="008307B6" w:rsidRPr="00790CA2" w:rsidRDefault="008307B6" w:rsidP="00B73D55">
            <w:pPr>
              <w:spacing w:line="300" w:lineRule="auto"/>
              <w:jc w:val="center"/>
              <w:rPr>
                <w:rFonts w:ascii="Arial Narrow" w:hAnsi="Arial Narrow"/>
                <w:snapToGrid w:val="0"/>
                <w:sz w:val="20"/>
              </w:rPr>
            </w:pPr>
          </w:p>
        </w:tc>
        <w:tc>
          <w:tcPr>
            <w:tcW w:w="483" w:type="dxa"/>
            <w:gridSpan w:val="2"/>
            <w:tcBorders>
              <w:top w:val="nil"/>
              <w:left w:val="nil"/>
              <w:bottom w:val="nil"/>
              <w:right w:val="nil"/>
            </w:tcBorders>
          </w:tcPr>
          <w:p w14:paraId="4118F36C" w14:textId="77777777" w:rsidR="008307B6" w:rsidRPr="00790CA2" w:rsidRDefault="008307B6" w:rsidP="00B73D55">
            <w:pPr>
              <w:spacing w:line="300" w:lineRule="auto"/>
              <w:jc w:val="center"/>
              <w:rPr>
                <w:rFonts w:ascii="Arial Narrow" w:hAnsi="Arial Narrow"/>
                <w:snapToGrid w:val="0"/>
                <w:sz w:val="20"/>
              </w:rPr>
            </w:pPr>
          </w:p>
        </w:tc>
        <w:tc>
          <w:tcPr>
            <w:tcW w:w="484" w:type="dxa"/>
            <w:gridSpan w:val="2"/>
            <w:tcBorders>
              <w:top w:val="nil"/>
              <w:left w:val="nil"/>
              <w:bottom w:val="nil"/>
              <w:right w:val="nil"/>
            </w:tcBorders>
          </w:tcPr>
          <w:p w14:paraId="753F456E" w14:textId="77777777" w:rsidR="008307B6" w:rsidRPr="00790CA2" w:rsidRDefault="008307B6" w:rsidP="00B73D55">
            <w:pPr>
              <w:spacing w:line="300" w:lineRule="auto"/>
              <w:jc w:val="center"/>
              <w:rPr>
                <w:rFonts w:ascii="Arial Narrow" w:hAnsi="Arial Narrow"/>
                <w:snapToGrid w:val="0"/>
                <w:sz w:val="20"/>
              </w:rPr>
            </w:pPr>
          </w:p>
        </w:tc>
        <w:tc>
          <w:tcPr>
            <w:tcW w:w="482" w:type="dxa"/>
            <w:tcBorders>
              <w:top w:val="nil"/>
              <w:left w:val="nil"/>
              <w:bottom w:val="nil"/>
              <w:right w:val="nil"/>
            </w:tcBorders>
          </w:tcPr>
          <w:p w14:paraId="17578CF1" w14:textId="77777777" w:rsidR="008307B6" w:rsidRPr="00790CA2" w:rsidRDefault="008307B6" w:rsidP="00B73D55">
            <w:pPr>
              <w:spacing w:line="300" w:lineRule="auto"/>
              <w:jc w:val="center"/>
              <w:rPr>
                <w:rFonts w:ascii="Arial Narrow" w:hAnsi="Arial Narrow"/>
                <w:snapToGrid w:val="0"/>
                <w:sz w:val="20"/>
              </w:rPr>
            </w:pPr>
          </w:p>
        </w:tc>
        <w:tc>
          <w:tcPr>
            <w:tcW w:w="1010" w:type="dxa"/>
            <w:gridSpan w:val="2"/>
            <w:tcBorders>
              <w:top w:val="nil"/>
              <w:left w:val="nil"/>
              <w:bottom w:val="nil"/>
              <w:right w:val="nil"/>
            </w:tcBorders>
          </w:tcPr>
          <w:p w14:paraId="14C6B652" w14:textId="77777777" w:rsidR="008307B6" w:rsidRPr="00790CA2" w:rsidRDefault="008307B6" w:rsidP="00B73D55">
            <w:pPr>
              <w:spacing w:line="300" w:lineRule="auto"/>
              <w:jc w:val="center"/>
              <w:rPr>
                <w:rFonts w:ascii="Arial Narrow" w:hAnsi="Arial Narrow"/>
                <w:snapToGrid w:val="0"/>
                <w:sz w:val="20"/>
              </w:rPr>
            </w:pPr>
          </w:p>
        </w:tc>
        <w:tc>
          <w:tcPr>
            <w:tcW w:w="483" w:type="dxa"/>
            <w:gridSpan w:val="2"/>
            <w:tcBorders>
              <w:top w:val="nil"/>
              <w:left w:val="nil"/>
              <w:bottom w:val="nil"/>
              <w:right w:val="nil"/>
            </w:tcBorders>
            <w:vAlign w:val="center"/>
          </w:tcPr>
          <w:p w14:paraId="264D272E" w14:textId="77777777" w:rsidR="008307B6" w:rsidRPr="00790CA2" w:rsidRDefault="008307B6" w:rsidP="00B73D55">
            <w:pPr>
              <w:pStyle w:val="Titre4"/>
              <w:spacing w:line="300" w:lineRule="auto"/>
              <w:rPr>
                <w:rFonts w:ascii="Arial Narrow" w:hAnsi="Arial Narrow"/>
                <w:snapToGrid w:val="0"/>
                <w:sz w:val="20"/>
              </w:rPr>
            </w:pPr>
          </w:p>
        </w:tc>
        <w:tc>
          <w:tcPr>
            <w:tcW w:w="1112" w:type="dxa"/>
            <w:gridSpan w:val="3"/>
            <w:tcBorders>
              <w:top w:val="single" w:sz="6" w:space="0" w:color="auto"/>
              <w:left w:val="nil"/>
              <w:bottom w:val="nil"/>
              <w:right w:val="nil"/>
            </w:tcBorders>
            <w:vAlign w:val="bottom"/>
          </w:tcPr>
          <w:p w14:paraId="78E4DCCF" w14:textId="77777777" w:rsidR="008307B6" w:rsidRPr="00790CA2" w:rsidRDefault="008307B6" w:rsidP="00B73D55">
            <w:pPr>
              <w:spacing w:line="300" w:lineRule="auto"/>
              <w:jc w:val="center"/>
              <w:rPr>
                <w:rFonts w:ascii="Arial Narrow" w:hAnsi="Arial Narrow"/>
                <w:snapToGrid w:val="0"/>
                <w:sz w:val="20"/>
              </w:rPr>
            </w:pPr>
            <w:r w:rsidRPr="00790CA2">
              <w:rPr>
                <w:rFonts w:ascii="Arial Narrow" w:hAnsi="Arial Narrow"/>
                <w:b/>
                <w:bCs/>
                <w:snapToGrid w:val="0"/>
                <w:sz w:val="20"/>
                <w:lang w:val="fr-FR"/>
              </w:rPr>
              <w:t>Total</w:t>
            </w:r>
          </w:p>
        </w:tc>
        <w:tc>
          <w:tcPr>
            <w:tcW w:w="350" w:type="dxa"/>
            <w:tcBorders>
              <w:top w:val="nil"/>
              <w:left w:val="nil"/>
              <w:bottom w:val="nil"/>
              <w:right w:val="single" w:sz="6" w:space="0" w:color="auto"/>
            </w:tcBorders>
          </w:tcPr>
          <w:p w14:paraId="7EF7EDE0" w14:textId="77777777" w:rsidR="008307B6" w:rsidRPr="00790CA2" w:rsidRDefault="008307B6" w:rsidP="00B73D55">
            <w:pPr>
              <w:spacing w:line="300" w:lineRule="auto"/>
              <w:jc w:val="center"/>
              <w:rPr>
                <w:rFonts w:ascii="Arial Narrow" w:hAnsi="Arial Narrow"/>
                <w:snapToGrid w:val="0"/>
                <w:sz w:val="20"/>
              </w:rPr>
            </w:pPr>
          </w:p>
        </w:tc>
        <w:tc>
          <w:tcPr>
            <w:tcW w:w="699" w:type="dxa"/>
            <w:gridSpan w:val="2"/>
            <w:tcBorders>
              <w:top w:val="single" w:sz="6" w:space="0" w:color="auto"/>
              <w:left w:val="single" w:sz="6" w:space="0" w:color="auto"/>
              <w:bottom w:val="single" w:sz="6" w:space="0" w:color="auto"/>
              <w:right w:val="single" w:sz="4" w:space="0" w:color="auto"/>
            </w:tcBorders>
            <w:shd w:val="clear" w:color="auto" w:fill="F2F2F2" w:themeFill="background1" w:themeFillShade="F2"/>
          </w:tcPr>
          <w:p w14:paraId="086DB42C" w14:textId="77777777" w:rsidR="008307B6" w:rsidRPr="00790CA2" w:rsidRDefault="008307B6" w:rsidP="00B73D55">
            <w:pPr>
              <w:spacing w:line="300" w:lineRule="auto"/>
              <w:jc w:val="right"/>
              <w:rPr>
                <w:rFonts w:ascii="Arial Narrow" w:hAnsi="Arial Narrow"/>
                <w:b/>
                <w:bCs/>
                <w:snapToGrid w:val="0"/>
                <w:sz w:val="20"/>
              </w:rPr>
            </w:pPr>
            <w:r w:rsidRPr="00790CA2">
              <w:rPr>
                <w:rFonts w:ascii="Arial Narrow" w:hAnsi="Arial Narrow"/>
                <w:b/>
                <w:bCs/>
                <w:snapToGrid w:val="0"/>
                <w:sz w:val="20"/>
                <w:lang w:val="fr-FR"/>
              </w:rPr>
              <w:t>1</w:t>
            </w:r>
          </w:p>
        </w:tc>
        <w:tc>
          <w:tcPr>
            <w:tcW w:w="738" w:type="dxa"/>
            <w:tcBorders>
              <w:top w:val="single" w:sz="4" w:space="0" w:color="000000"/>
              <w:left w:val="single" w:sz="4" w:space="0" w:color="auto"/>
              <w:bottom w:val="single" w:sz="6" w:space="0" w:color="auto"/>
              <w:right w:val="single" w:sz="4" w:space="0" w:color="auto"/>
            </w:tcBorders>
            <w:shd w:val="clear" w:color="auto" w:fill="F2F2F2" w:themeFill="background1" w:themeFillShade="F2"/>
          </w:tcPr>
          <w:p w14:paraId="73A5B0F5" w14:textId="77777777" w:rsidR="008307B6" w:rsidRPr="00790CA2" w:rsidRDefault="008307B6" w:rsidP="00B73D55">
            <w:pPr>
              <w:spacing w:line="300" w:lineRule="auto"/>
              <w:jc w:val="right"/>
              <w:rPr>
                <w:rFonts w:ascii="Arial Narrow" w:hAnsi="Arial Narrow"/>
                <w:b/>
                <w:bCs/>
                <w:snapToGrid w:val="0"/>
                <w:sz w:val="20"/>
              </w:rPr>
            </w:pPr>
            <w:r w:rsidRPr="00790CA2">
              <w:rPr>
                <w:rFonts w:ascii="Arial Narrow" w:hAnsi="Arial Narrow"/>
                <w:b/>
                <w:bCs/>
                <w:snapToGrid w:val="0"/>
                <w:sz w:val="20"/>
                <w:lang w:val="fr-FR"/>
              </w:rPr>
              <w:t>0</w:t>
            </w:r>
          </w:p>
        </w:tc>
        <w:tc>
          <w:tcPr>
            <w:tcW w:w="709" w:type="dxa"/>
            <w:tcBorders>
              <w:top w:val="single" w:sz="6" w:space="0" w:color="auto"/>
              <w:left w:val="single" w:sz="4" w:space="0" w:color="auto"/>
              <w:bottom w:val="single" w:sz="6" w:space="0" w:color="auto"/>
            </w:tcBorders>
            <w:shd w:val="clear" w:color="auto" w:fill="F2F2F2" w:themeFill="background1" w:themeFillShade="F2"/>
          </w:tcPr>
          <w:p w14:paraId="368290F4" w14:textId="77777777" w:rsidR="008307B6" w:rsidRPr="00790CA2" w:rsidRDefault="008307B6" w:rsidP="00B73D55">
            <w:pPr>
              <w:spacing w:line="300" w:lineRule="auto"/>
              <w:jc w:val="right"/>
              <w:rPr>
                <w:rFonts w:ascii="Arial Narrow" w:hAnsi="Arial Narrow"/>
                <w:b/>
                <w:bCs/>
                <w:snapToGrid w:val="0"/>
                <w:sz w:val="20"/>
              </w:rPr>
            </w:pPr>
            <w:r w:rsidRPr="00790CA2">
              <w:rPr>
                <w:rFonts w:ascii="Arial Narrow" w:hAnsi="Arial Narrow"/>
                <w:b/>
                <w:bCs/>
                <w:snapToGrid w:val="0"/>
                <w:sz w:val="20"/>
                <w:lang w:val="fr-FR"/>
              </w:rPr>
              <w:t>0</w:t>
            </w:r>
          </w:p>
        </w:tc>
      </w:tr>
    </w:tbl>
    <w:p w14:paraId="71BBDCB3" w14:textId="77777777" w:rsidR="008307B6" w:rsidRPr="00790CA2" w:rsidRDefault="008307B6" w:rsidP="008307B6">
      <w:pPr>
        <w:pStyle w:val="Question"/>
        <w:numPr>
          <w:ilvl w:val="0"/>
          <w:numId w:val="0"/>
        </w:numPr>
        <w:ind w:left="360" w:hanging="360"/>
        <w:rPr>
          <w:rFonts w:ascii="Arial Narrow" w:hAnsi="Arial Narrow" w:cs="Arial"/>
          <w:b/>
          <w:sz w:val="20"/>
        </w:rPr>
      </w:pPr>
    </w:p>
    <w:p w14:paraId="4F0EAF32" w14:textId="77777777" w:rsidR="00B15B5A" w:rsidRPr="00790CA2" w:rsidRDefault="00B15B5A" w:rsidP="00B42649">
      <w:pPr>
        <w:pStyle w:val="Question"/>
        <w:numPr>
          <w:ilvl w:val="0"/>
          <w:numId w:val="0"/>
        </w:numPr>
        <w:ind w:left="360" w:hanging="360"/>
        <w:rPr>
          <w:rFonts w:ascii="Arial Narrow" w:hAnsi="Arial Narrow" w:cs="Arial"/>
          <w:b/>
          <w:bCs/>
          <w:sz w:val="20"/>
          <w:szCs w:val="20"/>
          <w:lang w:val="fr-CA"/>
        </w:rPr>
      </w:pPr>
    </w:p>
    <w:p w14:paraId="0163E7DC" w14:textId="77777777" w:rsidR="00B15B5A" w:rsidRPr="00790CA2" w:rsidRDefault="00FA6F12" w:rsidP="004807B9">
      <w:pPr>
        <w:spacing w:before="120"/>
        <w:rPr>
          <w:rFonts w:ascii="Arial Narrow" w:hAnsi="Arial Narrow"/>
        </w:rPr>
      </w:pPr>
      <w:bookmarkStart w:id="0" w:name="_Toc202765580"/>
      <w:r w:rsidRPr="00790CA2">
        <w:rPr>
          <w:rFonts w:ascii="Arial Narrow" w:hAnsi="Arial Narrow"/>
          <w:b/>
          <w:bCs/>
          <w:sz w:val="20"/>
          <w:szCs w:val="20"/>
          <w:lang w:val="fr-FR"/>
        </w:rPr>
        <w:br w:type="page"/>
      </w:r>
      <w:bookmarkEnd w:id="0"/>
    </w:p>
    <w:p w14:paraId="70C29C77" w14:textId="77777777" w:rsidR="00B15B5A" w:rsidRPr="00790CA2" w:rsidRDefault="00B15B5A" w:rsidP="00FC148F">
      <w:pPr>
        <w:rPr>
          <w:rFonts w:ascii="Arial Narrow" w:hAnsi="Arial Narrow"/>
          <w:b/>
          <w:bCs/>
          <w:snapToGrid w:val="0"/>
          <w:sz w:val="20"/>
          <w:szCs w:val="20"/>
        </w:rPr>
      </w:pPr>
    </w:p>
    <w:tbl>
      <w:tblPr>
        <w:tblW w:w="4949"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251"/>
      </w:tblGrid>
      <w:tr w:rsidR="00B15B5A" w:rsidRPr="00790CA2" w14:paraId="20077DB8" w14:textId="77777777" w:rsidTr="00785F34">
        <w:trPr>
          <w:trHeight w:val="274"/>
        </w:trPr>
        <w:tc>
          <w:tcPr>
            <w:tcW w:w="5000" w:type="pct"/>
            <w:shd w:val="clear" w:color="auto" w:fill="F2F2F2" w:themeFill="background1" w:themeFillShade="F2"/>
          </w:tcPr>
          <w:p w14:paraId="74F96E40" w14:textId="77777777" w:rsidR="00B15B5A" w:rsidRPr="00790CA2" w:rsidRDefault="00B15B5A" w:rsidP="009056E5">
            <w:pPr>
              <w:spacing w:before="120" w:after="120"/>
              <w:jc w:val="center"/>
              <w:rPr>
                <w:rFonts w:ascii="Arial Narrow" w:hAnsi="Arial Narrow"/>
                <w:b/>
                <w:bCs/>
                <w:color w:val="FFFFFF"/>
                <w:sz w:val="20"/>
                <w:szCs w:val="20"/>
                <w:lang w:val="en-ZA" w:eastAsia="en-CA"/>
              </w:rPr>
            </w:pPr>
            <w:r w:rsidRPr="00785F34">
              <w:rPr>
                <w:rFonts w:ascii="Arial Narrow" w:hAnsi="Arial Narrow"/>
                <w:b/>
                <w:bCs/>
                <w:sz w:val="20"/>
                <w:szCs w:val="20"/>
                <w:lang w:val="en-ZA" w:eastAsia="en-CA"/>
              </w:rPr>
              <w:t xml:space="preserve">SECTION 5 : R-D EXTRA-MUROS </w:t>
            </w:r>
          </w:p>
        </w:tc>
      </w:tr>
    </w:tbl>
    <w:p w14:paraId="5A6EC80B" w14:textId="77777777" w:rsidR="00B15B5A" w:rsidRPr="00790CA2" w:rsidRDefault="00B15B5A" w:rsidP="00FC148F">
      <w:pPr>
        <w:tabs>
          <w:tab w:val="left" w:pos="1150"/>
        </w:tabs>
        <w:rPr>
          <w:rFonts w:ascii="Arial Narrow" w:hAnsi="Arial Narrow"/>
          <w:b/>
          <w:bCs/>
          <w:sz w:val="20"/>
          <w:szCs w:val="20"/>
          <w:lang w:val="en-ZA"/>
        </w:rPr>
      </w:pPr>
    </w:p>
    <w:tbl>
      <w:tblPr>
        <w:tblpPr w:leftFromText="180" w:rightFromText="180" w:vertAnchor="text" w:horzAnchor="margin" w:tblpX="108" w:tblpY="15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606"/>
      </w:tblGrid>
      <w:tr w:rsidR="00B15B5A" w:rsidRPr="00D537A3" w14:paraId="4BD10E69" w14:textId="77777777" w:rsidTr="00785F34">
        <w:trPr>
          <w:cantSplit/>
          <w:trHeight w:val="776"/>
        </w:trPr>
        <w:tc>
          <w:tcPr>
            <w:tcW w:w="9606" w:type="dxa"/>
            <w:shd w:val="clear" w:color="auto" w:fill="F2F2F2" w:themeFill="background1" w:themeFillShade="F2"/>
          </w:tcPr>
          <w:p w14:paraId="66FD43C8" w14:textId="77777777" w:rsidR="00B15B5A" w:rsidRPr="00790CA2" w:rsidRDefault="00B15B5A" w:rsidP="00AC1AB0">
            <w:pPr>
              <w:autoSpaceDE w:val="0"/>
              <w:autoSpaceDN w:val="0"/>
              <w:adjustRightInd w:val="0"/>
              <w:spacing w:before="60"/>
              <w:rPr>
                <w:rFonts w:ascii="Arial Narrow" w:hAnsi="Arial Narrow"/>
                <w:b/>
                <w:bCs/>
                <w:sz w:val="20"/>
                <w:szCs w:val="20"/>
                <w:lang w:val="fr-CA"/>
              </w:rPr>
            </w:pPr>
            <w:r w:rsidRPr="00790CA2">
              <w:rPr>
                <w:rFonts w:ascii="Arial Narrow" w:hAnsi="Arial Narrow"/>
                <w:b/>
                <w:bCs/>
                <w:sz w:val="20"/>
                <w:szCs w:val="20"/>
                <w:lang w:val="fr-FR"/>
              </w:rPr>
              <w:t xml:space="preserve">La R-D extra-muros fait référence : </w:t>
            </w:r>
          </w:p>
          <w:p w14:paraId="1D1E3E2E" w14:textId="77777777" w:rsidR="00B15B5A" w:rsidRPr="00790CA2" w:rsidRDefault="00271984" w:rsidP="00AC1AB0">
            <w:pPr>
              <w:pStyle w:val="Paragraphedeliste"/>
              <w:numPr>
                <w:ilvl w:val="0"/>
                <w:numId w:val="6"/>
              </w:numPr>
              <w:autoSpaceDE w:val="0"/>
              <w:autoSpaceDN w:val="0"/>
              <w:adjustRightInd w:val="0"/>
              <w:ind w:left="360"/>
              <w:rPr>
                <w:rFonts w:ascii="Arial Narrow" w:hAnsi="Arial Narrow" w:cs="Arial"/>
                <w:sz w:val="20"/>
                <w:szCs w:val="20"/>
                <w:lang w:val="fr-CA"/>
              </w:rPr>
            </w:pPr>
            <w:r w:rsidRPr="00790CA2">
              <w:rPr>
                <w:rFonts w:ascii="Arial Narrow" w:hAnsi="Arial Narrow" w:cs="Arial"/>
                <w:sz w:val="20"/>
                <w:szCs w:val="20"/>
                <w:lang w:val="fr-FR"/>
              </w:rPr>
              <w:t>aux dépenses</w:t>
            </w:r>
            <w:r w:rsidR="00B15B5A" w:rsidRPr="00790CA2">
              <w:rPr>
                <w:rFonts w:ascii="Arial Narrow" w:hAnsi="Arial Narrow" w:cs="Arial"/>
                <w:sz w:val="20"/>
                <w:szCs w:val="20"/>
                <w:lang w:val="fr-FR"/>
              </w:rPr>
              <w:t xml:space="preserve"> extra-muros qui sont des sommes qu’une unité déclarante a payées ou s’est engagée à payer à une autre organisation pour l’exécution de la R-D au cours d’une période donnée. </w:t>
            </w:r>
          </w:p>
          <w:p w14:paraId="2C441B1E" w14:textId="77777777" w:rsidR="00B15B5A" w:rsidRPr="00790CA2" w:rsidRDefault="00B15B5A" w:rsidP="00AC1AB0">
            <w:pPr>
              <w:pStyle w:val="Paragraphedeliste"/>
              <w:numPr>
                <w:ilvl w:val="0"/>
                <w:numId w:val="6"/>
              </w:numPr>
              <w:autoSpaceDE w:val="0"/>
              <w:autoSpaceDN w:val="0"/>
              <w:adjustRightInd w:val="0"/>
              <w:spacing w:after="60"/>
              <w:ind w:left="360"/>
              <w:rPr>
                <w:rFonts w:ascii="Arial Narrow" w:hAnsi="Arial Narrow"/>
                <w:b/>
                <w:bCs/>
                <w:sz w:val="20"/>
                <w:szCs w:val="20"/>
                <w:lang w:val="fr-CA"/>
              </w:rPr>
            </w:pPr>
            <w:r w:rsidRPr="00790CA2">
              <w:rPr>
                <w:rFonts w:ascii="Arial Narrow" w:hAnsi="Arial Narrow" w:cs="Arial"/>
                <w:sz w:val="20"/>
                <w:szCs w:val="20"/>
                <w:lang w:val="fr-FR"/>
              </w:rPr>
              <w:t>Elles englobent l’achat de R-D exécutée par d’autres unités et/ou les aides financières accordées à d’autres organisations pour l’exécution de la R-D (MF § 408).</w:t>
            </w:r>
          </w:p>
        </w:tc>
      </w:tr>
    </w:tbl>
    <w:p w14:paraId="2E22BB0C" w14:textId="77777777" w:rsidR="00B15B5A" w:rsidRPr="00790CA2" w:rsidRDefault="00B15B5A" w:rsidP="00FC148F">
      <w:pPr>
        <w:rPr>
          <w:rFonts w:ascii="Arial Narrow" w:hAnsi="Arial Narrow"/>
          <w:b/>
          <w:bCs/>
          <w:snapToGrid w:val="0"/>
          <w:sz w:val="20"/>
          <w:szCs w:val="20"/>
          <w:lang w:val="fr-CA"/>
        </w:rPr>
      </w:pPr>
    </w:p>
    <w:tbl>
      <w:tblPr>
        <w:tblW w:w="9667"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48"/>
        <w:gridCol w:w="4819"/>
      </w:tblGrid>
      <w:tr w:rsidR="00B15B5A" w:rsidRPr="00D537A3" w14:paraId="0F9E34AE" w14:textId="77777777" w:rsidTr="00785F34">
        <w:trPr>
          <w:cantSplit/>
          <w:trHeight w:val="460"/>
        </w:trPr>
        <w:tc>
          <w:tcPr>
            <w:tcW w:w="4848" w:type="dxa"/>
            <w:shd w:val="clear" w:color="auto" w:fill="F2F2F2" w:themeFill="background1" w:themeFillShade="F2"/>
            <w:vAlign w:val="center"/>
          </w:tcPr>
          <w:p w14:paraId="056E7A3A" w14:textId="77777777" w:rsidR="00B15B5A" w:rsidRPr="00790CA2" w:rsidRDefault="00B15B5A" w:rsidP="00AC1AB0">
            <w:pPr>
              <w:jc w:val="center"/>
              <w:rPr>
                <w:rFonts w:ascii="Arial Narrow" w:hAnsi="Arial Narrow"/>
                <w:b/>
                <w:bCs/>
                <w:snapToGrid w:val="0"/>
                <w:sz w:val="20"/>
                <w:szCs w:val="20"/>
                <w:lang w:val="fr-CA"/>
              </w:rPr>
            </w:pPr>
          </w:p>
        </w:tc>
        <w:tc>
          <w:tcPr>
            <w:tcW w:w="4819" w:type="dxa"/>
            <w:shd w:val="clear" w:color="auto" w:fill="F2F2F2" w:themeFill="background1" w:themeFillShade="F2"/>
          </w:tcPr>
          <w:p w14:paraId="7A53C5C1" w14:textId="77777777" w:rsidR="00B15B5A" w:rsidRPr="00790CA2" w:rsidRDefault="00B15B5A" w:rsidP="00AC1AB0">
            <w:pPr>
              <w:pStyle w:val="Titre8"/>
              <w:jc w:val="center"/>
              <w:rPr>
                <w:rFonts w:ascii="Arial Narrow" w:hAnsi="Arial Narrow" w:cs="Arial"/>
                <w:lang w:val="fr-CA"/>
              </w:rPr>
            </w:pPr>
            <w:r w:rsidRPr="00790CA2">
              <w:rPr>
                <w:rFonts w:ascii="Arial Narrow" w:hAnsi="Arial Narrow" w:cs="Arial"/>
                <w:lang w:val="fr-FR"/>
              </w:rPr>
              <w:t xml:space="preserve">Valeur approximative </w:t>
            </w:r>
          </w:p>
          <w:p w14:paraId="7AD67046" w14:textId="77777777" w:rsidR="00B15B5A" w:rsidRPr="00790CA2" w:rsidRDefault="00B15B5A" w:rsidP="00AC1AB0">
            <w:pPr>
              <w:pStyle w:val="Titre8"/>
              <w:jc w:val="center"/>
              <w:rPr>
                <w:rFonts w:ascii="Arial Narrow" w:hAnsi="Arial Narrow" w:cs="Arial"/>
                <w:lang w:val="fr-CA"/>
              </w:rPr>
            </w:pPr>
            <w:r w:rsidRPr="00790CA2">
              <w:rPr>
                <w:rFonts w:ascii="Arial Narrow" w:hAnsi="Arial Narrow" w:cs="Arial"/>
                <w:lang w:val="fr-FR"/>
              </w:rPr>
              <w:t>Monnaie locale ’000 (hors TVA)</w:t>
            </w:r>
          </w:p>
        </w:tc>
      </w:tr>
      <w:tr w:rsidR="00B15B5A" w:rsidRPr="00D537A3" w14:paraId="10BC8CB8" w14:textId="77777777" w:rsidTr="00785F34">
        <w:trPr>
          <w:cantSplit/>
        </w:trPr>
        <w:tc>
          <w:tcPr>
            <w:tcW w:w="4848" w:type="dxa"/>
            <w:shd w:val="clear" w:color="auto" w:fill="F2F2F2" w:themeFill="background1" w:themeFillShade="F2"/>
          </w:tcPr>
          <w:p w14:paraId="4357A571" w14:textId="77777777" w:rsidR="00B15B5A" w:rsidRPr="00790CA2" w:rsidRDefault="00B15B5A" w:rsidP="004807B9">
            <w:pPr>
              <w:rPr>
                <w:rFonts w:ascii="Arial Narrow" w:hAnsi="Arial Narrow"/>
                <w:b/>
                <w:bCs/>
                <w:sz w:val="20"/>
                <w:szCs w:val="20"/>
                <w:lang w:val="fr-CA"/>
              </w:rPr>
            </w:pPr>
            <w:r w:rsidRPr="00790CA2">
              <w:rPr>
                <w:rFonts w:ascii="Arial Narrow" w:hAnsi="Arial Narrow"/>
                <w:b/>
                <w:bCs/>
                <w:sz w:val="20"/>
                <w:szCs w:val="20"/>
                <w:lang w:val="fr-FR"/>
              </w:rPr>
              <w:t>1</w:t>
            </w:r>
            <w:r w:rsidR="004807B9">
              <w:rPr>
                <w:rFonts w:ascii="Arial Narrow" w:hAnsi="Arial Narrow"/>
                <w:b/>
                <w:bCs/>
                <w:sz w:val="20"/>
                <w:szCs w:val="20"/>
                <w:lang w:val="fr-FR"/>
              </w:rPr>
              <w:t>5</w:t>
            </w:r>
            <w:r w:rsidRPr="00790CA2">
              <w:rPr>
                <w:rFonts w:ascii="Arial Narrow" w:hAnsi="Arial Narrow"/>
                <w:b/>
                <w:bCs/>
                <w:sz w:val="20"/>
                <w:szCs w:val="20"/>
                <w:lang w:val="fr-FR"/>
              </w:rPr>
              <w:t>.</w:t>
            </w:r>
            <w:r w:rsidRPr="00790CA2">
              <w:rPr>
                <w:rFonts w:ascii="Arial Narrow" w:hAnsi="Arial Narrow"/>
                <w:sz w:val="20"/>
                <w:szCs w:val="20"/>
                <w:lang w:val="fr-FR"/>
              </w:rPr>
              <w:t xml:space="preserve"> Indiquer les détails de la R-D extra-muros payée </w:t>
            </w:r>
            <w:r w:rsidRPr="00790CA2">
              <w:rPr>
                <w:rFonts w:ascii="Arial Narrow" w:hAnsi="Arial Narrow"/>
                <w:b/>
                <w:bCs/>
                <w:sz w:val="20"/>
                <w:szCs w:val="20"/>
                <w:u w:val="single"/>
                <w:lang w:val="fr-FR"/>
              </w:rPr>
              <w:t>localement</w:t>
            </w:r>
          </w:p>
        </w:tc>
        <w:tc>
          <w:tcPr>
            <w:tcW w:w="4819" w:type="dxa"/>
          </w:tcPr>
          <w:p w14:paraId="1472BCAA" w14:textId="77777777" w:rsidR="00B15B5A" w:rsidRPr="00790CA2" w:rsidRDefault="00B15B5A" w:rsidP="00AC1AB0">
            <w:pPr>
              <w:spacing w:line="312" w:lineRule="auto"/>
              <w:rPr>
                <w:rFonts w:ascii="Arial Narrow" w:hAnsi="Arial Narrow"/>
                <w:snapToGrid w:val="0"/>
                <w:sz w:val="20"/>
                <w:szCs w:val="20"/>
                <w:lang w:val="fr-CA"/>
              </w:rPr>
            </w:pPr>
          </w:p>
        </w:tc>
      </w:tr>
      <w:tr w:rsidR="00B15B5A" w:rsidRPr="00D537A3" w14:paraId="7E87EE7D" w14:textId="77777777" w:rsidTr="00785F34">
        <w:trPr>
          <w:cantSplit/>
        </w:trPr>
        <w:tc>
          <w:tcPr>
            <w:tcW w:w="4848" w:type="dxa"/>
            <w:shd w:val="clear" w:color="auto" w:fill="F2F2F2" w:themeFill="background1" w:themeFillShade="F2"/>
          </w:tcPr>
          <w:p w14:paraId="2C6F22D8" w14:textId="77777777" w:rsidR="00B15B5A" w:rsidRPr="00790CA2" w:rsidRDefault="00B15B5A" w:rsidP="004807B9">
            <w:pPr>
              <w:rPr>
                <w:rFonts w:ascii="Arial Narrow" w:hAnsi="Arial Narrow"/>
                <w:b/>
                <w:bCs/>
                <w:sz w:val="20"/>
                <w:szCs w:val="20"/>
                <w:lang w:val="fr-CA"/>
              </w:rPr>
            </w:pPr>
            <w:r w:rsidRPr="00790CA2">
              <w:rPr>
                <w:rFonts w:ascii="Arial Narrow" w:hAnsi="Arial Narrow"/>
                <w:b/>
                <w:bCs/>
                <w:sz w:val="20"/>
                <w:szCs w:val="20"/>
                <w:lang w:val="fr-FR"/>
              </w:rPr>
              <w:t>1</w:t>
            </w:r>
            <w:r w:rsidR="004807B9">
              <w:rPr>
                <w:rFonts w:ascii="Arial Narrow" w:hAnsi="Arial Narrow"/>
                <w:b/>
                <w:bCs/>
                <w:sz w:val="20"/>
                <w:szCs w:val="20"/>
                <w:lang w:val="fr-FR"/>
              </w:rPr>
              <w:t>6</w:t>
            </w:r>
            <w:r w:rsidRPr="00790CA2">
              <w:rPr>
                <w:rFonts w:ascii="Arial Narrow" w:hAnsi="Arial Narrow"/>
                <w:b/>
                <w:bCs/>
                <w:sz w:val="20"/>
                <w:szCs w:val="20"/>
                <w:lang w:val="fr-FR"/>
              </w:rPr>
              <w:t>.</w:t>
            </w:r>
            <w:r w:rsidRPr="00790CA2">
              <w:rPr>
                <w:rFonts w:ascii="Arial Narrow" w:hAnsi="Arial Narrow"/>
                <w:sz w:val="20"/>
                <w:szCs w:val="20"/>
                <w:lang w:val="fr-FR"/>
              </w:rPr>
              <w:t xml:space="preserve"> Indiquer les détails de la R-D extra-muros payée </w:t>
            </w:r>
            <w:r w:rsidRPr="00790CA2">
              <w:rPr>
                <w:rFonts w:ascii="Arial Narrow" w:hAnsi="Arial Narrow"/>
                <w:b/>
                <w:bCs/>
                <w:sz w:val="20"/>
                <w:szCs w:val="20"/>
                <w:u w:val="single"/>
                <w:lang w:val="fr-FR"/>
              </w:rPr>
              <w:t>à l’étranger</w:t>
            </w:r>
          </w:p>
        </w:tc>
        <w:tc>
          <w:tcPr>
            <w:tcW w:w="4819" w:type="dxa"/>
          </w:tcPr>
          <w:p w14:paraId="3E98948E" w14:textId="77777777" w:rsidR="00B15B5A" w:rsidRPr="00790CA2" w:rsidRDefault="00B15B5A" w:rsidP="00AC1AB0">
            <w:pPr>
              <w:spacing w:line="312" w:lineRule="auto"/>
              <w:rPr>
                <w:rFonts w:ascii="Arial Narrow" w:hAnsi="Arial Narrow"/>
                <w:snapToGrid w:val="0"/>
                <w:sz w:val="20"/>
                <w:szCs w:val="20"/>
                <w:lang w:val="fr-CA"/>
              </w:rPr>
            </w:pPr>
          </w:p>
        </w:tc>
      </w:tr>
    </w:tbl>
    <w:p w14:paraId="3FD5289F" w14:textId="77777777" w:rsidR="00B15B5A" w:rsidRPr="00790CA2" w:rsidRDefault="00B15B5A" w:rsidP="00FC148F">
      <w:pPr>
        <w:rPr>
          <w:rFonts w:ascii="Arial Narrow" w:hAnsi="Arial Narrow"/>
          <w:b/>
          <w:bCs/>
          <w:snapToGrid w:val="0"/>
          <w:sz w:val="20"/>
          <w:szCs w:val="20"/>
          <w:lang w:val="fr-CA"/>
        </w:rPr>
      </w:pPr>
    </w:p>
    <w:p w14:paraId="6F84354C" w14:textId="77777777" w:rsidR="00B15B5A" w:rsidRPr="00790CA2" w:rsidRDefault="00FA6F12" w:rsidP="00FC148F">
      <w:pPr>
        <w:pStyle w:val="Corpsdetexte2"/>
        <w:rPr>
          <w:rFonts w:ascii="Arial Narrow" w:hAnsi="Arial Narrow" w:cs="Arial"/>
          <w:b/>
          <w:bCs/>
          <w:lang w:val="fr-CA"/>
        </w:rPr>
      </w:pPr>
      <w:r w:rsidRPr="00790CA2">
        <w:rPr>
          <w:rFonts w:ascii="Arial Narrow" w:hAnsi="Arial Narrow" w:cs="Arial"/>
          <w:b/>
          <w:bCs/>
          <w:lang w:val="fr-FR"/>
        </w:rPr>
        <w:t>1</w:t>
      </w:r>
      <w:r w:rsidR="004807B9">
        <w:rPr>
          <w:rFonts w:ascii="Arial Narrow" w:hAnsi="Arial Narrow" w:cs="Arial"/>
          <w:b/>
          <w:bCs/>
          <w:lang w:val="fr-FR"/>
        </w:rPr>
        <w:t>7</w:t>
      </w:r>
      <w:r w:rsidR="00B15B5A" w:rsidRPr="00790CA2">
        <w:rPr>
          <w:rFonts w:ascii="Arial Narrow" w:hAnsi="Arial Narrow" w:cs="Arial"/>
          <w:b/>
          <w:bCs/>
          <w:lang w:val="fr-FR"/>
        </w:rPr>
        <w:t>. Si les montants indiqués dans la question 1</w:t>
      </w:r>
      <w:r w:rsidR="004807B9">
        <w:rPr>
          <w:rFonts w:ascii="Arial Narrow" w:hAnsi="Arial Narrow" w:cs="Arial"/>
          <w:b/>
          <w:bCs/>
          <w:lang w:val="fr-FR"/>
        </w:rPr>
        <w:t>5</w:t>
      </w:r>
      <w:r w:rsidR="00B15B5A" w:rsidRPr="00790CA2">
        <w:rPr>
          <w:rFonts w:ascii="Arial Narrow" w:hAnsi="Arial Narrow" w:cs="Arial"/>
          <w:b/>
          <w:bCs/>
          <w:lang w:val="fr-FR"/>
        </w:rPr>
        <w:t xml:space="preserve"> ou </w:t>
      </w:r>
      <w:r w:rsidR="00D57A71" w:rsidRPr="00790CA2">
        <w:rPr>
          <w:rFonts w:ascii="Arial Narrow" w:hAnsi="Arial Narrow" w:cs="Arial"/>
          <w:b/>
          <w:bCs/>
          <w:lang w:val="fr-FR"/>
        </w:rPr>
        <w:t>1</w:t>
      </w:r>
      <w:r w:rsidR="004807B9">
        <w:rPr>
          <w:rFonts w:ascii="Arial Narrow" w:hAnsi="Arial Narrow" w:cs="Arial"/>
          <w:b/>
          <w:bCs/>
          <w:lang w:val="fr-FR"/>
        </w:rPr>
        <w:t>6</w:t>
      </w:r>
      <w:r w:rsidR="00B15B5A" w:rsidRPr="00790CA2">
        <w:rPr>
          <w:rFonts w:ascii="Arial Narrow" w:hAnsi="Arial Narrow" w:cs="Arial"/>
          <w:b/>
          <w:bCs/>
          <w:lang w:val="fr-FR"/>
        </w:rPr>
        <w:t xml:space="preserve"> ont dépassé 1 million </w:t>
      </w:r>
      <w:r w:rsidR="00D57A71" w:rsidRPr="00790CA2">
        <w:rPr>
          <w:rFonts w:ascii="Arial Narrow" w:hAnsi="Arial Narrow" w:cs="Arial"/>
          <w:b/>
          <w:bCs/>
          <w:lang w:val="fr-FR"/>
        </w:rPr>
        <w:t>de FCFA</w:t>
      </w:r>
      <w:r w:rsidR="00B15B5A" w:rsidRPr="00790CA2">
        <w:rPr>
          <w:rFonts w:ascii="Arial Narrow" w:hAnsi="Arial Narrow" w:cs="Arial"/>
          <w:b/>
          <w:bCs/>
          <w:lang w:val="fr-FR"/>
        </w:rPr>
        <w:t>, veuillez indiquer le nom de l’organisation/des organisations qui ont réalisé les travaux de R-D extra-muros D avec les dépenses associées.</w:t>
      </w:r>
    </w:p>
    <w:p w14:paraId="3DFDA723" w14:textId="77777777" w:rsidR="00B15B5A" w:rsidRPr="00790CA2" w:rsidRDefault="00B15B5A" w:rsidP="00FC148F">
      <w:pPr>
        <w:tabs>
          <w:tab w:val="left" w:pos="1150"/>
        </w:tabs>
        <w:rPr>
          <w:rFonts w:ascii="Arial Narrow" w:hAnsi="Arial Narrow"/>
          <w:b/>
          <w:bCs/>
          <w:snapToGrid w:val="0"/>
          <w:sz w:val="20"/>
          <w:szCs w:val="20"/>
          <w:lang w:val="fr-CA"/>
        </w:rPr>
      </w:pPr>
    </w:p>
    <w:p w14:paraId="4701AD60" w14:textId="77777777" w:rsidR="00B15B5A" w:rsidRPr="00790CA2" w:rsidRDefault="00B15B5A" w:rsidP="00FC148F">
      <w:pPr>
        <w:pStyle w:val="Corpsdetexte2"/>
        <w:ind w:right="985"/>
        <w:jc w:val="center"/>
        <w:rPr>
          <w:rFonts w:ascii="Arial Narrow" w:hAnsi="Arial Narrow" w:cs="Arial"/>
          <w:b/>
          <w:bCs/>
          <w:sz w:val="24"/>
          <w:szCs w:val="24"/>
          <w:lang w:val="fr-CA"/>
        </w:rPr>
      </w:pPr>
    </w:p>
    <w:p w14:paraId="2665168A" w14:textId="77777777" w:rsidR="00FA6F12" w:rsidRPr="00785F34" w:rsidRDefault="00FA6F12" w:rsidP="00FC148F">
      <w:pPr>
        <w:pStyle w:val="Corpsdetexte2"/>
        <w:ind w:right="985"/>
        <w:jc w:val="center"/>
        <w:rPr>
          <w:rFonts w:ascii="Arial Narrow" w:hAnsi="Arial Narrow"/>
          <w:lang w:val="fr-FR"/>
        </w:rPr>
      </w:pPr>
    </w:p>
    <w:p w14:paraId="0F1E7DBC" w14:textId="77777777" w:rsidR="00B15B5A" w:rsidRPr="00790CA2" w:rsidRDefault="00B15B5A" w:rsidP="00FC148F">
      <w:pPr>
        <w:pStyle w:val="Corpsdetexte2"/>
        <w:ind w:right="985"/>
        <w:jc w:val="center"/>
        <w:rPr>
          <w:rFonts w:ascii="Arial Narrow" w:hAnsi="Arial Narrow" w:cs="Arial"/>
          <w:b/>
          <w:bCs/>
          <w:sz w:val="24"/>
          <w:szCs w:val="24"/>
          <w:lang w:val="fr-CA"/>
        </w:rPr>
      </w:pPr>
      <w:r w:rsidRPr="00790CA2">
        <w:rPr>
          <w:rFonts w:ascii="Arial Narrow" w:hAnsi="Arial Narrow" w:cs="Arial"/>
          <w:b/>
          <w:bCs/>
          <w:sz w:val="24"/>
          <w:szCs w:val="24"/>
          <w:lang w:val="fr-FR"/>
        </w:rPr>
        <w:t>MERCI POUR VOTRE TEMPS ET EFFORT</w:t>
      </w:r>
    </w:p>
    <w:tbl>
      <w:tblPr>
        <w:tblStyle w:val="Grilledutableau"/>
        <w:tblW w:w="0" w:type="auto"/>
        <w:tblLook w:val="04A0" w:firstRow="1" w:lastRow="0" w:firstColumn="1" w:lastColumn="0" w:noHBand="0" w:noVBand="1"/>
      </w:tblPr>
      <w:tblGrid>
        <w:gridCol w:w="9346"/>
      </w:tblGrid>
      <w:tr w:rsidR="00FA6F12" w:rsidRPr="00D537A3" w14:paraId="2D3A1268" w14:textId="77777777" w:rsidTr="00785F34">
        <w:trPr>
          <w:trHeight w:val="437"/>
        </w:trPr>
        <w:tc>
          <w:tcPr>
            <w:tcW w:w="9572" w:type="dxa"/>
            <w:shd w:val="clear" w:color="auto" w:fill="EAF1DD" w:themeFill="accent3" w:themeFillTint="33"/>
            <w:vAlign w:val="center"/>
          </w:tcPr>
          <w:p w14:paraId="1FCA415B" w14:textId="77777777" w:rsidR="00FA6F12" w:rsidRPr="00790CA2" w:rsidRDefault="00FA6F12" w:rsidP="00FA6F12">
            <w:pPr>
              <w:jc w:val="center"/>
              <w:rPr>
                <w:rFonts w:ascii="Arial Narrow" w:hAnsi="Arial Narrow"/>
                <w:b/>
                <w:bCs/>
                <w:sz w:val="20"/>
                <w:szCs w:val="20"/>
                <w:lang w:val="fr-FR"/>
              </w:rPr>
            </w:pPr>
            <w:r w:rsidRPr="00790CA2">
              <w:rPr>
                <w:rFonts w:ascii="Arial Narrow" w:eastAsia="Times New Roman" w:hAnsi="Arial Narrow" w:cs="Times New Roman"/>
                <w:b/>
                <w:bCs/>
                <w:sz w:val="20"/>
                <w:szCs w:val="20"/>
                <w:lang w:val="fr-FR"/>
              </w:rPr>
              <w:t>Prière de nous faire des suggestions en évoquant les difficultés rencontrées</w:t>
            </w:r>
          </w:p>
        </w:tc>
      </w:tr>
      <w:tr w:rsidR="00FA6F12" w:rsidRPr="00D537A3" w14:paraId="1F3E6672" w14:textId="77777777" w:rsidTr="00F71A06">
        <w:tc>
          <w:tcPr>
            <w:tcW w:w="9572" w:type="dxa"/>
          </w:tcPr>
          <w:p w14:paraId="27E0EB29" w14:textId="77777777" w:rsidR="00FA6F12" w:rsidRPr="00790CA2" w:rsidRDefault="00FA6F12">
            <w:pPr>
              <w:rPr>
                <w:rFonts w:ascii="Arial Narrow" w:hAnsi="Arial Narrow"/>
                <w:lang w:val="fr-FR"/>
              </w:rPr>
            </w:pPr>
          </w:p>
          <w:p w14:paraId="7AAA5364" w14:textId="77777777" w:rsidR="00FA6F12" w:rsidRPr="00790CA2" w:rsidRDefault="00FA6F12">
            <w:pPr>
              <w:rPr>
                <w:rFonts w:ascii="Arial Narrow" w:hAnsi="Arial Narrow"/>
                <w:lang w:val="fr-FR"/>
              </w:rPr>
            </w:pPr>
          </w:p>
          <w:p w14:paraId="734E18D0" w14:textId="77777777" w:rsidR="00FA6F12" w:rsidRPr="00790CA2" w:rsidRDefault="00FA6F12">
            <w:pPr>
              <w:rPr>
                <w:rFonts w:ascii="Arial Narrow" w:hAnsi="Arial Narrow"/>
                <w:lang w:val="fr-FR"/>
              </w:rPr>
            </w:pPr>
          </w:p>
          <w:p w14:paraId="161ADC93" w14:textId="77777777" w:rsidR="00FA6F12" w:rsidRDefault="00FA6F12">
            <w:pPr>
              <w:rPr>
                <w:rFonts w:ascii="Arial Narrow" w:hAnsi="Arial Narrow"/>
                <w:lang w:val="fr-FR"/>
              </w:rPr>
            </w:pPr>
          </w:p>
          <w:p w14:paraId="1F8CB45E" w14:textId="77777777" w:rsidR="004807B9" w:rsidRDefault="004807B9">
            <w:pPr>
              <w:rPr>
                <w:rFonts w:ascii="Arial Narrow" w:hAnsi="Arial Narrow"/>
                <w:lang w:val="fr-FR"/>
              </w:rPr>
            </w:pPr>
          </w:p>
          <w:p w14:paraId="73F04021" w14:textId="77777777" w:rsidR="004807B9" w:rsidRDefault="004807B9">
            <w:pPr>
              <w:rPr>
                <w:rFonts w:ascii="Arial Narrow" w:hAnsi="Arial Narrow"/>
                <w:lang w:val="fr-FR"/>
              </w:rPr>
            </w:pPr>
          </w:p>
          <w:p w14:paraId="62D924DA" w14:textId="77777777" w:rsidR="004807B9" w:rsidRDefault="004807B9">
            <w:pPr>
              <w:rPr>
                <w:rFonts w:ascii="Arial Narrow" w:hAnsi="Arial Narrow"/>
                <w:lang w:val="fr-FR"/>
              </w:rPr>
            </w:pPr>
          </w:p>
          <w:p w14:paraId="3F67AA91" w14:textId="77777777" w:rsidR="004807B9" w:rsidRDefault="004807B9">
            <w:pPr>
              <w:rPr>
                <w:rFonts w:ascii="Arial Narrow" w:hAnsi="Arial Narrow"/>
                <w:lang w:val="fr-FR"/>
              </w:rPr>
            </w:pPr>
          </w:p>
          <w:p w14:paraId="070761AF" w14:textId="77777777" w:rsidR="004807B9" w:rsidRDefault="004807B9">
            <w:pPr>
              <w:rPr>
                <w:rFonts w:ascii="Arial Narrow" w:hAnsi="Arial Narrow"/>
                <w:lang w:val="fr-FR"/>
              </w:rPr>
            </w:pPr>
          </w:p>
          <w:p w14:paraId="413B245B" w14:textId="77777777" w:rsidR="004807B9" w:rsidRPr="00790CA2" w:rsidRDefault="004807B9">
            <w:pPr>
              <w:rPr>
                <w:rFonts w:ascii="Arial Narrow" w:hAnsi="Arial Narrow"/>
                <w:lang w:val="fr-FR"/>
              </w:rPr>
            </w:pPr>
          </w:p>
          <w:p w14:paraId="14EE903A" w14:textId="77777777" w:rsidR="00FA6F12" w:rsidRPr="00790CA2" w:rsidRDefault="00FA6F12">
            <w:pPr>
              <w:rPr>
                <w:rFonts w:ascii="Arial Narrow" w:hAnsi="Arial Narrow"/>
                <w:lang w:val="fr-FR"/>
              </w:rPr>
            </w:pPr>
          </w:p>
          <w:p w14:paraId="1F1FBA65" w14:textId="77777777" w:rsidR="00FA6F12" w:rsidRPr="00790CA2" w:rsidRDefault="00FA6F12">
            <w:pPr>
              <w:rPr>
                <w:rFonts w:ascii="Arial Narrow" w:hAnsi="Arial Narrow"/>
                <w:lang w:val="fr-FR"/>
              </w:rPr>
            </w:pPr>
          </w:p>
        </w:tc>
      </w:tr>
    </w:tbl>
    <w:p w14:paraId="37ECEE45" w14:textId="77777777" w:rsidR="00B15B5A" w:rsidRPr="00790CA2" w:rsidRDefault="00B15B5A">
      <w:pPr>
        <w:rPr>
          <w:rFonts w:ascii="Arial Narrow" w:hAnsi="Arial Narrow"/>
          <w:lang w:val="fr-FR"/>
        </w:rPr>
      </w:pPr>
    </w:p>
    <w:p w14:paraId="177D9227" w14:textId="77777777" w:rsidR="00E70922" w:rsidRDefault="00E70922">
      <w:pPr>
        <w:rPr>
          <w:rFonts w:ascii="Arial Narrow" w:eastAsia="Times New Roman" w:hAnsi="Arial Narrow"/>
          <w:b/>
          <w:bCs/>
          <w:highlight w:val="yellow"/>
          <w:lang w:val="fr-FR"/>
        </w:rPr>
      </w:pPr>
      <w:r>
        <w:rPr>
          <w:rFonts w:ascii="Arial Narrow" w:hAnsi="Arial Narrow"/>
          <w:highlight w:val="yellow"/>
          <w:lang w:val="fr-FR"/>
        </w:rPr>
        <w:br w:type="page"/>
      </w:r>
    </w:p>
    <w:p w14:paraId="475CA7C7" w14:textId="77777777" w:rsidR="00947127" w:rsidRPr="00E70922" w:rsidRDefault="00947127" w:rsidP="00947127">
      <w:pPr>
        <w:pStyle w:val="Titre3"/>
        <w:rPr>
          <w:rFonts w:ascii="Arial Narrow" w:hAnsi="Arial Narrow"/>
          <w:lang w:val="fr-CA"/>
        </w:rPr>
      </w:pPr>
      <w:r w:rsidRPr="00E70922">
        <w:rPr>
          <w:rFonts w:ascii="Arial Narrow" w:hAnsi="Arial Narrow"/>
          <w:highlight w:val="yellow"/>
          <w:lang w:val="fr-FR"/>
        </w:rPr>
        <w:t>Annexe A : Classification à deux chiffres des domaines scientifiques et technologiques</w:t>
      </w:r>
      <w:r w:rsidRPr="00E70922">
        <w:rPr>
          <w:rFonts w:ascii="Arial Narrow" w:hAnsi="Arial Narrow"/>
          <w:lang w:val="fr-FR"/>
        </w:rPr>
        <w:t xml:space="preserve"> </w:t>
      </w:r>
    </w:p>
    <w:p w14:paraId="489D4D51" w14:textId="77777777" w:rsidR="00947127" w:rsidRPr="00E70922" w:rsidRDefault="00947127" w:rsidP="00947127">
      <w:pPr>
        <w:autoSpaceDE w:val="0"/>
        <w:autoSpaceDN w:val="0"/>
        <w:adjustRightInd w:val="0"/>
        <w:rPr>
          <w:rFonts w:ascii="Arial Narrow" w:hAnsi="Arial Narrow"/>
          <w:bCs/>
          <w:sz w:val="20"/>
          <w:szCs w:val="20"/>
          <w:lang w:val="fr-CA"/>
        </w:rPr>
      </w:pPr>
    </w:p>
    <w:p w14:paraId="55ABF5F7" w14:textId="77777777" w:rsidR="00947127" w:rsidRPr="00E70922" w:rsidRDefault="00947127" w:rsidP="00947127">
      <w:pPr>
        <w:autoSpaceDE w:val="0"/>
        <w:autoSpaceDN w:val="0"/>
        <w:adjustRightInd w:val="0"/>
        <w:rPr>
          <w:rFonts w:ascii="Arial Narrow" w:hAnsi="Arial Narrow"/>
          <w:b/>
          <w:bCs/>
          <w:color w:val="C00000"/>
          <w:sz w:val="20"/>
          <w:szCs w:val="20"/>
          <w:lang w:val="fr-CA" w:eastAsia="en-CA"/>
        </w:rPr>
      </w:pPr>
      <w:r w:rsidRPr="00E70922">
        <w:rPr>
          <w:rFonts w:ascii="Arial Narrow" w:hAnsi="Arial Narrow"/>
          <w:b/>
          <w:bCs/>
          <w:color w:val="C00000"/>
          <w:sz w:val="20"/>
          <w:szCs w:val="20"/>
          <w:lang w:val="fr-CA" w:eastAsia="en-CA"/>
        </w:rPr>
        <w:t>1. SCIENCES EXACTES ET NATURELLES</w:t>
      </w:r>
    </w:p>
    <w:p w14:paraId="4107E0E4" w14:textId="77777777" w:rsidR="00947127" w:rsidRPr="00E70922" w:rsidRDefault="00947127" w:rsidP="00947127">
      <w:pPr>
        <w:autoSpaceDE w:val="0"/>
        <w:autoSpaceDN w:val="0"/>
        <w:adjustRightInd w:val="0"/>
        <w:rPr>
          <w:rFonts w:ascii="Arial Narrow" w:hAnsi="Arial Narrow"/>
          <w:b/>
          <w:bCs/>
          <w:i/>
          <w:iCs/>
          <w:sz w:val="20"/>
          <w:szCs w:val="20"/>
          <w:lang w:val="fr-CA" w:eastAsia="en-CA"/>
        </w:rPr>
      </w:pPr>
    </w:p>
    <w:p w14:paraId="664B74B3" w14:textId="77777777" w:rsidR="00947127" w:rsidRPr="00E70922" w:rsidRDefault="00947127" w:rsidP="00947127">
      <w:pPr>
        <w:tabs>
          <w:tab w:val="left" w:pos="426"/>
        </w:tabs>
        <w:autoSpaceDE w:val="0"/>
        <w:autoSpaceDN w:val="0"/>
        <w:adjustRightInd w:val="0"/>
        <w:rPr>
          <w:rFonts w:ascii="Arial Narrow" w:hAnsi="Arial Narrow"/>
          <w:b/>
          <w:bCs/>
          <w:i/>
          <w:iCs/>
          <w:sz w:val="20"/>
          <w:szCs w:val="20"/>
          <w:lang w:val="fr-CA" w:eastAsia="en-CA"/>
        </w:rPr>
      </w:pPr>
      <w:r w:rsidRPr="00E70922">
        <w:rPr>
          <w:rFonts w:ascii="Arial Narrow" w:hAnsi="Arial Narrow"/>
          <w:b/>
          <w:bCs/>
          <w:i/>
          <w:iCs/>
          <w:sz w:val="20"/>
          <w:szCs w:val="20"/>
          <w:lang w:val="fr-CA" w:eastAsia="en-CA"/>
        </w:rPr>
        <w:t>1.1</w:t>
      </w:r>
      <w:r w:rsidRPr="00E70922">
        <w:rPr>
          <w:rFonts w:ascii="Arial Narrow" w:hAnsi="Arial Narrow"/>
          <w:b/>
          <w:bCs/>
          <w:i/>
          <w:iCs/>
          <w:sz w:val="20"/>
          <w:szCs w:val="20"/>
          <w:lang w:val="fr-CA" w:eastAsia="en-CA"/>
        </w:rPr>
        <w:tab/>
        <w:t>Mathématiques</w:t>
      </w:r>
    </w:p>
    <w:p w14:paraId="77C8EA1D" w14:textId="77777777" w:rsidR="00947127" w:rsidRPr="00E70922" w:rsidRDefault="00947127" w:rsidP="00947127">
      <w:pPr>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Mathématiques pures, mathématiques appliquées, statistiques et probabilités (y compris la recherche en matière de méthodologie statistique, mais à l’exclusion de la recherche statistique appliquée laquelle doit être classifiée dans le domaine d’application approprié (</w:t>
      </w:r>
      <w:r w:rsidRPr="00E70922">
        <w:rPr>
          <w:rFonts w:ascii="Arial Narrow" w:hAnsi="Arial Narrow"/>
          <w:i/>
          <w:iCs/>
          <w:sz w:val="20"/>
          <w:szCs w:val="20"/>
          <w:lang w:val="fr-CA" w:eastAsia="en-CA"/>
        </w:rPr>
        <w:t>par exemple</w:t>
      </w:r>
      <w:r w:rsidRPr="00E70922">
        <w:rPr>
          <w:rFonts w:ascii="Arial Narrow" w:hAnsi="Arial Narrow"/>
          <w:sz w:val="20"/>
          <w:szCs w:val="20"/>
          <w:lang w:val="fr-CA" w:eastAsia="en-CA"/>
        </w:rPr>
        <w:t>, Économie, Sociologie, etc.).</w:t>
      </w:r>
    </w:p>
    <w:p w14:paraId="71CA5ABC"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1.2</w:t>
      </w:r>
      <w:r w:rsidRPr="00E70922">
        <w:rPr>
          <w:rFonts w:ascii="Arial Narrow" w:hAnsi="Arial Narrow"/>
          <w:b/>
          <w:bCs/>
          <w:i/>
          <w:iCs/>
          <w:sz w:val="20"/>
          <w:szCs w:val="20"/>
          <w:lang w:val="fr-CA" w:eastAsia="en-CA"/>
        </w:rPr>
        <w:tab/>
        <w:t>Informatique et science de l’information</w:t>
      </w:r>
    </w:p>
    <w:p w14:paraId="7B07D667"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Informatique, science de l'information et bio-informatique (le développement de matériel est à classer sous 2.2 et les aspects sociaux sous 5.8);</w:t>
      </w:r>
    </w:p>
    <w:p w14:paraId="76B93436"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1.3</w:t>
      </w:r>
      <w:r w:rsidRPr="00E70922">
        <w:rPr>
          <w:rFonts w:ascii="Arial Narrow" w:hAnsi="Arial Narrow"/>
          <w:b/>
          <w:bCs/>
          <w:i/>
          <w:iCs/>
          <w:sz w:val="20"/>
          <w:szCs w:val="20"/>
          <w:lang w:val="fr-CA" w:eastAsia="en-CA"/>
        </w:rPr>
        <w:tab/>
        <w:t>Sciences physiques</w:t>
      </w:r>
    </w:p>
    <w:p w14:paraId="3A14F321" w14:textId="77777777" w:rsidR="00947127" w:rsidRPr="00E70922" w:rsidRDefault="00947127" w:rsidP="00947127">
      <w:pPr>
        <w:tabs>
          <w:tab w:val="left" w:pos="426"/>
        </w:tabs>
        <w:autoSpaceDE w:val="0"/>
        <w:autoSpaceDN w:val="0"/>
        <w:adjustRightInd w:val="0"/>
        <w:ind w:left="426" w:hanging="426"/>
        <w:jc w:val="both"/>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Physique atomique, moléculaire et chimique (physique des atomes et des molécules, y compris les collisions, l'interaction avec la radiation, la résonance magnétique, l’effet Mössbauer) ; physique de la matière condensée (y compris ce qu’on appelait autrefois la physique de l'état solide, supraconductivité) ; physique des particules et des champs ; physique nucléaire ; physique des fluides et des plasmas (y compris la physique des surfaces) ; optique (y compris l’optique laser et l’optique quantique) ; acoustique ; astronomie (y compris l’astrophysique, les sciences spatiales).</w:t>
      </w:r>
    </w:p>
    <w:p w14:paraId="50C00809"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1.4</w:t>
      </w:r>
      <w:r w:rsidRPr="00E70922">
        <w:rPr>
          <w:rFonts w:ascii="Arial Narrow" w:hAnsi="Arial Narrow"/>
          <w:b/>
          <w:bCs/>
          <w:i/>
          <w:iCs/>
          <w:sz w:val="20"/>
          <w:szCs w:val="20"/>
          <w:lang w:val="fr-CA" w:eastAsia="en-CA"/>
        </w:rPr>
        <w:tab/>
        <w:t>Sciences chimiques</w:t>
      </w:r>
    </w:p>
    <w:p w14:paraId="7201334F"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Chimie organique, chimie minérale et nucléaire ; chimie physique ; science des polymères ; électrochimie (piles sèches, accumulateurs, piles à combustible, corrosion des métaux, électrolyse) ; chimie des colloïdes ; chimie analytique.</w:t>
      </w:r>
    </w:p>
    <w:p w14:paraId="331A4913"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1.5</w:t>
      </w:r>
      <w:r w:rsidRPr="00E70922">
        <w:rPr>
          <w:rFonts w:ascii="Arial Narrow" w:hAnsi="Arial Narrow"/>
          <w:b/>
          <w:bCs/>
          <w:i/>
          <w:iCs/>
          <w:sz w:val="20"/>
          <w:szCs w:val="20"/>
          <w:lang w:val="fr-CA" w:eastAsia="en-CA"/>
        </w:rPr>
        <w:tab/>
        <w:t>Sciences de la Terre et sciences connexes de l’environnement</w:t>
      </w:r>
    </w:p>
    <w:p w14:paraId="12721C9F"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Géosciences, études pluridisciplinaires ; minéralogie, paléontologie, géochimie et géophysique, géographie physique, géologie, vulcanologie, sciences de l’environnement (les aspects sociaux sont à classer sous 5.7) ;</w:t>
      </w:r>
    </w:p>
    <w:p w14:paraId="3EC0B483"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Météorologie et autres sciences de l’atmosphère, recherche climatique ;</w:t>
      </w:r>
    </w:p>
    <w:p w14:paraId="01D9DAA3"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Océanographie, hydrologie, ressources en eau.</w:t>
      </w:r>
    </w:p>
    <w:p w14:paraId="1DA558E9"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1.6</w:t>
      </w:r>
      <w:r w:rsidRPr="00E70922">
        <w:rPr>
          <w:rFonts w:ascii="Arial Narrow" w:hAnsi="Arial Narrow"/>
          <w:b/>
          <w:bCs/>
          <w:i/>
          <w:iCs/>
          <w:sz w:val="20"/>
          <w:szCs w:val="20"/>
          <w:lang w:val="fr-CA" w:eastAsia="en-CA"/>
        </w:rPr>
        <w:tab/>
        <w:t>Sciences biologiques (les sciences médicales sont à classer sous 3 et les sciences agricoles sous 4)</w:t>
      </w:r>
    </w:p>
    <w:p w14:paraId="6B50B73D"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Biologie cellulaire, microbiologie ; virologie ; biochimie et biologie moléculaire ; méthodes de recherche en biochimie ; mycologie, biophysique ;</w:t>
      </w:r>
    </w:p>
    <w:p w14:paraId="129292C7"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Génétique et hérédité (génétique médicale à classer sous 3) ; biologie de la reproduction (aspects médicaux à classer sous 3) ; biologie du développement;</w:t>
      </w:r>
    </w:p>
    <w:p w14:paraId="1C159A43"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Phytologie, botanique;</w:t>
      </w:r>
    </w:p>
    <w:p w14:paraId="03CBB823"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Zoologie, ornithologie, entomologie, éthologie/biologie du comportement;</w:t>
      </w:r>
    </w:p>
    <w:p w14:paraId="3963C83E"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Biologie marine, biologie des eaux douces, limnologie, écologie, préservation de la biodiversité;</w:t>
      </w:r>
    </w:p>
    <w:p w14:paraId="4405CED6"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Biologie (théorique, mathématique, thermale, cryobiologie, biorythmes); biologie de l’évolution; autres thèmes liés à la biologie;</w:t>
      </w:r>
    </w:p>
    <w:p w14:paraId="2DDCB931"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1.7</w:t>
      </w:r>
      <w:r w:rsidRPr="00E70922">
        <w:rPr>
          <w:rFonts w:ascii="Arial Narrow" w:hAnsi="Arial Narrow"/>
          <w:b/>
          <w:bCs/>
          <w:i/>
          <w:iCs/>
          <w:sz w:val="20"/>
          <w:szCs w:val="20"/>
          <w:lang w:val="fr-CA" w:eastAsia="en-CA"/>
        </w:rPr>
        <w:tab/>
        <w:t>Autres sciences naturelles</w:t>
      </w:r>
    </w:p>
    <w:p w14:paraId="07B9514A"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p>
    <w:p w14:paraId="6B70381B" w14:textId="77777777" w:rsidR="00947127" w:rsidRPr="00E70922" w:rsidRDefault="00947127" w:rsidP="00947127">
      <w:pPr>
        <w:tabs>
          <w:tab w:val="left" w:pos="426"/>
        </w:tabs>
        <w:autoSpaceDE w:val="0"/>
        <w:autoSpaceDN w:val="0"/>
        <w:adjustRightInd w:val="0"/>
        <w:ind w:left="426" w:hanging="426"/>
        <w:rPr>
          <w:rFonts w:ascii="Arial Narrow" w:hAnsi="Arial Narrow"/>
          <w:b/>
          <w:bCs/>
          <w:sz w:val="20"/>
          <w:szCs w:val="20"/>
          <w:lang w:val="fr-CA" w:eastAsia="en-CA"/>
        </w:rPr>
      </w:pPr>
    </w:p>
    <w:p w14:paraId="4B2554CD" w14:textId="77777777" w:rsidR="00947127" w:rsidRPr="00E70922" w:rsidRDefault="00947127" w:rsidP="00947127">
      <w:pPr>
        <w:tabs>
          <w:tab w:val="left" w:pos="426"/>
        </w:tabs>
        <w:autoSpaceDE w:val="0"/>
        <w:autoSpaceDN w:val="0"/>
        <w:adjustRightInd w:val="0"/>
        <w:ind w:left="426" w:hanging="426"/>
        <w:rPr>
          <w:rFonts w:ascii="Arial Narrow" w:hAnsi="Arial Narrow"/>
          <w:b/>
          <w:bCs/>
          <w:color w:val="C00000"/>
          <w:sz w:val="20"/>
          <w:szCs w:val="20"/>
          <w:lang w:val="fr-CA" w:eastAsia="en-CA"/>
        </w:rPr>
      </w:pPr>
      <w:r w:rsidRPr="00E70922">
        <w:rPr>
          <w:rFonts w:ascii="Arial Narrow" w:hAnsi="Arial Narrow"/>
          <w:b/>
          <w:bCs/>
          <w:color w:val="C00000"/>
          <w:sz w:val="20"/>
          <w:szCs w:val="20"/>
          <w:lang w:val="fr-CA" w:eastAsia="en-CA"/>
        </w:rPr>
        <w:t>2.</w:t>
      </w:r>
      <w:r w:rsidRPr="00E70922">
        <w:rPr>
          <w:rFonts w:ascii="Arial Narrow" w:hAnsi="Arial Narrow"/>
          <w:b/>
          <w:bCs/>
          <w:color w:val="C00000"/>
          <w:sz w:val="20"/>
          <w:szCs w:val="20"/>
          <w:lang w:val="fr-CA" w:eastAsia="en-CA"/>
        </w:rPr>
        <w:tab/>
        <w:t>SCIENCES DE L’INGÉNIEUR ET TECHNOLOGIQUES</w:t>
      </w:r>
    </w:p>
    <w:p w14:paraId="72331303"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p>
    <w:p w14:paraId="2C6D526D"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2.1</w:t>
      </w:r>
      <w:r w:rsidRPr="00E70922">
        <w:rPr>
          <w:rFonts w:ascii="Arial Narrow" w:hAnsi="Arial Narrow"/>
          <w:b/>
          <w:bCs/>
          <w:i/>
          <w:iCs/>
          <w:sz w:val="20"/>
          <w:szCs w:val="20"/>
          <w:lang w:val="fr-CA" w:eastAsia="en-CA"/>
        </w:rPr>
        <w:tab/>
        <w:t>Génie civil</w:t>
      </w:r>
    </w:p>
    <w:p w14:paraId="78FFEEA5"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Génie civil; techniques architecturales; ingénierie des bâtiments et travaux publics; études des infrastructures urbaines; ingénierie des transports.</w:t>
      </w:r>
    </w:p>
    <w:p w14:paraId="0D7321FC"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2.2</w:t>
      </w:r>
      <w:r w:rsidRPr="00E70922">
        <w:rPr>
          <w:rFonts w:ascii="Arial Narrow" w:hAnsi="Arial Narrow"/>
          <w:b/>
          <w:bCs/>
          <w:i/>
          <w:iCs/>
          <w:sz w:val="20"/>
          <w:szCs w:val="20"/>
          <w:lang w:val="fr-CA" w:eastAsia="en-CA"/>
        </w:rPr>
        <w:tab/>
        <w:t>Génie électrique, électronique, ingénierie informationnelle</w:t>
      </w:r>
    </w:p>
    <w:p w14:paraId="14EB85B5"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Génie électrique et électronique; robotique et régulation automatique; systèmes d'automatisation et de commande; ingénierie et systèmes de communication; télécommunications; matériel et architecture informatiques.</w:t>
      </w:r>
    </w:p>
    <w:p w14:paraId="2A753D55"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2.3</w:t>
      </w:r>
      <w:r w:rsidRPr="00E70922">
        <w:rPr>
          <w:rFonts w:ascii="Arial Narrow" w:hAnsi="Arial Narrow"/>
          <w:b/>
          <w:bCs/>
          <w:i/>
          <w:iCs/>
          <w:sz w:val="20"/>
          <w:szCs w:val="20"/>
          <w:lang w:val="fr-CA" w:eastAsia="en-CA"/>
        </w:rPr>
        <w:tab/>
        <w:t>Mécanique</w:t>
      </w:r>
    </w:p>
    <w:p w14:paraId="6EBEB1C7"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Génie mécanique; mécanique appliquée; thermodynamique;</w:t>
      </w:r>
      <w:r w:rsidRPr="00E70922">
        <w:rPr>
          <w:rFonts w:ascii="Arial Narrow" w:hAnsi="Arial Narrow"/>
          <w:sz w:val="20"/>
          <w:szCs w:val="20"/>
          <w:lang w:val="fr-CA"/>
        </w:rPr>
        <w:t xml:space="preserve"> </w:t>
      </w:r>
    </w:p>
    <w:p w14:paraId="24B71F92"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rPr>
        <w:t xml:space="preserve">. </w:t>
      </w:r>
      <w:r w:rsidRPr="00E70922">
        <w:rPr>
          <w:rFonts w:ascii="Arial Narrow" w:hAnsi="Arial Narrow"/>
          <w:sz w:val="20"/>
          <w:szCs w:val="20"/>
          <w:lang w:val="fr-CA"/>
        </w:rPr>
        <w:tab/>
      </w:r>
      <w:r w:rsidRPr="00E70922">
        <w:rPr>
          <w:rFonts w:ascii="Arial Narrow" w:hAnsi="Arial Narrow"/>
          <w:sz w:val="20"/>
          <w:szCs w:val="20"/>
          <w:lang w:val="fr-CA" w:eastAsia="en-CA"/>
        </w:rPr>
        <w:t xml:space="preserve">Génie aérospatial; </w:t>
      </w:r>
    </w:p>
    <w:p w14:paraId="2042FCAE"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Ingénierie liée au nucléaire; (physique nucléaire à classer sous 1.3); </w:t>
      </w:r>
    </w:p>
    <w:p w14:paraId="44E4747B"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Ingénierie du son, analyses de fiabilité.</w:t>
      </w:r>
    </w:p>
    <w:p w14:paraId="0B556149"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2.4</w:t>
      </w:r>
      <w:r w:rsidRPr="00E70922">
        <w:rPr>
          <w:rFonts w:ascii="Arial Narrow" w:hAnsi="Arial Narrow"/>
          <w:b/>
          <w:bCs/>
          <w:i/>
          <w:iCs/>
          <w:sz w:val="20"/>
          <w:szCs w:val="20"/>
          <w:lang w:val="fr-CA" w:eastAsia="en-CA"/>
        </w:rPr>
        <w:tab/>
        <w:t>Génie chimique</w:t>
      </w:r>
    </w:p>
    <w:p w14:paraId="6581F5C0"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Génie chimique (installations, produits) ; ingénierie des procédés chimiques.</w:t>
      </w:r>
    </w:p>
    <w:p w14:paraId="45BDA47C"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2.5</w:t>
      </w:r>
      <w:r w:rsidRPr="00E70922">
        <w:rPr>
          <w:rFonts w:ascii="Arial Narrow" w:hAnsi="Arial Narrow"/>
          <w:b/>
          <w:bCs/>
          <w:i/>
          <w:iCs/>
          <w:sz w:val="20"/>
          <w:szCs w:val="20"/>
          <w:lang w:val="fr-CA" w:eastAsia="en-CA"/>
        </w:rPr>
        <w:tab/>
        <w:t>Génie des matériaux</w:t>
      </w:r>
    </w:p>
    <w:p w14:paraId="175C0BCE"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Génie des matériaux ; céramiques, revêtements et films ; composites (y compris les laminés, les plastiques armés, les cermets, les tissus mélangeant fibres naturelles et synthétiques, les composites renforcés); papiers et bois; textiles y compris les colorants de synthèse, les teintures, les fibres (nanomatériaux à classer sous 2.10; biomatériaux, sous 2.9).</w:t>
      </w:r>
    </w:p>
    <w:p w14:paraId="413DA0BF"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2.6</w:t>
      </w:r>
      <w:r w:rsidRPr="00E70922">
        <w:rPr>
          <w:rFonts w:ascii="Arial Narrow" w:hAnsi="Arial Narrow"/>
          <w:b/>
          <w:bCs/>
          <w:i/>
          <w:iCs/>
          <w:sz w:val="20"/>
          <w:szCs w:val="20"/>
          <w:lang w:val="fr-CA" w:eastAsia="en-CA"/>
        </w:rPr>
        <w:tab/>
        <w:t>Génie Médicale (Ingénierie médicale)</w:t>
      </w:r>
    </w:p>
    <w:p w14:paraId="744CA117"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Ingénierie médicale ; technologie des laboratoires médicaux (y compris l’analyse des prélèvements en laboratoire, les technologies de diagnostic); (les biomatériaux sont à classer sous 2.9 [caractéristiques physiques du vivant par rapport aux implants, dispositifs, capteurs médicaux]).</w:t>
      </w:r>
    </w:p>
    <w:p w14:paraId="3ACCEA2A"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2.7</w:t>
      </w:r>
      <w:r w:rsidRPr="00E70922">
        <w:rPr>
          <w:rFonts w:ascii="Arial Narrow" w:hAnsi="Arial Narrow"/>
          <w:b/>
          <w:bCs/>
          <w:i/>
          <w:iCs/>
          <w:sz w:val="20"/>
          <w:szCs w:val="20"/>
          <w:lang w:val="fr-CA" w:eastAsia="en-CA"/>
        </w:rPr>
        <w:tab/>
        <w:t>Génie de l’environnement</w:t>
      </w:r>
    </w:p>
    <w:p w14:paraId="62401C01"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Sciences de l’environnement et géologie appliquée ; géotechnique ; génie pétrolier (combustible, huiles), énergie et carburants; télédétection; extraction et traitement des minérais ; mécanique navale, navires maritimes; génie océanique.</w:t>
      </w:r>
    </w:p>
    <w:p w14:paraId="507F4EE5"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2.8</w:t>
      </w:r>
      <w:r w:rsidRPr="00E70922">
        <w:rPr>
          <w:rFonts w:ascii="Arial Narrow" w:hAnsi="Arial Narrow"/>
          <w:b/>
          <w:bCs/>
          <w:i/>
          <w:iCs/>
          <w:sz w:val="20"/>
          <w:szCs w:val="20"/>
          <w:lang w:val="fr-CA" w:eastAsia="en-CA"/>
        </w:rPr>
        <w:tab/>
        <w:t>Biotechnologie environnementale</w:t>
      </w:r>
    </w:p>
    <w:p w14:paraId="3F027CAF"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Biotechnologie appliquée à l’environnement ; biorestauration ; biotechnologies de diagnostic (biopuces et dispositifs de détection) dans la gestion de l’environnement; éthique liée à la biotechnologie environnementale.</w:t>
      </w:r>
    </w:p>
    <w:p w14:paraId="5D762914"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2.9</w:t>
      </w:r>
      <w:r w:rsidRPr="00E70922">
        <w:rPr>
          <w:rFonts w:ascii="Arial Narrow" w:hAnsi="Arial Narrow"/>
          <w:b/>
          <w:bCs/>
          <w:i/>
          <w:iCs/>
          <w:sz w:val="20"/>
          <w:szCs w:val="20"/>
          <w:lang w:val="fr-CA" w:eastAsia="en-CA"/>
        </w:rPr>
        <w:tab/>
        <w:t>Biotechnologie industrielle</w:t>
      </w:r>
    </w:p>
    <w:p w14:paraId="1912C680"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Biotechnologie industrielle ; technologies de traitement biologique (procédés industriels reposant sur des agents biologiques pour enclencher un processus), biocatalyse, fermentation ; bioproduits (produits fabriqués au moyen de matériaux biologiques utilisés comme matière première), biomatériaux, bioplastiques, biocarburants, produits chimiques en vrac et produits chimiques fins dérivés de la biologie, nouveaux matériaux dérivés de la biologie.</w:t>
      </w:r>
    </w:p>
    <w:p w14:paraId="0055D500"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2.10</w:t>
      </w:r>
      <w:r w:rsidRPr="00E70922">
        <w:rPr>
          <w:rFonts w:ascii="Arial Narrow" w:hAnsi="Arial Narrow"/>
          <w:b/>
          <w:bCs/>
          <w:i/>
          <w:iCs/>
          <w:sz w:val="20"/>
          <w:szCs w:val="20"/>
          <w:lang w:val="fr-CA" w:eastAsia="en-CA"/>
        </w:rPr>
        <w:tab/>
        <w:t>Nanotechnologies</w:t>
      </w:r>
    </w:p>
    <w:p w14:paraId="77D912D3"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Nanomatériaux [production et propriétés] ; </w:t>
      </w:r>
    </w:p>
    <w:p w14:paraId="5DB420D6"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Nanoprocessus [applications à l’échelle nanométrique]; (biomatériaux à classer sous 2.9).</w:t>
      </w:r>
    </w:p>
    <w:p w14:paraId="625CA774"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2.11</w:t>
      </w:r>
      <w:r w:rsidRPr="00E70922">
        <w:rPr>
          <w:rFonts w:ascii="Arial Narrow" w:hAnsi="Arial Narrow"/>
          <w:b/>
          <w:bCs/>
          <w:i/>
          <w:iCs/>
          <w:sz w:val="20"/>
          <w:szCs w:val="20"/>
          <w:lang w:val="fr-CA" w:eastAsia="en-CA"/>
        </w:rPr>
        <w:tab/>
        <w:t>Autres sciences de l’ingénieur (autres domaines techniques) et technologies</w:t>
      </w:r>
    </w:p>
    <w:p w14:paraId="1790F4B2"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Aliments et boissons ; </w:t>
      </w:r>
    </w:p>
    <w:p w14:paraId="2F080531"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Autres domaines techniques et technologiques.</w:t>
      </w:r>
    </w:p>
    <w:p w14:paraId="61BBE8F0"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p>
    <w:p w14:paraId="00E42B9D" w14:textId="77777777" w:rsidR="00947127" w:rsidRPr="00E70922" w:rsidRDefault="00947127" w:rsidP="00947127">
      <w:pPr>
        <w:tabs>
          <w:tab w:val="left" w:pos="426"/>
        </w:tabs>
        <w:autoSpaceDE w:val="0"/>
        <w:autoSpaceDN w:val="0"/>
        <w:adjustRightInd w:val="0"/>
        <w:ind w:left="426" w:hanging="426"/>
        <w:rPr>
          <w:rFonts w:ascii="Arial Narrow" w:hAnsi="Arial Narrow"/>
          <w:b/>
          <w:bCs/>
          <w:sz w:val="20"/>
          <w:szCs w:val="20"/>
          <w:lang w:val="fr-CA" w:eastAsia="en-CA"/>
        </w:rPr>
      </w:pPr>
    </w:p>
    <w:p w14:paraId="4C69D324" w14:textId="77777777" w:rsidR="00947127" w:rsidRPr="00E70922" w:rsidRDefault="00947127" w:rsidP="00947127">
      <w:pPr>
        <w:tabs>
          <w:tab w:val="left" w:pos="426"/>
        </w:tabs>
        <w:autoSpaceDE w:val="0"/>
        <w:autoSpaceDN w:val="0"/>
        <w:adjustRightInd w:val="0"/>
        <w:ind w:left="426" w:hanging="426"/>
        <w:rPr>
          <w:rFonts w:ascii="Arial Narrow" w:hAnsi="Arial Narrow"/>
          <w:b/>
          <w:bCs/>
          <w:color w:val="C00000"/>
          <w:sz w:val="20"/>
          <w:szCs w:val="20"/>
          <w:lang w:val="fr-CA" w:eastAsia="en-CA"/>
        </w:rPr>
      </w:pPr>
      <w:r w:rsidRPr="00E70922">
        <w:rPr>
          <w:rFonts w:ascii="Arial Narrow" w:hAnsi="Arial Narrow"/>
          <w:b/>
          <w:bCs/>
          <w:color w:val="C00000"/>
          <w:sz w:val="20"/>
          <w:szCs w:val="20"/>
          <w:lang w:val="fr-CA" w:eastAsia="en-CA"/>
        </w:rPr>
        <w:t>3.</w:t>
      </w:r>
      <w:r w:rsidRPr="00E70922">
        <w:rPr>
          <w:rFonts w:ascii="Arial Narrow" w:hAnsi="Arial Narrow"/>
          <w:b/>
          <w:bCs/>
          <w:color w:val="C00000"/>
          <w:sz w:val="20"/>
          <w:szCs w:val="20"/>
          <w:lang w:val="fr-CA" w:eastAsia="en-CA"/>
        </w:rPr>
        <w:tab/>
        <w:t>SCIENCES MÉDICALES ET SCIENCES DE LA SANTE</w:t>
      </w:r>
    </w:p>
    <w:p w14:paraId="12D5F342" w14:textId="77777777" w:rsidR="00947127" w:rsidRPr="00E70922" w:rsidRDefault="00947127" w:rsidP="00947127">
      <w:pPr>
        <w:tabs>
          <w:tab w:val="left" w:pos="426"/>
        </w:tabs>
        <w:autoSpaceDE w:val="0"/>
        <w:autoSpaceDN w:val="0"/>
        <w:adjustRightInd w:val="0"/>
        <w:ind w:left="426" w:hanging="426"/>
        <w:rPr>
          <w:rFonts w:ascii="Arial Narrow" w:hAnsi="Arial Narrow"/>
          <w:b/>
          <w:bCs/>
          <w:sz w:val="20"/>
          <w:szCs w:val="20"/>
          <w:lang w:val="fr-CA" w:eastAsia="en-CA"/>
        </w:rPr>
      </w:pPr>
    </w:p>
    <w:p w14:paraId="34E1EE7D"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3.1</w:t>
      </w:r>
      <w:r w:rsidRPr="00E70922">
        <w:rPr>
          <w:rFonts w:ascii="Arial Narrow" w:hAnsi="Arial Narrow"/>
          <w:b/>
          <w:bCs/>
          <w:i/>
          <w:iCs/>
          <w:sz w:val="20"/>
          <w:szCs w:val="20"/>
          <w:lang w:val="fr-CA" w:eastAsia="en-CA"/>
        </w:rPr>
        <w:tab/>
        <w:t>Médecine fondamentale</w:t>
      </w:r>
    </w:p>
    <w:p w14:paraId="5A86FE23"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Anatomie et morphologie (phytologie à classer sous 1.6) ; génétique humaine ; immunologie, neurosciences (y compris la psychophysiologie) ; pharmacologie et pharmacie ; produits chimiques médicinaux ; toxicologie, physiologie (y compris la cytologie) ; pathologie.</w:t>
      </w:r>
    </w:p>
    <w:p w14:paraId="07D05E8F"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3.2</w:t>
      </w:r>
      <w:r w:rsidRPr="00E70922">
        <w:rPr>
          <w:rFonts w:ascii="Arial Narrow" w:hAnsi="Arial Narrow"/>
          <w:b/>
          <w:bCs/>
          <w:i/>
          <w:iCs/>
          <w:sz w:val="20"/>
          <w:szCs w:val="20"/>
          <w:lang w:val="fr-CA" w:eastAsia="en-CA"/>
        </w:rPr>
        <w:tab/>
        <w:t>Médecine clinique</w:t>
      </w:r>
    </w:p>
    <w:p w14:paraId="5FC83F42"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Andrologie, gynécologie et obstétrique, pédiatrie, appareils cardiaque et cardiovasculaire ; atteintes vasculaires périphériques; hématologie; appareil respiratoire; soins intensifs et médecine d’urgence; anesthésiologie; orthopédie; chirurgie, radiologie, médecine nucléaire et imagerie médicale; transplantations, dentisterie, chirurgie buccale et maxillo-faciale et stomatologie; dermatologie et maladies vénériennes; allergies, rhumatologie; endocrinologie et maladies du métabolisme (y compris diabète, troubles hormonaux); gastroentérologie et hépatologie; urologie et néphrologie, oncologie, ophtalmologie, ORL, psychiatrie, neurologie clinique, gériatrie et gérontologie, médecine générale et médecine interne; autres aspects de la médecine clinique; médecine intégrative (médecines complémentaires et alternatives).</w:t>
      </w:r>
    </w:p>
    <w:p w14:paraId="202FA05E"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3.3</w:t>
      </w:r>
      <w:r w:rsidRPr="00E70922">
        <w:rPr>
          <w:rFonts w:ascii="Arial Narrow" w:hAnsi="Arial Narrow"/>
          <w:b/>
          <w:bCs/>
          <w:i/>
          <w:iCs/>
          <w:sz w:val="20"/>
          <w:szCs w:val="20"/>
          <w:lang w:val="fr-CA" w:eastAsia="en-CA"/>
        </w:rPr>
        <w:tab/>
        <w:t xml:space="preserve">Sciences de la santé </w:t>
      </w:r>
    </w:p>
    <w:p w14:paraId="5E28045F"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Sciences et services de soins de santé (y compris l’administration des hôpitaux, le financement des soins de santé) ; politique et services de santé;</w:t>
      </w:r>
    </w:p>
    <w:p w14:paraId="403CA2A1"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Soins infirmiers, nutrition, diététique; </w:t>
      </w:r>
    </w:p>
    <w:p w14:paraId="7137C677"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w:t>
      </w:r>
      <w:r w:rsidRPr="00E70922">
        <w:rPr>
          <w:rFonts w:ascii="Arial Narrow" w:hAnsi="Arial Narrow"/>
          <w:sz w:val="20"/>
          <w:szCs w:val="20"/>
          <w:lang w:val="fr-CA" w:eastAsia="en-CA"/>
        </w:rPr>
        <w:tab/>
        <w:t xml:space="preserve">Santé publique et salubrité de l’environnement ; médecine tropicale ; parasitologie ; maladies infectieuses; épidémiologie; </w:t>
      </w:r>
    </w:p>
    <w:p w14:paraId="03C5A41E"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w:t>
      </w:r>
      <w:r w:rsidRPr="00E70922">
        <w:rPr>
          <w:rFonts w:ascii="Arial Narrow" w:hAnsi="Arial Narrow"/>
          <w:sz w:val="20"/>
          <w:szCs w:val="20"/>
          <w:lang w:val="fr-CA" w:eastAsia="en-CA"/>
        </w:rPr>
        <w:tab/>
        <w:t>Hygiène du travail, médecine du sport et de l’entretien de la condition physique ; sciences sociales biomédicales (y compris la planification des naissances, la santé génésique, la psycho-oncologie, les effets politiques et sociaux de la recherche biomédicale) ; éthique médicale; abus d’alcool ou d’autres drogues.</w:t>
      </w:r>
    </w:p>
    <w:p w14:paraId="5035C121"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3.4</w:t>
      </w:r>
      <w:r w:rsidRPr="00E70922">
        <w:rPr>
          <w:rFonts w:ascii="Arial Narrow" w:hAnsi="Arial Narrow"/>
          <w:b/>
          <w:bCs/>
          <w:i/>
          <w:iCs/>
          <w:sz w:val="20"/>
          <w:szCs w:val="20"/>
          <w:lang w:val="fr-CA" w:eastAsia="en-CA"/>
        </w:rPr>
        <w:tab/>
        <w:t>Biotechnologie médicale</w:t>
      </w:r>
    </w:p>
    <w:p w14:paraId="393EEB9A"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Biotechnologies liées à la santé ; technologies impliquant la manipulation de cellules, de tissus, d'organes ou l'organisme tout entier (procréation médicalement assistée) ; technologies impliquant l’identification du fonctionnement de l’ADN, des protéines et des enzymes et la manière dont ils influent sur l’apparition de la maladie et le maintien du bien-être (diagnostic génétique et interventions thérapeutiques; pharmacogénomique, thérapie génique); biomatériaux (en rapport avec les implants, dispositifs et capteurs médicaux); éthique liée aux biotechnologies médicales.</w:t>
      </w:r>
    </w:p>
    <w:p w14:paraId="3DE139E7"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3.5</w:t>
      </w:r>
      <w:r w:rsidRPr="00E70922">
        <w:rPr>
          <w:rFonts w:ascii="Arial Narrow" w:hAnsi="Arial Narrow"/>
          <w:b/>
          <w:bCs/>
          <w:i/>
          <w:iCs/>
          <w:sz w:val="20"/>
          <w:szCs w:val="20"/>
          <w:lang w:val="fr-CA" w:eastAsia="en-CA"/>
        </w:rPr>
        <w:tab/>
        <w:t>Autres sciences médicales</w:t>
      </w:r>
    </w:p>
    <w:p w14:paraId="04772D49"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Criminalistique ; </w:t>
      </w:r>
    </w:p>
    <w:p w14:paraId="6B10FF3E"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Autres sciences médicales.</w:t>
      </w:r>
    </w:p>
    <w:p w14:paraId="061CD06F"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p>
    <w:p w14:paraId="1A74DCD0"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p>
    <w:p w14:paraId="1047CAAB" w14:textId="77777777" w:rsidR="00947127" w:rsidRPr="00E70922" w:rsidRDefault="00947127" w:rsidP="00947127">
      <w:pPr>
        <w:pStyle w:val="Paragraphedeliste"/>
        <w:numPr>
          <w:ilvl w:val="0"/>
          <w:numId w:val="37"/>
        </w:numPr>
        <w:tabs>
          <w:tab w:val="left" w:pos="426"/>
        </w:tabs>
        <w:autoSpaceDE w:val="0"/>
        <w:autoSpaceDN w:val="0"/>
        <w:adjustRightInd w:val="0"/>
        <w:spacing w:after="0" w:line="240" w:lineRule="auto"/>
        <w:contextualSpacing/>
        <w:rPr>
          <w:rFonts w:ascii="Arial Narrow" w:hAnsi="Arial Narrow"/>
          <w:b/>
          <w:bCs/>
          <w:color w:val="C00000"/>
          <w:sz w:val="20"/>
          <w:szCs w:val="20"/>
          <w:lang w:val="fr-CA" w:eastAsia="en-CA"/>
        </w:rPr>
      </w:pPr>
      <w:r w:rsidRPr="00E70922">
        <w:rPr>
          <w:rFonts w:ascii="Arial Narrow" w:hAnsi="Arial Narrow"/>
          <w:b/>
          <w:bCs/>
          <w:color w:val="C00000"/>
          <w:sz w:val="20"/>
          <w:szCs w:val="20"/>
          <w:lang w:val="fr-CA" w:eastAsia="en-CA"/>
        </w:rPr>
        <w:t>SCIENCES AGRICOLES &amp; VETERINAIRES</w:t>
      </w:r>
    </w:p>
    <w:p w14:paraId="2D36B0F4"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p>
    <w:p w14:paraId="262F4846"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4.1</w:t>
      </w:r>
      <w:r w:rsidRPr="00E70922">
        <w:rPr>
          <w:rFonts w:ascii="Arial Narrow" w:hAnsi="Arial Narrow"/>
          <w:b/>
          <w:bCs/>
          <w:i/>
          <w:iCs/>
          <w:sz w:val="20"/>
          <w:szCs w:val="20"/>
          <w:lang w:val="fr-CA" w:eastAsia="en-CA"/>
        </w:rPr>
        <w:tab/>
        <w:t>Agriculture, sylviculture et pêche</w:t>
      </w:r>
    </w:p>
    <w:p w14:paraId="7EF471C7"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Agriculture ; sylviculture ; pêche ; science des sols ; horticulture, viticulture ; agronomie, sélection et protection des plantes (biotechnologie végétale à classer sous 4.4).</w:t>
      </w:r>
    </w:p>
    <w:p w14:paraId="02BDE305"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4.2</w:t>
      </w:r>
      <w:r w:rsidRPr="00E70922">
        <w:rPr>
          <w:rFonts w:ascii="Arial Narrow" w:hAnsi="Arial Narrow"/>
          <w:b/>
          <w:bCs/>
          <w:i/>
          <w:iCs/>
          <w:sz w:val="20"/>
          <w:szCs w:val="20"/>
          <w:lang w:val="fr-CA" w:eastAsia="en-CA"/>
        </w:rPr>
        <w:tab/>
        <w:t>Sciences de l’animal et du lait (Zootechnie et science laitière)</w:t>
      </w:r>
    </w:p>
    <w:p w14:paraId="49BAF6E1"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Zootechnie et science laitière (biotechnologie animale à classer sous 4.4) ; </w:t>
      </w:r>
    </w:p>
    <w:p w14:paraId="249DFB32"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w:t>
      </w:r>
      <w:r w:rsidRPr="00E70922">
        <w:rPr>
          <w:rFonts w:ascii="Arial Narrow" w:hAnsi="Arial Narrow"/>
          <w:sz w:val="20"/>
          <w:szCs w:val="20"/>
          <w:lang w:val="fr-CA" w:eastAsia="en-CA"/>
        </w:rPr>
        <w:tab/>
        <w:t>Élevage; animaux de compagnie.</w:t>
      </w:r>
    </w:p>
    <w:p w14:paraId="5BBA7565"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4.3</w:t>
      </w:r>
      <w:r w:rsidRPr="00E70922">
        <w:rPr>
          <w:rFonts w:ascii="Arial Narrow" w:hAnsi="Arial Narrow"/>
          <w:b/>
          <w:bCs/>
          <w:i/>
          <w:iCs/>
          <w:sz w:val="20"/>
          <w:szCs w:val="20"/>
          <w:lang w:val="fr-CA" w:eastAsia="en-CA"/>
        </w:rPr>
        <w:tab/>
        <w:t>Sciences vétérinaires</w:t>
      </w:r>
    </w:p>
    <w:p w14:paraId="1B36816E"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4.4</w:t>
      </w:r>
      <w:r w:rsidRPr="00E70922">
        <w:rPr>
          <w:rFonts w:ascii="Arial Narrow" w:hAnsi="Arial Narrow"/>
          <w:b/>
          <w:bCs/>
          <w:i/>
          <w:iCs/>
          <w:sz w:val="20"/>
          <w:szCs w:val="20"/>
          <w:lang w:val="fr-CA" w:eastAsia="en-CA"/>
        </w:rPr>
        <w:tab/>
        <w:t>Biotechnologie agricole</w:t>
      </w:r>
    </w:p>
    <w:p w14:paraId="1510155B" w14:textId="77777777" w:rsidR="00947127" w:rsidRPr="00E70922" w:rsidRDefault="00947127" w:rsidP="00947127">
      <w:pPr>
        <w:tabs>
          <w:tab w:val="left" w:pos="426"/>
        </w:tabs>
        <w:autoSpaceDE w:val="0"/>
        <w:autoSpaceDN w:val="0"/>
        <w:adjustRightInd w:val="0"/>
        <w:ind w:left="426" w:hanging="426"/>
        <w:jc w:val="both"/>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Biotechnologie végétale et biotechnologie alimentaire ; technologie de la manipulation génétique (cultures et bétail) ; clonage du bétail ; sélection à l’aide de marqueurs moléculaires ; diagnostic (biopuces et dispositifs de bio détection pour la détection précoce/précise des maladies) ; technologies de production de biomasse, agropharmacologie transgénique ; éthique liée à la biotechnologie agricole.</w:t>
      </w:r>
    </w:p>
    <w:p w14:paraId="251006F9"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4.5</w:t>
      </w:r>
      <w:r w:rsidRPr="00E70922">
        <w:rPr>
          <w:rFonts w:ascii="Arial Narrow" w:hAnsi="Arial Narrow"/>
          <w:b/>
          <w:bCs/>
          <w:i/>
          <w:iCs/>
          <w:sz w:val="20"/>
          <w:szCs w:val="20"/>
          <w:lang w:val="fr-CA" w:eastAsia="en-CA"/>
        </w:rPr>
        <w:tab/>
        <w:t>Autres sciences agricoles</w:t>
      </w:r>
    </w:p>
    <w:p w14:paraId="72E839CC"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p>
    <w:p w14:paraId="51FE41EB" w14:textId="77777777" w:rsidR="00947127" w:rsidRPr="00E70922" w:rsidRDefault="00947127" w:rsidP="00947127">
      <w:pPr>
        <w:tabs>
          <w:tab w:val="left" w:pos="426"/>
        </w:tabs>
        <w:autoSpaceDE w:val="0"/>
        <w:autoSpaceDN w:val="0"/>
        <w:adjustRightInd w:val="0"/>
        <w:ind w:left="426" w:hanging="426"/>
        <w:rPr>
          <w:rFonts w:ascii="Arial Narrow" w:hAnsi="Arial Narrow"/>
          <w:b/>
          <w:bCs/>
          <w:color w:val="C00000"/>
          <w:sz w:val="20"/>
          <w:szCs w:val="20"/>
          <w:lang w:val="fr-CA" w:eastAsia="en-CA"/>
        </w:rPr>
      </w:pPr>
      <w:r w:rsidRPr="00E70922">
        <w:rPr>
          <w:rFonts w:ascii="Arial Narrow" w:hAnsi="Arial Narrow"/>
          <w:b/>
          <w:bCs/>
          <w:color w:val="C00000"/>
          <w:sz w:val="20"/>
          <w:szCs w:val="20"/>
          <w:lang w:val="fr-CA" w:eastAsia="en-CA"/>
        </w:rPr>
        <w:t>5.</w:t>
      </w:r>
      <w:r w:rsidRPr="00E70922">
        <w:rPr>
          <w:rFonts w:ascii="Arial Narrow" w:hAnsi="Arial Narrow"/>
          <w:b/>
          <w:bCs/>
          <w:color w:val="C00000"/>
          <w:sz w:val="20"/>
          <w:szCs w:val="20"/>
          <w:lang w:val="fr-CA" w:eastAsia="en-CA"/>
        </w:rPr>
        <w:tab/>
        <w:t>SCIENCES SOCIALES</w:t>
      </w:r>
    </w:p>
    <w:p w14:paraId="2233A31F"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5.1</w:t>
      </w:r>
      <w:r w:rsidRPr="00E70922">
        <w:rPr>
          <w:rFonts w:ascii="Arial Narrow" w:hAnsi="Arial Narrow"/>
          <w:b/>
          <w:bCs/>
          <w:i/>
          <w:iCs/>
          <w:sz w:val="20"/>
          <w:szCs w:val="20"/>
          <w:lang w:val="fr-CA" w:eastAsia="en-CA"/>
        </w:rPr>
        <w:tab/>
        <w:t>Psychologie et sciences cognitives</w:t>
      </w:r>
    </w:p>
    <w:p w14:paraId="3205B26E"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Psychologie en général (y compris les relations homme-machine); </w:t>
      </w:r>
    </w:p>
    <w:p w14:paraId="1F9AFB75"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Psychologie en particulier (y compris les thérapies d’apprentissage pour les personnes souffrant de troubles du langage, de l’ouïe ou de la vue ou d’autres handicaps physiques ou mentaux).</w:t>
      </w:r>
    </w:p>
    <w:p w14:paraId="17AD74A6"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5.2</w:t>
      </w:r>
      <w:r w:rsidRPr="00E70922">
        <w:rPr>
          <w:rFonts w:ascii="Arial Narrow" w:hAnsi="Arial Narrow"/>
          <w:b/>
          <w:bCs/>
          <w:i/>
          <w:iCs/>
          <w:sz w:val="20"/>
          <w:szCs w:val="20"/>
          <w:lang w:val="fr-CA" w:eastAsia="en-CA"/>
        </w:rPr>
        <w:tab/>
        <w:t>Économie et Commerce (administration des entreprises)</w:t>
      </w:r>
    </w:p>
    <w:p w14:paraId="7460C02B"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Économie, économétrie ; relations industrielles; </w:t>
      </w:r>
    </w:p>
    <w:p w14:paraId="3EB936D8"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w:t>
      </w:r>
      <w:r w:rsidRPr="00E70922">
        <w:rPr>
          <w:rFonts w:ascii="Arial Narrow" w:hAnsi="Arial Narrow"/>
          <w:sz w:val="20"/>
          <w:szCs w:val="20"/>
          <w:lang w:val="fr-CA" w:eastAsia="en-CA"/>
        </w:rPr>
        <w:tab/>
        <w:t>Administration et gestion des entreprises.</w:t>
      </w:r>
    </w:p>
    <w:p w14:paraId="6279D4CF"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p>
    <w:p w14:paraId="76E5E8F4"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5.3</w:t>
      </w:r>
      <w:r w:rsidRPr="00E70922">
        <w:rPr>
          <w:rFonts w:ascii="Arial Narrow" w:hAnsi="Arial Narrow"/>
          <w:b/>
          <w:bCs/>
          <w:i/>
          <w:iCs/>
          <w:sz w:val="20"/>
          <w:szCs w:val="20"/>
          <w:lang w:val="fr-CA" w:eastAsia="en-CA"/>
        </w:rPr>
        <w:tab/>
        <w:t>Sciences de l’éducation (Éducation)</w:t>
      </w:r>
    </w:p>
    <w:p w14:paraId="6D26DE16"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Éducation en général, y compris la formation, la pédagogie, la didactique; </w:t>
      </w:r>
    </w:p>
    <w:p w14:paraId="0722DF2B"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w:t>
      </w:r>
      <w:r w:rsidRPr="00E70922">
        <w:rPr>
          <w:rFonts w:ascii="Arial Narrow" w:hAnsi="Arial Narrow"/>
          <w:sz w:val="20"/>
          <w:szCs w:val="20"/>
          <w:lang w:val="fr-CA" w:eastAsia="en-CA"/>
        </w:rPr>
        <w:tab/>
        <w:t>Éducation en particulier (surdoués, personnes présentant des troubles de l’apprentissage).</w:t>
      </w:r>
    </w:p>
    <w:p w14:paraId="5FD81AC2"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5.4</w:t>
      </w:r>
      <w:r w:rsidRPr="00E70922">
        <w:rPr>
          <w:rFonts w:ascii="Arial Narrow" w:hAnsi="Arial Narrow"/>
          <w:b/>
          <w:bCs/>
          <w:i/>
          <w:iCs/>
          <w:sz w:val="20"/>
          <w:szCs w:val="20"/>
          <w:lang w:val="fr-CA" w:eastAsia="en-CA"/>
        </w:rPr>
        <w:tab/>
        <w:t>Sociologie</w:t>
      </w:r>
    </w:p>
    <w:p w14:paraId="00876FC7"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Sociologie, démographie ; anthropologie ; ethnologie; </w:t>
      </w:r>
    </w:p>
    <w:p w14:paraId="66D7DCF6"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Sujets particuliers (études sur les femmes et la problématique hommes-femmes, problèmes sociaux; études sur les familles; action sociale).</w:t>
      </w:r>
    </w:p>
    <w:p w14:paraId="0244C800"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5.5</w:t>
      </w:r>
      <w:r w:rsidRPr="00E70922">
        <w:rPr>
          <w:rFonts w:ascii="Arial Narrow" w:hAnsi="Arial Narrow"/>
          <w:b/>
          <w:bCs/>
          <w:i/>
          <w:iCs/>
          <w:sz w:val="20"/>
          <w:szCs w:val="20"/>
          <w:lang w:val="fr-CA" w:eastAsia="en-CA"/>
        </w:rPr>
        <w:tab/>
        <w:t>Droit</w:t>
      </w:r>
    </w:p>
    <w:p w14:paraId="23B965E5"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Droit, criminologie, pénologie.</w:t>
      </w:r>
    </w:p>
    <w:p w14:paraId="1A86B705"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5.6</w:t>
      </w:r>
      <w:r w:rsidRPr="00E70922">
        <w:rPr>
          <w:rFonts w:ascii="Arial Narrow" w:hAnsi="Arial Narrow"/>
          <w:b/>
          <w:bCs/>
          <w:i/>
          <w:iCs/>
          <w:sz w:val="20"/>
          <w:szCs w:val="20"/>
          <w:lang w:val="fr-CA" w:eastAsia="en-CA"/>
        </w:rPr>
        <w:tab/>
        <w:t>Sciences politiques</w:t>
      </w:r>
    </w:p>
    <w:p w14:paraId="3D280778"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Sciences politiques ; gestion publique ; théorie de l’organisation.</w:t>
      </w:r>
    </w:p>
    <w:p w14:paraId="43B35977"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5.7</w:t>
      </w:r>
      <w:r w:rsidRPr="00E70922">
        <w:rPr>
          <w:rFonts w:ascii="Arial Narrow" w:hAnsi="Arial Narrow"/>
          <w:b/>
          <w:bCs/>
          <w:i/>
          <w:iCs/>
          <w:sz w:val="20"/>
          <w:szCs w:val="20"/>
          <w:lang w:val="fr-CA" w:eastAsia="en-CA"/>
        </w:rPr>
        <w:tab/>
        <w:t>Géographie sociale et économique</w:t>
      </w:r>
    </w:p>
    <w:p w14:paraId="527C0006"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Science de l’environnement (aspects sociaux) ; géographie culturelle et économique ; études d’urbanisme (aménagement et développement urbains); planification des transports et aspects sociaux des transports (ingénierie des transports à classer sous 2.1).</w:t>
      </w:r>
    </w:p>
    <w:p w14:paraId="7A19BF31"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5.8</w:t>
      </w:r>
      <w:r w:rsidRPr="00E70922">
        <w:rPr>
          <w:rFonts w:ascii="Arial Narrow" w:hAnsi="Arial Narrow"/>
          <w:b/>
          <w:bCs/>
          <w:i/>
          <w:iCs/>
          <w:sz w:val="20"/>
          <w:szCs w:val="20"/>
          <w:lang w:val="fr-CA" w:eastAsia="en-CA"/>
        </w:rPr>
        <w:tab/>
        <w:t>Médias et communication</w:t>
      </w:r>
    </w:p>
    <w:p w14:paraId="48C8B2E9"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Journalisme ; science de l’information (aspects sociaux) ; bibliothéconomie ; médias et communication socioculturelle.</w:t>
      </w:r>
    </w:p>
    <w:p w14:paraId="56847514"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5.9</w:t>
      </w:r>
      <w:r w:rsidRPr="00E70922">
        <w:rPr>
          <w:rFonts w:ascii="Arial Narrow" w:hAnsi="Arial Narrow"/>
          <w:b/>
          <w:bCs/>
          <w:i/>
          <w:iCs/>
          <w:sz w:val="20"/>
          <w:szCs w:val="20"/>
          <w:lang w:val="fr-CA" w:eastAsia="en-CA"/>
        </w:rPr>
        <w:tab/>
        <w:t>Autres sciences sociales</w:t>
      </w:r>
    </w:p>
    <w:p w14:paraId="328C5157" w14:textId="77777777" w:rsidR="00947127" w:rsidRPr="00E70922" w:rsidRDefault="00947127" w:rsidP="00947127">
      <w:pPr>
        <w:widowControl w:val="0"/>
        <w:tabs>
          <w:tab w:val="left" w:pos="426"/>
        </w:tabs>
        <w:autoSpaceDE w:val="0"/>
        <w:autoSpaceDN w:val="0"/>
        <w:adjustRightInd w:val="0"/>
        <w:ind w:left="426" w:hanging="426"/>
        <w:jc w:val="both"/>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Sciences sociales, études interdisciplinaires; </w:t>
      </w:r>
    </w:p>
    <w:p w14:paraId="4C193E9C" w14:textId="77777777" w:rsidR="00947127" w:rsidRPr="00E70922" w:rsidRDefault="00947127" w:rsidP="00947127">
      <w:pPr>
        <w:widowControl w:val="0"/>
        <w:tabs>
          <w:tab w:val="left" w:pos="426"/>
        </w:tabs>
        <w:autoSpaceDE w:val="0"/>
        <w:autoSpaceDN w:val="0"/>
        <w:adjustRightInd w:val="0"/>
        <w:ind w:left="426" w:hanging="426"/>
        <w:jc w:val="both"/>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Autres sciences sociales.</w:t>
      </w:r>
    </w:p>
    <w:p w14:paraId="7F83D5DD" w14:textId="77777777" w:rsidR="00947127" w:rsidRPr="00E70922" w:rsidRDefault="00947127" w:rsidP="00947127">
      <w:pPr>
        <w:tabs>
          <w:tab w:val="left" w:pos="426"/>
        </w:tabs>
        <w:autoSpaceDE w:val="0"/>
        <w:autoSpaceDN w:val="0"/>
        <w:adjustRightInd w:val="0"/>
        <w:ind w:left="426" w:hanging="426"/>
        <w:rPr>
          <w:rFonts w:ascii="Arial Narrow" w:hAnsi="Arial Narrow"/>
          <w:b/>
          <w:bCs/>
          <w:sz w:val="20"/>
          <w:szCs w:val="20"/>
          <w:lang w:val="fr-CA" w:eastAsia="en-CA"/>
        </w:rPr>
      </w:pPr>
    </w:p>
    <w:p w14:paraId="7FB06E66" w14:textId="77777777" w:rsidR="00947127" w:rsidRPr="00E70922" w:rsidRDefault="00947127" w:rsidP="00947127">
      <w:pPr>
        <w:tabs>
          <w:tab w:val="left" w:pos="426"/>
        </w:tabs>
        <w:autoSpaceDE w:val="0"/>
        <w:autoSpaceDN w:val="0"/>
        <w:adjustRightInd w:val="0"/>
        <w:ind w:left="426" w:hanging="426"/>
        <w:rPr>
          <w:rFonts w:ascii="Arial Narrow" w:hAnsi="Arial Narrow"/>
          <w:b/>
          <w:bCs/>
          <w:color w:val="C00000"/>
          <w:sz w:val="20"/>
          <w:szCs w:val="20"/>
          <w:lang w:val="fr-CA" w:eastAsia="en-CA"/>
        </w:rPr>
      </w:pPr>
      <w:r w:rsidRPr="00E70922">
        <w:rPr>
          <w:rFonts w:ascii="Arial Narrow" w:hAnsi="Arial Narrow"/>
          <w:b/>
          <w:bCs/>
          <w:color w:val="C00000"/>
          <w:sz w:val="20"/>
          <w:szCs w:val="20"/>
          <w:lang w:val="fr-CA" w:eastAsia="en-CA"/>
        </w:rPr>
        <w:t>6.</w:t>
      </w:r>
      <w:r w:rsidRPr="00E70922">
        <w:rPr>
          <w:rFonts w:ascii="Arial Narrow" w:hAnsi="Arial Narrow"/>
          <w:b/>
          <w:bCs/>
          <w:color w:val="C00000"/>
          <w:sz w:val="20"/>
          <w:szCs w:val="20"/>
          <w:lang w:val="fr-CA" w:eastAsia="en-CA"/>
        </w:rPr>
        <w:tab/>
        <w:t>SCIENCES HUMAINES &amp; ARTS</w:t>
      </w:r>
    </w:p>
    <w:p w14:paraId="2E884DA5" w14:textId="77777777" w:rsidR="00947127" w:rsidRPr="00E70922" w:rsidRDefault="00947127" w:rsidP="00947127">
      <w:pPr>
        <w:tabs>
          <w:tab w:val="left" w:pos="426"/>
        </w:tabs>
        <w:autoSpaceDE w:val="0"/>
        <w:autoSpaceDN w:val="0"/>
        <w:adjustRightInd w:val="0"/>
        <w:ind w:left="426" w:hanging="426"/>
        <w:rPr>
          <w:rFonts w:ascii="Arial Narrow" w:hAnsi="Arial Narrow"/>
          <w:b/>
          <w:bCs/>
          <w:sz w:val="20"/>
          <w:szCs w:val="20"/>
          <w:lang w:val="fr-CA" w:eastAsia="en-CA"/>
        </w:rPr>
      </w:pPr>
    </w:p>
    <w:p w14:paraId="3E177FE5"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6.1</w:t>
      </w:r>
      <w:r w:rsidRPr="00E70922">
        <w:rPr>
          <w:rFonts w:ascii="Arial Narrow" w:hAnsi="Arial Narrow"/>
          <w:b/>
          <w:bCs/>
          <w:i/>
          <w:iCs/>
          <w:sz w:val="20"/>
          <w:szCs w:val="20"/>
          <w:lang w:val="fr-CA" w:eastAsia="en-CA"/>
        </w:rPr>
        <w:tab/>
        <w:t>Histoire et archéologie</w:t>
      </w:r>
    </w:p>
    <w:p w14:paraId="26923C93"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Histoire (histoire de la science et de la technologie à classer sous 6.3 ; histoire de sciences spécifiques à classer dans les rubriques correspondantes); archéologie.</w:t>
      </w:r>
    </w:p>
    <w:p w14:paraId="532A98B6"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6.2</w:t>
      </w:r>
      <w:r w:rsidRPr="00E70922">
        <w:rPr>
          <w:rFonts w:ascii="Arial Narrow" w:hAnsi="Arial Narrow"/>
          <w:b/>
          <w:bCs/>
          <w:i/>
          <w:iCs/>
          <w:sz w:val="20"/>
          <w:szCs w:val="20"/>
          <w:lang w:val="fr-CA" w:eastAsia="en-CA"/>
        </w:rPr>
        <w:tab/>
        <w:t>Langues et lettres (littérature)</w:t>
      </w:r>
    </w:p>
    <w:p w14:paraId="243158A2"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Études générales de langue ; langues particulières ; études de littérature générale ; théorie littéraire; littératures particulières; linguistique.</w:t>
      </w:r>
    </w:p>
    <w:p w14:paraId="14220284"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6.3</w:t>
      </w:r>
      <w:r w:rsidRPr="00E70922">
        <w:rPr>
          <w:rFonts w:ascii="Arial Narrow" w:hAnsi="Arial Narrow"/>
          <w:b/>
          <w:bCs/>
          <w:i/>
          <w:iCs/>
          <w:sz w:val="20"/>
          <w:szCs w:val="20"/>
          <w:lang w:val="fr-CA" w:eastAsia="en-CA"/>
        </w:rPr>
        <w:tab/>
        <w:t>Philosophie, éthique (morale) et religion</w:t>
      </w:r>
    </w:p>
    <w:p w14:paraId="77C73640"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Philosophie, histoire et philosophie des sciences et de la technologie ; </w:t>
      </w:r>
    </w:p>
    <w:p w14:paraId="30792D36"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Éthique (sauf l’éthique liée à des sous-catégories particulières) ; théologie ; études religieuses.</w:t>
      </w:r>
    </w:p>
    <w:p w14:paraId="33C8431D" w14:textId="77777777" w:rsidR="00947127" w:rsidRPr="00E70922" w:rsidRDefault="00947127" w:rsidP="00947127">
      <w:pPr>
        <w:tabs>
          <w:tab w:val="left" w:pos="426"/>
        </w:tabs>
        <w:autoSpaceDE w:val="0"/>
        <w:autoSpaceDN w:val="0"/>
        <w:adjustRightInd w:val="0"/>
        <w:ind w:left="426" w:hanging="426"/>
        <w:rPr>
          <w:rFonts w:ascii="Arial Narrow" w:hAnsi="Arial Narrow"/>
          <w:b/>
          <w:bCs/>
          <w:i/>
          <w:iCs/>
          <w:sz w:val="20"/>
          <w:szCs w:val="20"/>
          <w:lang w:val="fr-CA" w:eastAsia="en-CA"/>
        </w:rPr>
      </w:pPr>
      <w:r w:rsidRPr="00E70922">
        <w:rPr>
          <w:rFonts w:ascii="Arial Narrow" w:hAnsi="Arial Narrow"/>
          <w:b/>
          <w:bCs/>
          <w:i/>
          <w:iCs/>
          <w:sz w:val="20"/>
          <w:szCs w:val="20"/>
          <w:lang w:val="fr-CA" w:eastAsia="en-CA"/>
        </w:rPr>
        <w:t>6.4</w:t>
      </w:r>
      <w:r w:rsidRPr="00E70922">
        <w:rPr>
          <w:rFonts w:ascii="Arial Narrow" w:hAnsi="Arial Narrow"/>
          <w:b/>
          <w:bCs/>
          <w:i/>
          <w:iCs/>
          <w:sz w:val="20"/>
          <w:szCs w:val="20"/>
          <w:lang w:val="fr-CA" w:eastAsia="en-CA"/>
        </w:rPr>
        <w:tab/>
        <w:t>Arts (arts plastiques, histoire de l’art, arts de la scène, musique)</w:t>
      </w:r>
    </w:p>
    <w:p w14:paraId="24C388DA"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 xml:space="preserve">Arts, histoire de l’art ; conception architecturale ; études des arts de la scène (musicologie, science théâtrale, dramaturgie); études du folklore; </w:t>
      </w:r>
    </w:p>
    <w:p w14:paraId="7C65DA73" w14:textId="77777777" w:rsidR="00947127" w:rsidRPr="00E70922" w:rsidRDefault="00947127" w:rsidP="00947127">
      <w:pPr>
        <w:tabs>
          <w:tab w:val="left" w:pos="426"/>
        </w:tabs>
        <w:autoSpaceDE w:val="0"/>
        <w:autoSpaceDN w:val="0"/>
        <w:adjustRightInd w:val="0"/>
        <w:ind w:left="426" w:hanging="426"/>
        <w:rPr>
          <w:rFonts w:ascii="Arial Narrow" w:hAnsi="Arial Narrow"/>
          <w:sz w:val="20"/>
          <w:szCs w:val="20"/>
          <w:lang w:val="fr-CA" w:eastAsia="en-CA"/>
        </w:rPr>
      </w:pPr>
      <w:r w:rsidRPr="00E70922">
        <w:rPr>
          <w:rFonts w:ascii="Arial Narrow" w:hAnsi="Arial Narrow"/>
          <w:sz w:val="20"/>
          <w:szCs w:val="20"/>
          <w:lang w:val="fr-CA" w:eastAsia="en-CA"/>
        </w:rPr>
        <w:t xml:space="preserve">. </w:t>
      </w:r>
      <w:r w:rsidRPr="00E70922">
        <w:rPr>
          <w:rFonts w:ascii="Arial Narrow" w:hAnsi="Arial Narrow"/>
          <w:sz w:val="20"/>
          <w:szCs w:val="20"/>
          <w:lang w:val="fr-CA" w:eastAsia="en-CA"/>
        </w:rPr>
        <w:tab/>
        <w:t>Études portant sur les films, la radio et la télévision;</w:t>
      </w:r>
    </w:p>
    <w:p w14:paraId="6A7A6403" w14:textId="77777777" w:rsidR="00947127" w:rsidRPr="00E70922" w:rsidRDefault="00947127" w:rsidP="00947127">
      <w:pPr>
        <w:widowControl w:val="0"/>
        <w:tabs>
          <w:tab w:val="left" w:pos="426"/>
        </w:tabs>
        <w:autoSpaceDE w:val="0"/>
        <w:autoSpaceDN w:val="0"/>
        <w:adjustRightInd w:val="0"/>
        <w:ind w:left="426" w:hanging="426"/>
        <w:jc w:val="both"/>
        <w:rPr>
          <w:rFonts w:ascii="Arial Narrow" w:hAnsi="Arial Narrow"/>
          <w:b/>
          <w:bCs/>
          <w:sz w:val="20"/>
          <w:szCs w:val="20"/>
          <w:lang w:val="fr-CA"/>
        </w:rPr>
      </w:pPr>
      <w:r w:rsidRPr="00E70922">
        <w:rPr>
          <w:rFonts w:ascii="Arial Narrow" w:hAnsi="Arial Narrow"/>
          <w:b/>
          <w:bCs/>
          <w:i/>
          <w:iCs/>
          <w:sz w:val="20"/>
          <w:szCs w:val="20"/>
          <w:lang w:val="fr-CA" w:eastAsia="en-CA"/>
        </w:rPr>
        <w:t>6.5</w:t>
      </w:r>
      <w:r w:rsidRPr="00E70922">
        <w:rPr>
          <w:rFonts w:ascii="Arial Narrow" w:hAnsi="Arial Narrow"/>
          <w:b/>
          <w:bCs/>
          <w:i/>
          <w:iCs/>
          <w:sz w:val="20"/>
          <w:szCs w:val="20"/>
          <w:lang w:val="fr-CA" w:eastAsia="en-CA"/>
        </w:rPr>
        <w:tab/>
        <w:t>Autres sciences humaines</w:t>
      </w:r>
    </w:p>
    <w:p w14:paraId="745BB934" w14:textId="77777777" w:rsidR="00947127" w:rsidRPr="00E70922" w:rsidRDefault="00947127" w:rsidP="00947127">
      <w:pPr>
        <w:jc w:val="both"/>
        <w:rPr>
          <w:rFonts w:ascii="Arial Narrow" w:hAnsi="Arial Narrow"/>
          <w:i/>
          <w:sz w:val="20"/>
          <w:szCs w:val="20"/>
          <w:lang w:val="fr-CA"/>
        </w:rPr>
      </w:pPr>
    </w:p>
    <w:p w14:paraId="7DDCF23A" w14:textId="77777777" w:rsidR="00947127" w:rsidRPr="00E70922" w:rsidRDefault="00947127" w:rsidP="00947127">
      <w:pPr>
        <w:jc w:val="both"/>
        <w:rPr>
          <w:rFonts w:ascii="Arial Narrow" w:hAnsi="Arial Narrow"/>
          <w:i/>
          <w:sz w:val="20"/>
          <w:szCs w:val="20"/>
          <w:lang w:val="fr-CA"/>
        </w:rPr>
      </w:pPr>
      <w:r w:rsidRPr="00E70922">
        <w:rPr>
          <w:rFonts w:ascii="Arial Narrow" w:hAnsi="Arial Narrow"/>
          <w:i/>
          <w:iCs/>
          <w:sz w:val="20"/>
          <w:szCs w:val="20"/>
          <w:lang w:val="fr-FR"/>
        </w:rPr>
        <w:t>Source : OCDE (2007) &amp; OCDE (2015 : 63)</w:t>
      </w:r>
    </w:p>
    <w:p w14:paraId="2045A278" w14:textId="77777777" w:rsidR="00081938" w:rsidRDefault="00081938">
      <w:pPr>
        <w:rPr>
          <w:rFonts w:ascii="Arial Narrow" w:hAnsi="Arial Narrow"/>
          <w:lang w:val="fr-FR"/>
        </w:rPr>
      </w:pPr>
      <w:r>
        <w:rPr>
          <w:rFonts w:ascii="Arial Narrow" w:hAnsi="Arial Narrow"/>
          <w:lang w:val="fr-FR"/>
        </w:rPr>
        <w:br w:type="page"/>
      </w:r>
    </w:p>
    <w:p w14:paraId="2A7691C3" w14:textId="77777777" w:rsidR="00081938" w:rsidRPr="003E286D" w:rsidRDefault="00081938" w:rsidP="00081938">
      <w:pPr>
        <w:pStyle w:val="Titre3"/>
        <w:rPr>
          <w:sz w:val="28"/>
          <w:szCs w:val="28"/>
          <w:lang w:val="fr-CA"/>
        </w:rPr>
      </w:pPr>
      <w:bookmarkStart w:id="1" w:name="_Toc395095150"/>
      <w:r w:rsidRPr="003E286D">
        <w:rPr>
          <w:sz w:val="28"/>
          <w:szCs w:val="28"/>
          <w:lang w:val="fr-FR"/>
        </w:rPr>
        <w:t>Annexe C : Classification internationale type par industrie (CITI) de toutes les activités économiques</w:t>
      </w:r>
      <w:bookmarkEnd w:id="1"/>
      <w:r w:rsidRPr="003E286D">
        <w:rPr>
          <w:b w:val="0"/>
          <w:sz w:val="28"/>
          <w:szCs w:val="28"/>
          <w:lang w:val="fr-FR"/>
        </w:rPr>
        <w:t xml:space="preserve"> </w:t>
      </w:r>
    </w:p>
    <w:p w14:paraId="21C2BA36" w14:textId="77777777" w:rsidR="00081938" w:rsidRPr="00081938" w:rsidRDefault="00081938" w:rsidP="00081938">
      <w:pPr>
        <w:rPr>
          <w:rFonts w:ascii="Arial Narrow" w:hAnsi="Arial Narrow"/>
          <w:b/>
          <w:bCs/>
          <w:sz w:val="20"/>
          <w:szCs w:val="20"/>
          <w:lang w:val="fr-CA"/>
        </w:rPr>
      </w:pPr>
    </w:p>
    <w:p w14:paraId="466E7153" w14:textId="77777777" w:rsidR="00081938" w:rsidRPr="00081938" w:rsidRDefault="00081938" w:rsidP="00081938">
      <w:pPr>
        <w:rPr>
          <w:rFonts w:ascii="Arial Narrow" w:hAnsi="Arial Narrow"/>
          <w:sz w:val="20"/>
          <w:szCs w:val="20"/>
          <w:lang w:val="fr-CA"/>
        </w:rPr>
      </w:pPr>
      <w:r w:rsidRPr="00081938">
        <w:rPr>
          <w:rFonts w:ascii="Arial Narrow" w:hAnsi="Arial Narrow"/>
          <w:b/>
          <w:bCs/>
          <w:sz w:val="20"/>
          <w:szCs w:val="20"/>
          <w:lang w:val="fr-CA"/>
        </w:rPr>
        <w:t>CITI Rev. 4</w:t>
      </w:r>
    </w:p>
    <w:p w14:paraId="15FE507A"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A- Agriculture, sylviculture et pêche</w:t>
      </w:r>
    </w:p>
    <w:p w14:paraId="58620B32"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B – Activités extractives</w:t>
      </w:r>
    </w:p>
    <w:p w14:paraId="445463D1"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C – Activités de fabrication</w:t>
      </w:r>
    </w:p>
    <w:p w14:paraId="74861CEB"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D - Production et distribution d’électricité, de gaz, de vapeur et climatisation</w:t>
      </w:r>
    </w:p>
    <w:p w14:paraId="581054F6"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E - Distribution d’eau; réseau d’assainissement; gestion des déchets et activités de remise en état</w:t>
      </w:r>
    </w:p>
    <w:p w14:paraId="0598494C"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F – Construction</w:t>
      </w:r>
    </w:p>
    <w:p w14:paraId="3E40999D"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G - Commerce de gros et de détail, réparations de véhicules automobiles et de motocycles</w:t>
      </w:r>
    </w:p>
    <w:p w14:paraId="4F51EDEE"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H - Transport et entreposage</w:t>
      </w:r>
    </w:p>
    <w:p w14:paraId="1521B1C2"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I - Activités d’hébergement et de restauration</w:t>
      </w:r>
    </w:p>
    <w:p w14:paraId="48AD2157"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J - Information et communication</w:t>
      </w:r>
    </w:p>
    <w:p w14:paraId="34E4D37C"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K - Activités financières et d’assurances</w:t>
      </w:r>
    </w:p>
    <w:p w14:paraId="4991FD76"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L – Activités immobilières</w:t>
      </w:r>
    </w:p>
    <w:p w14:paraId="00B5614D"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M – Activités professionnelles, scientifiques et techniques</w:t>
      </w:r>
    </w:p>
    <w:p w14:paraId="49627ABF"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N – Activités de services administratifs et d’appui</w:t>
      </w:r>
    </w:p>
    <w:p w14:paraId="620BDEEE"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O – Administration publique et défense; sécurité sociale obligatoire</w:t>
      </w:r>
    </w:p>
    <w:p w14:paraId="7C744B31"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P – Éducation</w:t>
      </w:r>
    </w:p>
    <w:p w14:paraId="147584E0"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Q – Santé et activités d’action sociale</w:t>
      </w:r>
    </w:p>
    <w:p w14:paraId="7B773267"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R – Arts, spectacles et loisirs</w:t>
      </w:r>
    </w:p>
    <w:p w14:paraId="26D59FFE"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S – Autres activités de services</w:t>
      </w:r>
    </w:p>
    <w:p w14:paraId="6C678F70"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 xml:space="preserve">T – Activités des ménages privés employant du personnel domestique; activités non </w:t>
      </w:r>
      <w:r w:rsidRPr="00081938">
        <w:rPr>
          <w:rFonts w:ascii="Arial Narrow" w:hAnsi="Arial Narrow"/>
          <w:sz w:val="20"/>
          <w:szCs w:val="20"/>
          <w:lang w:val="fr-CA"/>
        </w:rPr>
        <w:tab/>
        <w:t>différenciées de production de biens et de services des ménages privés pour usage propre</w:t>
      </w:r>
    </w:p>
    <w:p w14:paraId="5BF6B66B" w14:textId="77777777" w:rsidR="00081938" w:rsidRPr="00081938" w:rsidRDefault="00081938" w:rsidP="00081938">
      <w:pPr>
        <w:rPr>
          <w:rFonts w:ascii="Arial Narrow" w:hAnsi="Arial Narrow"/>
          <w:sz w:val="20"/>
          <w:szCs w:val="20"/>
          <w:lang w:val="fr-CA"/>
        </w:rPr>
      </w:pPr>
      <w:r w:rsidRPr="00081938">
        <w:rPr>
          <w:rFonts w:ascii="Arial Narrow" w:hAnsi="Arial Narrow"/>
          <w:sz w:val="20"/>
          <w:szCs w:val="20"/>
          <w:lang w:val="fr-CA"/>
        </w:rPr>
        <w:t>U - Activités des organisations et organismes extra-territoriaux</w:t>
      </w:r>
    </w:p>
    <w:p w14:paraId="22C11518" w14:textId="77777777" w:rsidR="00947127" w:rsidRPr="00790CA2" w:rsidRDefault="00947127">
      <w:pPr>
        <w:rPr>
          <w:rFonts w:ascii="Arial Narrow" w:hAnsi="Arial Narrow"/>
          <w:lang w:val="fr-FR"/>
        </w:rPr>
      </w:pPr>
    </w:p>
    <w:sectPr w:rsidR="00947127" w:rsidRPr="00790CA2" w:rsidSect="003C3D78">
      <w:footerReference w:type="default" r:id="rId9"/>
      <w:pgSz w:w="11906" w:h="16838"/>
      <w:pgMar w:top="1134" w:right="1133"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CFDF9" w14:textId="77777777" w:rsidR="00932B3A" w:rsidRDefault="00932B3A" w:rsidP="00FC148F">
      <w:r>
        <w:separator/>
      </w:r>
    </w:p>
  </w:endnote>
  <w:endnote w:type="continuationSeparator" w:id="0">
    <w:p w14:paraId="6E7A916A" w14:textId="77777777" w:rsidR="00932B3A" w:rsidRDefault="00932B3A" w:rsidP="00FC1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panose1 w:val="00000000000000000000"/>
    <w:charset w:val="00"/>
    <w:family w:val="auto"/>
    <w:notTrueType/>
    <w:pitch w:val="variable"/>
    <w:sig w:usb0="00000003" w:usb1="00000000" w:usb2="00000000" w:usb3="00000000" w:csb0="00000001" w:csb1="00000000"/>
  </w:font>
  <w:font w:name="DIN">
    <w:altName w:val="Arial"/>
    <w:panose1 w:val="00000000000000000000"/>
    <w:charset w:val="4D"/>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Kunstler Script">
    <w:panose1 w:val="030304020206070D0D06"/>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HelveticaLTStd-Cond">
    <w:altName w:val="Yu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44396"/>
      <w:docPartObj>
        <w:docPartGallery w:val="Page Numbers (Bottom of Page)"/>
        <w:docPartUnique/>
      </w:docPartObj>
    </w:sdtPr>
    <w:sdtContent>
      <w:p w14:paraId="03765F86" w14:textId="77777777" w:rsidR="00B73D55" w:rsidRDefault="00B73D55">
        <w:pPr>
          <w:pStyle w:val="Pieddepage"/>
          <w:jc w:val="center"/>
        </w:pPr>
        <w:r>
          <w:fldChar w:fldCharType="begin"/>
        </w:r>
        <w:r>
          <w:instrText>PAGE   \* MERGEFORMAT</w:instrText>
        </w:r>
        <w:r>
          <w:fldChar w:fldCharType="separate"/>
        </w:r>
        <w:r w:rsidR="004807B9" w:rsidRPr="004807B9">
          <w:rPr>
            <w:noProof/>
            <w:lang w:val="fr-FR"/>
          </w:rPr>
          <w:t>19</w:t>
        </w:r>
        <w:r>
          <w:fldChar w:fldCharType="end"/>
        </w:r>
      </w:p>
    </w:sdtContent>
  </w:sdt>
  <w:p w14:paraId="6F3B57AA" w14:textId="77777777" w:rsidR="00B73D55" w:rsidRDefault="00B73D5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7ED3E" w14:textId="77777777" w:rsidR="00932B3A" w:rsidRDefault="00932B3A" w:rsidP="00FC148F">
      <w:r>
        <w:separator/>
      </w:r>
    </w:p>
  </w:footnote>
  <w:footnote w:type="continuationSeparator" w:id="0">
    <w:p w14:paraId="27A47747" w14:textId="77777777" w:rsidR="00932B3A" w:rsidRDefault="00932B3A" w:rsidP="00FC148F">
      <w:r>
        <w:continuationSeparator/>
      </w:r>
    </w:p>
  </w:footnote>
  <w:footnote w:id="1">
    <w:p w14:paraId="4DD0251D" w14:textId="77777777" w:rsidR="00B73D55" w:rsidRPr="008E3C6B" w:rsidRDefault="00B73D55">
      <w:pPr>
        <w:pStyle w:val="Notedebasdepage"/>
        <w:rPr>
          <w:lang w:val="fr-FR"/>
        </w:rPr>
      </w:pPr>
      <w:r>
        <w:rPr>
          <w:rStyle w:val="Appelnotedebasdep"/>
        </w:rPr>
        <w:footnoteRef/>
      </w:r>
      <w:r w:rsidRPr="008E3C6B">
        <w:rPr>
          <w:lang w:val="fr-FR"/>
        </w:rPr>
        <w:t xml:space="preserve"> Classification internationale type, par industrie, de toutes les branches d'activité économique Rev. </w:t>
      </w:r>
      <w:r>
        <w:rPr>
          <w:lang w:val="fr-FR"/>
        </w:rPr>
        <w:t>3</w:t>
      </w:r>
      <w:r w:rsidRPr="008E3C6B">
        <w:rPr>
          <w:lang w:val="fr-FR"/>
        </w:rPr>
        <w:t xml:space="preserve"> (CITI Rev.</w:t>
      </w:r>
      <w:r>
        <w:rPr>
          <w:lang w:val="fr-FR"/>
        </w:rPr>
        <w:t>3.1</w:t>
      </w:r>
      <w:r w:rsidRPr="008E3C6B">
        <w:rPr>
          <w:lang w:val="fr-FR"/>
        </w:rPr>
        <w:t>)</w:t>
      </w:r>
      <w:r>
        <w:rPr>
          <w:lang w:val="fr-FR"/>
        </w:rPr>
        <w:t xml:space="preserve">,  </w:t>
      </w:r>
      <w:hyperlink r:id="rId1" w:history="1">
        <w:r w:rsidRPr="0061622D">
          <w:rPr>
            <w:rStyle w:val="Lienhypertexte"/>
            <w:lang w:val="fr-FR"/>
          </w:rPr>
          <w:t>http://www.ilo.org/ilostat-files/Documents/ISIC.xlsx</w:t>
        </w:r>
      </w:hyperlink>
      <w:r>
        <w:rPr>
          <w:lang w:val="fr-FR"/>
        </w:rPr>
        <w:t xml:space="preserve"> </w:t>
      </w:r>
      <w:r w:rsidRPr="00010958">
        <w:rPr>
          <w:lang w:val="fr-FR"/>
        </w:rPr>
        <w:t xml:space="preserve"> &amp; </w:t>
      </w:r>
      <w:hyperlink r:id="rId2" w:history="1">
        <w:r w:rsidRPr="00010958">
          <w:rPr>
            <w:rStyle w:val="Lienhypertexte"/>
            <w:lang w:val="fr-FR"/>
          </w:rPr>
          <w:t>https://unstats.un.org/unsd/classifications/Econ/Download/In%20Text/ISIC_Rev_4_publication_French.pdf</w:t>
        </w:r>
      </w:hyperlink>
      <w:r w:rsidRPr="008E3C6B">
        <w:rPr>
          <w:lang w:val="fr-FR"/>
        </w:rPr>
        <w:t xml:space="preserve"> </w:t>
      </w:r>
    </w:p>
  </w:footnote>
  <w:footnote w:id="2">
    <w:p w14:paraId="452CAADE" w14:textId="77777777" w:rsidR="00B73D55" w:rsidRPr="00E95AE0" w:rsidRDefault="00B73D55" w:rsidP="00FC148F">
      <w:pPr>
        <w:pStyle w:val="Notedebasdepage"/>
        <w:rPr>
          <w:rFonts w:cs="Times New Roman"/>
          <w:lang w:val="fr-FR"/>
        </w:rPr>
      </w:pPr>
      <w:r w:rsidRPr="00557078">
        <w:rPr>
          <w:rStyle w:val="Appelnotedebasdep"/>
          <w:rFonts w:ascii="Arial" w:hAnsi="Arial" w:cs="Arial"/>
          <w:sz w:val="20"/>
          <w:szCs w:val="20"/>
        </w:rPr>
        <w:footnoteRef/>
      </w:r>
      <w:r w:rsidRPr="00557078">
        <w:rPr>
          <w:rFonts w:ascii="Arial" w:hAnsi="Arial" w:cs="Arial"/>
          <w:sz w:val="20"/>
          <w:szCs w:val="20"/>
          <w:lang w:val="fr-FR"/>
        </w:rPr>
        <w:t xml:space="preserve"> TVA = Taxe sur la valeur ajoutée</w:t>
      </w:r>
    </w:p>
  </w:footnote>
  <w:footnote w:id="3">
    <w:p w14:paraId="5DA3DE9D" w14:textId="77777777" w:rsidR="00B73D55" w:rsidRPr="00E95AE0" w:rsidRDefault="00B73D55" w:rsidP="00F74592">
      <w:pPr>
        <w:pStyle w:val="Notedebasdepage"/>
        <w:rPr>
          <w:rFonts w:cs="Times New Roman"/>
          <w:lang w:val="fr-FR"/>
        </w:rPr>
      </w:pPr>
      <w:r w:rsidRPr="006A421F">
        <w:rPr>
          <w:rStyle w:val="Appelnotedebasdep"/>
          <w:rFonts w:ascii="Arial" w:hAnsi="Arial" w:cs="Arial"/>
          <w:sz w:val="20"/>
          <w:szCs w:val="20"/>
        </w:rPr>
        <w:footnoteRef/>
      </w:r>
      <w:r w:rsidRPr="006A421F">
        <w:rPr>
          <w:rFonts w:ascii="Arial" w:hAnsi="Arial" w:cs="Arial"/>
          <w:sz w:val="20"/>
          <w:szCs w:val="20"/>
          <w:lang w:val="fr-FR"/>
        </w:rPr>
        <w:t xml:space="preserve"> TVA = Taxe sur la valeur ajoutée.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F68B162"/>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05E3BD4"/>
    <w:multiLevelType w:val="hybridMultilevel"/>
    <w:tmpl w:val="9398D5FE"/>
    <w:lvl w:ilvl="0" w:tplc="0C98811C">
      <w:start w:val="1"/>
      <w:numFmt w:val="decimal"/>
      <w:lvlText w:val="(%1)"/>
      <w:lvlJc w:val="left"/>
      <w:pPr>
        <w:ind w:left="413" w:hanging="360"/>
      </w:pPr>
      <w:rPr>
        <w:rFonts w:hint="default"/>
      </w:rPr>
    </w:lvl>
    <w:lvl w:ilvl="1" w:tplc="1C090019" w:tentative="1">
      <w:start w:val="1"/>
      <w:numFmt w:val="lowerLetter"/>
      <w:lvlText w:val="%2."/>
      <w:lvlJc w:val="left"/>
      <w:pPr>
        <w:ind w:left="1133" w:hanging="360"/>
      </w:pPr>
    </w:lvl>
    <w:lvl w:ilvl="2" w:tplc="1C09001B" w:tentative="1">
      <w:start w:val="1"/>
      <w:numFmt w:val="lowerRoman"/>
      <w:lvlText w:val="%3."/>
      <w:lvlJc w:val="right"/>
      <w:pPr>
        <w:ind w:left="1853" w:hanging="180"/>
      </w:pPr>
    </w:lvl>
    <w:lvl w:ilvl="3" w:tplc="1C09000F" w:tentative="1">
      <w:start w:val="1"/>
      <w:numFmt w:val="decimal"/>
      <w:lvlText w:val="%4."/>
      <w:lvlJc w:val="left"/>
      <w:pPr>
        <w:ind w:left="2573" w:hanging="360"/>
      </w:pPr>
    </w:lvl>
    <w:lvl w:ilvl="4" w:tplc="1C090019" w:tentative="1">
      <w:start w:val="1"/>
      <w:numFmt w:val="lowerLetter"/>
      <w:lvlText w:val="%5."/>
      <w:lvlJc w:val="left"/>
      <w:pPr>
        <w:ind w:left="3293" w:hanging="360"/>
      </w:pPr>
    </w:lvl>
    <w:lvl w:ilvl="5" w:tplc="1C09001B" w:tentative="1">
      <w:start w:val="1"/>
      <w:numFmt w:val="lowerRoman"/>
      <w:lvlText w:val="%6."/>
      <w:lvlJc w:val="right"/>
      <w:pPr>
        <w:ind w:left="4013" w:hanging="180"/>
      </w:pPr>
    </w:lvl>
    <w:lvl w:ilvl="6" w:tplc="1C09000F" w:tentative="1">
      <w:start w:val="1"/>
      <w:numFmt w:val="decimal"/>
      <w:lvlText w:val="%7."/>
      <w:lvlJc w:val="left"/>
      <w:pPr>
        <w:ind w:left="4733" w:hanging="360"/>
      </w:pPr>
    </w:lvl>
    <w:lvl w:ilvl="7" w:tplc="1C090019" w:tentative="1">
      <w:start w:val="1"/>
      <w:numFmt w:val="lowerLetter"/>
      <w:lvlText w:val="%8."/>
      <w:lvlJc w:val="left"/>
      <w:pPr>
        <w:ind w:left="5453" w:hanging="360"/>
      </w:pPr>
    </w:lvl>
    <w:lvl w:ilvl="8" w:tplc="1C09001B" w:tentative="1">
      <w:start w:val="1"/>
      <w:numFmt w:val="lowerRoman"/>
      <w:lvlText w:val="%9."/>
      <w:lvlJc w:val="right"/>
      <w:pPr>
        <w:ind w:left="6173" w:hanging="180"/>
      </w:pPr>
    </w:lvl>
  </w:abstractNum>
  <w:abstractNum w:abstractNumId="2" w15:restartNumberingAfterBreak="0">
    <w:nsid w:val="04C64FCB"/>
    <w:multiLevelType w:val="hybridMultilevel"/>
    <w:tmpl w:val="EBFA6630"/>
    <w:lvl w:ilvl="0" w:tplc="569E4C6E">
      <w:start w:val="1"/>
      <w:numFmt w:val="bullet"/>
      <w:lvlText w:val=""/>
      <w:lvlJc w:val="left"/>
      <w:pPr>
        <w:tabs>
          <w:tab w:val="num" w:pos="720"/>
        </w:tabs>
        <w:ind w:left="720" w:hanging="360"/>
      </w:pPr>
      <w:rPr>
        <w:rFonts w:ascii="Symbol" w:hAnsi="Symbol" w:cs="Symbol" w:hint="default"/>
      </w:rPr>
    </w:lvl>
    <w:lvl w:ilvl="1" w:tplc="951A9656">
      <w:start w:val="1"/>
      <w:numFmt w:val="bullet"/>
      <w:lvlText w:val="o"/>
      <w:lvlJc w:val="left"/>
      <w:pPr>
        <w:tabs>
          <w:tab w:val="num" w:pos="1440"/>
        </w:tabs>
        <w:ind w:left="1440" w:hanging="360"/>
      </w:pPr>
      <w:rPr>
        <w:rFonts w:ascii="Courier New" w:hAnsi="Courier New" w:cs="Courier New" w:hint="default"/>
      </w:rPr>
    </w:lvl>
    <w:lvl w:ilvl="2" w:tplc="F6A84F66">
      <w:start w:val="1"/>
      <w:numFmt w:val="bullet"/>
      <w:lvlText w:val=""/>
      <w:lvlJc w:val="left"/>
      <w:pPr>
        <w:tabs>
          <w:tab w:val="num" w:pos="2160"/>
        </w:tabs>
        <w:ind w:left="2160" w:hanging="360"/>
      </w:pPr>
      <w:rPr>
        <w:rFonts w:ascii="Wingdings" w:hAnsi="Wingdings" w:cs="Wingdings" w:hint="default"/>
      </w:rPr>
    </w:lvl>
    <w:lvl w:ilvl="3" w:tplc="89F63960">
      <w:start w:val="1"/>
      <w:numFmt w:val="bullet"/>
      <w:lvlText w:val=""/>
      <w:lvlJc w:val="left"/>
      <w:pPr>
        <w:tabs>
          <w:tab w:val="num" w:pos="2880"/>
        </w:tabs>
        <w:ind w:left="2880" w:hanging="360"/>
      </w:pPr>
      <w:rPr>
        <w:rFonts w:ascii="Symbol" w:hAnsi="Symbol" w:cs="Symbol" w:hint="default"/>
      </w:rPr>
    </w:lvl>
    <w:lvl w:ilvl="4" w:tplc="722685EE">
      <w:start w:val="1"/>
      <w:numFmt w:val="bullet"/>
      <w:lvlText w:val="o"/>
      <w:lvlJc w:val="left"/>
      <w:pPr>
        <w:tabs>
          <w:tab w:val="num" w:pos="3600"/>
        </w:tabs>
        <w:ind w:left="3600" w:hanging="360"/>
      </w:pPr>
      <w:rPr>
        <w:rFonts w:ascii="Courier New" w:hAnsi="Courier New" w:cs="Courier New" w:hint="default"/>
      </w:rPr>
    </w:lvl>
    <w:lvl w:ilvl="5" w:tplc="97EA5E24">
      <w:start w:val="1"/>
      <w:numFmt w:val="bullet"/>
      <w:lvlText w:val=""/>
      <w:lvlJc w:val="left"/>
      <w:pPr>
        <w:tabs>
          <w:tab w:val="num" w:pos="4320"/>
        </w:tabs>
        <w:ind w:left="4320" w:hanging="360"/>
      </w:pPr>
      <w:rPr>
        <w:rFonts w:ascii="Wingdings" w:hAnsi="Wingdings" w:cs="Wingdings" w:hint="default"/>
      </w:rPr>
    </w:lvl>
    <w:lvl w:ilvl="6" w:tplc="0DB8CC34">
      <w:start w:val="1"/>
      <w:numFmt w:val="bullet"/>
      <w:lvlText w:val=""/>
      <w:lvlJc w:val="left"/>
      <w:pPr>
        <w:tabs>
          <w:tab w:val="num" w:pos="5040"/>
        </w:tabs>
        <w:ind w:left="5040" w:hanging="360"/>
      </w:pPr>
      <w:rPr>
        <w:rFonts w:ascii="Symbol" w:hAnsi="Symbol" w:cs="Symbol" w:hint="default"/>
      </w:rPr>
    </w:lvl>
    <w:lvl w:ilvl="7" w:tplc="72A0BEBC">
      <w:start w:val="1"/>
      <w:numFmt w:val="bullet"/>
      <w:lvlText w:val="o"/>
      <w:lvlJc w:val="left"/>
      <w:pPr>
        <w:tabs>
          <w:tab w:val="num" w:pos="5760"/>
        </w:tabs>
        <w:ind w:left="5760" w:hanging="360"/>
      </w:pPr>
      <w:rPr>
        <w:rFonts w:ascii="Courier New" w:hAnsi="Courier New" w:cs="Courier New" w:hint="default"/>
      </w:rPr>
    </w:lvl>
    <w:lvl w:ilvl="8" w:tplc="E780B384">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68A0E2C"/>
    <w:multiLevelType w:val="hybridMultilevel"/>
    <w:tmpl w:val="A1BAF4B8"/>
    <w:lvl w:ilvl="0" w:tplc="DE4CA1A6">
      <w:start w:val="1"/>
      <w:numFmt w:val="bullet"/>
      <w:lvlText w:val=""/>
      <w:lvlJc w:val="left"/>
      <w:pPr>
        <w:ind w:left="360" w:hanging="360"/>
      </w:pPr>
      <w:rPr>
        <w:rFonts w:ascii="Symbol" w:hAnsi="Symbol" w:cs="Symbol" w:hint="default"/>
      </w:rPr>
    </w:lvl>
    <w:lvl w:ilvl="1" w:tplc="D730E346">
      <w:start w:val="1"/>
      <w:numFmt w:val="bullet"/>
      <w:lvlText w:val="o"/>
      <w:lvlJc w:val="left"/>
      <w:pPr>
        <w:ind w:left="1080" w:hanging="360"/>
      </w:pPr>
      <w:rPr>
        <w:rFonts w:ascii="Courier New" w:hAnsi="Courier New" w:cs="Courier New" w:hint="default"/>
      </w:rPr>
    </w:lvl>
    <w:lvl w:ilvl="2" w:tplc="99DE6C84">
      <w:start w:val="1"/>
      <w:numFmt w:val="bullet"/>
      <w:lvlText w:val=""/>
      <w:lvlJc w:val="left"/>
      <w:pPr>
        <w:ind w:left="1800" w:hanging="360"/>
      </w:pPr>
      <w:rPr>
        <w:rFonts w:ascii="Wingdings" w:hAnsi="Wingdings" w:cs="Wingdings" w:hint="default"/>
      </w:rPr>
    </w:lvl>
    <w:lvl w:ilvl="3" w:tplc="7C9254DC">
      <w:start w:val="1"/>
      <w:numFmt w:val="bullet"/>
      <w:lvlText w:val=""/>
      <w:lvlJc w:val="left"/>
      <w:pPr>
        <w:ind w:left="2520" w:hanging="360"/>
      </w:pPr>
      <w:rPr>
        <w:rFonts w:ascii="Symbol" w:hAnsi="Symbol" w:cs="Symbol" w:hint="default"/>
      </w:rPr>
    </w:lvl>
    <w:lvl w:ilvl="4" w:tplc="FE5EFE82">
      <w:start w:val="1"/>
      <w:numFmt w:val="bullet"/>
      <w:lvlText w:val="o"/>
      <w:lvlJc w:val="left"/>
      <w:pPr>
        <w:ind w:left="3240" w:hanging="360"/>
      </w:pPr>
      <w:rPr>
        <w:rFonts w:ascii="Courier New" w:hAnsi="Courier New" w:cs="Courier New" w:hint="default"/>
      </w:rPr>
    </w:lvl>
    <w:lvl w:ilvl="5" w:tplc="4DBA5F68">
      <w:start w:val="1"/>
      <w:numFmt w:val="bullet"/>
      <w:lvlText w:val=""/>
      <w:lvlJc w:val="left"/>
      <w:pPr>
        <w:ind w:left="3960" w:hanging="360"/>
      </w:pPr>
      <w:rPr>
        <w:rFonts w:ascii="Wingdings" w:hAnsi="Wingdings" w:cs="Wingdings" w:hint="default"/>
      </w:rPr>
    </w:lvl>
    <w:lvl w:ilvl="6" w:tplc="9CBA08B8">
      <w:start w:val="1"/>
      <w:numFmt w:val="bullet"/>
      <w:lvlText w:val=""/>
      <w:lvlJc w:val="left"/>
      <w:pPr>
        <w:ind w:left="4680" w:hanging="360"/>
      </w:pPr>
      <w:rPr>
        <w:rFonts w:ascii="Symbol" w:hAnsi="Symbol" w:cs="Symbol" w:hint="default"/>
      </w:rPr>
    </w:lvl>
    <w:lvl w:ilvl="7" w:tplc="C9AA09A8">
      <w:start w:val="1"/>
      <w:numFmt w:val="bullet"/>
      <w:lvlText w:val="o"/>
      <w:lvlJc w:val="left"/>
      <w:pPr>
        <w:ind w:left="5400" w:hanging="360"/>
      </w:pPr>
      <w:rPr>
        <w:rFonts w:ascii="Courier New" w:hAnsi="Courier New" w:cs="Courier New" w:hint="default"/>
      </w:rPr>
    </w:lvl>
    <w:lvl w:ilvl="8" w:tplc="D0DE907C">
      <w:start w:val="1"/>
      <w:numFmt w:val="bullet"/>
      <w:lvlText w:val=""/>
      <w:lvlJc w:val="left"/>
      <w:pPr>
        <w:ind w:left="6120" w:hanging="360"/>
      </w:pPr>
      <w:rPr>
        <w:rFonts w:ascii="Wingdings" w:hAnsi="Wingdings" w:cs="Wingdings" w:hint="default"/>
      </w:rPr>
    </w:lvl>
  </w:abstractNum>
  <w:abstractNum w:abstractNumId="4" w15:restartNumberingAfterBreak="0">
    <w:nsid w:val="07EF094C"/>
    <w:multiLevelType w:val="hybridMultilevel"/>
    <w:tmpl w:val="8ECCC9AA"/>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0B237BEC"/>
    <w:multiLevelType w:val="singleLevel"/>
    <w:tmpl w:val="08090001"/>
    <w:lvl w:ilvl="0">
      <w:start w:val="1"/>
      <w:numFmt w:val="bullet"/>
      <w:lvlText w:val=""/>
      <w:lvlJc w:val="left"/>
      <w:pPr>
        <w:ind w:left="720" w:hanging="360"/>
      </w:pPr>
      <w:rPr>
        <w:rFonts w:ascii="Symbol" w:hAnsi="Symbol" w:cs="Symbol" w:hint="default"/>
      </w:rPr>
    </w:lvl>
  </w:abstractNum>
  <w:abstractNum w:abstractNumId="6" w15:restartNumberingAfterBreak="0">
    <w:nsid w:val="0CA70895"/>
    <w:multiLevelType w:val="hybridMultilevel"/>
    <w:tmpl w:val="DD3E24EE"/>
    <w:lvl w:ilvl="0" w:tplc="78B2A870">
      <w:start w:val="1"/>
      <w:numFmt w:val="bullet"/>
      <w:lvlText w:val=""/>
      <w:lvlJc w:val="left"/>
      <w:pPr>
        <w:ind w:left="360" w:hanging="360"/>
      </w:pPr>
      <w:rPr>
        <w:rFonts w:ascii="Symbol" w:hAnsi="Symbol" w:cs="Symbol" w:hint="default"/>
      </w:rPr>
    </w:lvl>
    <w:lvl w:ilvl="1" w:tplc="45BC88BE">
      <w:start w:val="1"/>
      <w:numFmt w:val="bullet"/>
      <w:lvlText w:val="o"/>
      <w:lvlJc w:val="left"/>
      <w:pPr>
        <w:ind w:left="1080" w:hanging="360"/>
      </w:pPr>
      <w:rPr>
        <w:rFonts w:ascii="Courier New" w:hAnsi="Courier New" w:cs="Courier New" w:hint="default"/>
      </w:rPr>
    </w:lvl>
    <w:lvl w:ilvl="2" w:tplc="4A040204">
      <w:start w:val="1"/>
      <w:numFmt w:val="bullet"/>
      <w:lvlText w:val=""/>
      <w:lvlJc w:val="left"/>
      <w:pPr>
        <w:ind w:left="1800" w:hanging="360"/>
      </w:pPr>
      <w:rPr>
        <w:rFonts w:ascii="Wingdings" w:hAnsi="Wingdings" w:cs="Wingdings" w:hint="default"/>
      </w:rPr>
    </w:lvl>
    <w:lvl w:ilvl="3" w:tplc="A022AE0E">
      <w:start w:val="1"/>
      <w:numFmt w:val="bullet"/>
      <w:lvlText w:val=""/>
      <w:lvlJc w:val="left"/>
      <w:pPr>
        <w:ind w:left="2520" w:hanging="360"/>
      </w:pPr>
      <w:rPr>
        <w:rFonts w:ascii="Symbol" w:hAnsi="Symbol" w:cs="Symbol" w:hint="default"/>
      </w:rPr>
    </w:lvl>
    <w:lvl w:ilvl="4" w:tplc="F2EE32FA">
      <w:start w:val="1"/>
      <w:numFmt w:val="bullet"/>
      <w:lvlText w:val="o"/>
      <w:lvlJc w:val="left"/>
      <w:pPr>
        <w:ind w:left="3240" w:hanging="360"/>
      </w:pPr>
      <w:rPr>
        <w:rFonts w:ascii="Courier New" w:hAnsi="Courier New" w:cs="Courier New" w:hint="default"/>
      </w:rPr>
    </w:lvl>
    <w:lvl w:ilvl="5" w:tplc="E6DC0518">
      <w:start w:val="1"/>
      <w:numFmt w:val="bullet"/>
      <w:lvlText w:val=""/>
      <w:lvlJc w:val="left"/>
      <w:pPr>
        <w:ind w:left="3960" w:hanging="360"/>
      </w:pPr>
      <w:rPr>
        <w:rFonts w:ascii="Wingdings" w:hAnsi="Wingdings" w:cs="Wingdings" w:hint="default"/>
      </w:rPr>
    </w:lvl>
    <w:lvl w:ilvl="6" w:tplc="C1768804">
      <w:start w:val="1"/>
      <w:numFmt w:val="bullet"/>
      <w:lvlText w:val=""/>
      <w:lvlJc w:val="left"/>
      <w:pPr>
        <w:ind w:left="4680" w:hanging="360"/>
      </w:pPr>
      <w:rPr>
        <w:rFonts w:ascii="Symbol" w:hAnsi="Symbol" w:cs="Symbol" w:hint="default"/>
      </w:rPr>
    </w:lvl>
    <w:lvl w:ilvl="7" w:tplc="A7AC01F4">
      <w:start w:val="1"/>
      <w:numFmt w:val="bullet"/>
      <w:lvlText w:val="o"/>
      <w:lvlJc w:val="left"/>
      <w:pPr>
        <w:ind w:left="5400" w:hanging="360"/>
      </w:pPr>
      <w:rPr>
        <w:rFonts w:ascii="Courier New" w:hAnsi="Courier New" w:cs="Courier New" w:hint="default"/>
      </w:rPr>
    </w:lvl>
    <w:lvl w:ilvl="8" w:tplc="32CA0082">
      <w:start w:val="1"/>
      <w:numFmt w:val="bullet"/>
      <w:lvlText w:val=""/>
      <w:lvlJc w:val="left"/>
      <w:pPr>
        <w:ind w:left="6120" w:hanging="360"/>
      </w:pPr>
      <w:rPr>
        <w:rFonts w:ascii="Wingdings" w:hAnsi="Wingdings" w:cs="Wingdings" w:hint="default"/>
      </w:rPr>
    </w:lvl>
  </w:abstractNum>
  <w:abstractNum w:abstractNumId="7" w15:restartNumberingAfterBreak="0">
    <w:nsid w:val="0CD569C3"/>
    <w:multiLevelType w:val="singleLevel"/>
    <w:tmpl w:val="08090001"/>
    <w:lvl w:ilvl="0">
      <w:start w:val="1"/>
      <w:numFmt w:val="bullet"/>
      <w:lvlText w:val=""/>
      <w:lvlJc w:val="left"/>
      <w:pPr>
        <w:tabs>
          <w:tab w:val="num" w:pos="360"/>
        </w:tabs>
        <w:ind w:left="360" w:hanging="360"/>
      </w:pPr>
      <w:rPr>
        <w:rFonts w:ascii="Symbol" w:hAnsi="Symbol" w:cs="Symbol" w:hint="default"/>
      </w:rPr>
    </w:lvl>
  </w:abstractNum>
  <w:abstractNum w:abstractNumId="8" w15:restartNumberingAfterBreak="0">
    <w:nsid w:val="12730144"/>
    <w:multiLevelType w:val="multilevel"/>
    <w:tmpl w:val="1F7E96B8"/>
    <w:lvl w:ilvl="0">
      <w:start w:val="3"/>
      <w:numFmt w:val="decimal"/>
      <w:lvlText w:val="%1."/>
      <w:lvlJc w:val="left"/>
      <w:pPr>
        <w:tabs>
          <w:tab w:val="num" w:pos="720"/>
        </w:tabs>
        <w:ind w:left="720" w:hanging="720"/>
      </w:pPr>
      <w:rPr>
        <w:rFonts w:hint="default"/>
        <w:sz w:val="20"/>
        <w:szCs w:val="20"/>
      </w:rPr>
    </w:lvl>
    <w:lvl w:ilvl="1">
      <w:start w:val="2"/>
      <w:numFmt w:val="decimal"/>
      <w:lvlText w:val="%1.%2."/>
      <w:lvlJc w:val="left"/>
      <w:pPr>
        <w:tabs>
          <w:tab w:val="num" w:pos="720"/>
        </w:tabs>
        <w:ind w:left="720" w:hanging="720"/>
      </w:pPr>
      <w:rPr>
        <w:rFonts w:ascii="Arial Bold" w:hAnsi="Arial Bold" w:cs="Arial Bold" w:hint="default"/>
        <w:sz w:val="22"/>
        <w:szCs w:val="22"/>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sz w:val="24"/>
        <w:szCs w:val="24"/>
      </w:rPr>
    </w:lvl>
    <w:lvl w:ilvl="5">
      <w:start w:val="1"/>
      <w:numFmt w:val="decimal"/>
      <w:lvlText w:val="%1.%2.%3.%4.%5.%6."/>
      <w:lvlJc w:val="left"/>
      <w:pPr>
        <w:tabs>
          <w:tab w:val="num" w:pos="1440"/>
        </w:tabs>
        <w:ind w:left="1440" w:hanging="1440"/>
      </w:pPr>
      <w:rPr>
        <w:rFonts w:hint="default"/>
        <w:sz w:val="24"/>
        <w:szCs w:val="24"/>
      </w:rPr>
    </w:lvl>
    <w:lvl w:ilvl="6">
      <w:start w:val="1"/>
      <w:numFmt w:val="decimal"/>
      <w:lvlText w:val="%1.%2.%3.%4.%5.%6.%7."/>
      <w:lvlJc w:val="left"/>
      <w:pPr>
        <w:tabs>
          <w:tab w:val="num" w:pos="1440"/>
        </w:tabs>
        <w:ind w:left="1440" w:hanging="1440"/>
      </w:pPr>
      <w:rPr>
        <w:rFonts w:hint="default"/>
        <w:sz w:val="24"/>
        <w:szCs w:val="24"/>
      </w:rPr>
    </w:lvl>
    <w:lvl w:ilvl="7">
      <w:start w:val="1"/>
      <w:numFmt w:val="decimal"/>
      <w:lvlText w:val="%1.%2.%3.%4.%5.%6.%7.%8."/>
      <w:lvlJc w:val="left"/>
      <w:pPr>
        <w:tabs>
          <w:tab w:val="num" w:pos="1800"/>
        </w:tabs>
        <w:ind w:left="1800" w:hanging="1800"/>
      </w:pPr>
      <w:rPr>
        <w:rFonts w:hint="default"/>
        <w:sz w:val="24"/>
        <w:szCs w:val="24"/>
      </w:rPr>
    </w:lvl>
    <w:lvl w:ilvl="8">
      <w:start w:val="1"/>
      <w:numFmt w:val="decimal"/>
      <w:lvlText w:val="%1.%2.%3.%4.%5.%6.%7.%8.%9."/>
      <w:lvlJc w:val="left"/>
      <w:pPr>
        <w:tabs>
          <w:tab w:val="num" w:pos="2160"/>
        </w:tabs>
        <w:ind w:left="2160" w:hanging="2160"/>
      </w:pPr>
      <w:rPr>
        <w:rFonts w:hint="default"/>
        <w:sz w:val="24"/>
        <w:szCs w:val="24"/>
      </w:rPr>
    </w:lvl>
  </w:abstractNum>
  <w:abstractNum w:abstractNumId="9" w15:restartNumberingAfterBreak="0">
    <w:nsid w:val="13C639B3"/>
    <w:multiLevelType w:val="hybridMultilevel"/>
    <w:tmpl w:val="AA065B58"/>
    <w:lvl w:ilvl="0" w:tplc="27FC5F88">
      <w:start w:val="1"/>
      <w:numFmt w:val="bullet"/>
      <w:lvlText w:val=""/>
      <w:lvlJc w:val="left"/>
      <w:pPr>
        <w:ind w:left="360" w:hanging="360"/>
      </w:pPr>
      <w:rPr>
        <w:rFonts w:ascii="Symbol" w:hAnsi="Symbol" w:cs="Symbol" w:hint="default"/>
      </w:rPr>
    </w:lvl>
    <w:lvl w:ilvl="1" w:tplc="60507A06">
      <w:start w:val="1"/>
      <w:numFmt w:val="bullet"/>
      <w:lvlText w:val="o"/>
      <w:lvlJc w:val="left"/>
      <w:pPr>
        <w:ind w:left="1080" w:hanging="360"/>
      </w:pPr>
      <w:rPr>
        <w:rFonts w:ascii="Courier New" w:hAnsi="Courier New" w:cs="Courier New" w:hint="default"/>
      </w:rPr>
    </w:lvl>
    <w:lvl w:ilvl="2" w:tplc="AA2E1172">
      <w:start w:val="1"/>
      <w:numFmt w:val="bullet"/>
      <w:lvlText w:val=""/>
      <w:lvlJc w:val="left"/>
      <w:pPr>
        <w:ind w:left="1800" w:hanging="360"/>
      </w:pPr>
      <w:rPr>
        <w:rFonts w:ascii="Wingdings" w:hAnsi="Wingdings" w:cs="Wingdings" w:hint="default"/>
      </w:rPr>
    </w:lvl>
    <w:lvl w:ilvl="3" w:tplc="899A4E2E">
      <w:start w:val="1"/>
      <w:numFmt w:val="bullet"/>
      <w:lvlText w:val=""/>
      <w:lvlJc w:val="left"/>
      <w:pPr>
        <w:ind w:left="2520" w:hanging="360"/>
      </w:pPr>
      <w:rPr>
        <w:rFonts w:ascii="Symbol" w:hAnsi="Symbol" w:cs="Symbol" w:hint="default"/>
      </w:rPr>
    </w:lvl>
    <w:lvl w:ilvl="4" w:tplc="CC2AF6B4">
      <w:start w:val="1"/>
      <w:numFmt w:val="bullet"/>
      <w:lvlText w:val="o"/>
      <w:lvlJc w:val="left"/>
      <w:pPr>
        <w:ind w:left="3240" w:hanging="360"/>
      </w:pPr>
      <w:rPr>
        <w:rFonts w:ascii="Courier New" w:hAnsi="Courier New" w:cs="Courier New" w:hint="default"/>
      </w:rPr>
    </w:lvl>
    <w:lvl w:ilvl="5" w:tplc="DD408672">
      <w:start w:val="1"/>
      <w:numFmt w:val="bullet"/>
      <w:lvlText w:val=""/>
      <w:lvlJc w:val="left"/>
      <w:pPr>
        <w:ind w:left="3960" w:hanging="360"/>
      </w:pPr>
      <w:rPr>
        <w:rFonts w:ascii="Wingdings" w:hAnsi="Wingdings" w:cs="Wingdings" w:hint="default"/>
      </w:rPr>
    </w:lvl>
    <w:lvl w:ilvl="6" w:tplc="2BCA4C74">
      <w:start w:val="1"/>
      <w:numFmt w:val="bullet"/>
      <w:lvlText w:val=""/>
      <w:lvlJc w:val="left"/>
      <w:pPr>
        <w:ind w:left="4680" w:hanging="360"/>
      </w:pPr>
      <w:rPr>
        <w:rFonts w:ascii="Symbol" w:hAnsi="Symbol" w:cs="Symbol" w:hint="default"/>
      </w:rPr>
    </w:lvl>
    <w:lvl w:ilvl="7" w:tplc="7DCC9A16">
      <w:start w:val="1"/>
      <w:numFmt w:val="bullet"/>
      <w:lvlText w:val="o"/>
      <w:lvlJc w:val="left"/>
      <w:pPr>
        <w:ind w:left="5400" w:hanging="360"/>
      </w:pPr>
      <w:rPr>
        <w:rFonts w:ascii="Courier New" w:hAnsi="Courier New" w:cs="Courier New" w:hint="default"/>
      </w:rPr>
    </w:lvl>
    <w:lvl w:ilvl="8" w:tplc="C164D4BE">
      <w:start w:val="1"/>
      <w:numFmt w:val="bullet"/>
      <w:lvlText w:val=""/>
      <w:lvlJc w:val="left"/>
      <w:pPr>
        <w:ind w:left="6120" w:hanging="360"/>
      </w:pPr>
      <w:rPr>
        <w:rFonts w:ascii="Wingdings" w:hAnsi="Wingdings" w:cs="Wingdings" w:hint="default"/>
      </w:rPr>
    </w:lvl>
  </w:abstractNum>
  <w:abstractNum w:abstractNumId="10" w15:restartNumberingAfterBreak="0">
    <w:nsid w:val="15255D73"/>
    <w:multiLevelType w:val="hybridMultilevel"/>
    <w:tmpl w:val="7CDEE034"/>
    <w:lvl w:ilvl="0" w:tplc="E0082454">
      <w:start w:val="1"/>
      <w:numFmt w:val="bullet"/>
      <w:lvlText w:val=""/>
      <w:lvlJc w:val="left"/>
      <w:pPr>
        <w:tabs>
          <w:tab w:val="num" w:pos="720"/>
        </w:tabs>
        <w:ind w:left="720" w:hanging="360"/>
      </w:pPr>
      <w:rPr>
        <w:rFonts w:ascii="Symbol" w:hAnsi="Symbol" w:cs="Symbol" w:hint="default"/>
      </w:rPr>
    </w:lvl>
    <w:lvl w:ilvl="1" w:tplc="21B22218">
      <w:start w:val="1"/>
      <w:numFmt w:val="bullet"/>
      <w:lvlText w:val="o"/>
      <w:lvlJc w:val="left"/>
      <w:pPr>
        <w:tabs>
          <w:tab w:val="num" w:pos="1440"/>
        </w:tabs>
        <w:ind w:left="1440" w:hanging="360"/>
      </w:pPr>
      <w:rPr>
        <w:rFonts w:ascii="Courier New" w:hAnsi="Courier New" w:cs="Courier New" w:hint="default"/>
      </w:rPr>
    </w:lvl>
    <w:lvl w:ilvl="2" w:tplc="554CA3E8">
      <w:start w:val="1"/>
      <w:numFmt w:val="bullet"/>
      <w:lvlText w:val=""/>
      <w:lvlJc w:val="left"/>
      <w:pPr>
        <w:tabs>
          <w:tab w:val="num" w:pos="2160"/>
        </w:tabs>
        <w:ind w:left="2160" w:hanging="360"/>
      </w:pPr>
      <w:rPr>
        <w:rFonts w:ascii="Wingdings" w:hAnsi="Wingdings" w:cs="Wingdings" w:hint="default"/>
      </w:rPr>
    </w:lvl>
    <w:lvl w:ilvl="3" w:tplc="988A8ED6">
      <w:start w:val="1"/>
      <w:numFmt w:val="bullet"/>
      <w:lvlText w:val=""/>
      <w:lvlJc w:val="left"/>
      <w:pPr>
        <w:tabs>
          <w:tab w:val="num" w:pos="2880"/>
        </w:tabs>
        <w:ind w:left="2880" w:hanging="360"/>
      </w:pPr>
      <w:rPr>
        <w:rFonts w:ascii="Symbol" w:hAnsi="Symbol" w:cs="Symbol" w:hint="default"/>
      </w:rPr>
    </w:lvl>
    <w:lvl w:ilvl="4" w:tplc="505AEBF6">
      <w:start w:val="1"/>
      <w:numFmt w:val="bullet"/>
      <w:lvlText w:val="o"/>
      <w:lvlJc w:val="left"/>
      <w:pPr>
        <w:tabs>
          <w:tab w:val="num" w:pos="3600"/>
        </w:tabs>
        <w:ind w:left="3600" w:hanging="360"/>
      </w:pPr>
      <w:rPr>
        <w:rFonts w:ascii="Courier New" w:hAnsi="Courier New" w:cs="Courier New" w:hint="default"/>
      </w:rPr>
    </w:lvl>
    <w:lvl w:ilvl="5" w:tplc="C0FADC56">
      <w:start w:val="1"/>
      <w:numFmt w:val="bullet"/>
      <w:lvlText w:val=""/>
      <w:lvlJc w:val="left"/>
      <w:pPr>
        <w:tabs>
          <w:tab w:val="num" w:pos="4320"/>
        </w:tabs>
        <w:ind w:left="4320" w:hanging="360"/>
      </w:pPr>
      <w:rPr>
        <w:rFonts w:ascii="Wingdings" w:hAnsi="Wingdings" w:cs="Wingdings" w:hint="default"/>
      </w:rPr>
    </w:lvl>
    <w:lvl w:ilvl="6" w:tplc="7E8AF46E">
      <w:start w:val="1"/>
      <w:numFmt w:val="bullet"/>
      <w:lvlText w:val=""/>
      <w:lvlJc w:val="left"/>
      <w:pPr>
        <w:tabs>
          <w:tab w:val="num" w:pos="5040"/>
        </w:tabs>
        <w:ind w:left="5040" w:hanging="360"/>
      </w:pPr>
      <w:rPr>
        <w:rFonts w:ascii="Symbol" w:hAnsi="Symbol" w:cs="Symbol" w:hint="default"/>
      </w:rPr>
    </w:lvl>
    <w:lvl w:ilvl="7" w:tplc="D8C8EB64">
      <w:start w:val="1"/>
      <w:numFmt w:val="bullet"/>
      <w:lvlText w:val="o"/>
      <w:lvlJc w:val="left"/>
      <w:pPr>
        <w:tabs>
          <w:tab w:val="num" w:pos="5760"/>
        </w:tabs>
        <w:ind w:left="5760" w:hanging="360"/>
      </w:pPr>
      <w:rPr>
        <w:rFonts w:ascii="Courier New" w:hAnsi="Courier New" w:cs="Courier New" w:hint="default"/>
      </w:rPr>
    </w:lvl>
    <w:lvl w:ilvl="8" w:tplc="F848AC5A">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9424038"/>
    <w:multiLevelType w:val="hybridMultilevel"/>
    <w:tmpl w:val="EB7ED56C"/>
    <w:lvl w:ilvl="0" w:tplc="18F4BD38">
      <w:start w:val="1"/>
      <w:numFmt w:val="decimal"/>
      <w:lvlText w:val="%1."/>
      <w:lvlJc w:val="left"/>
      <w:pPr>
        <w:tabs>
          <w:tab w:val="num" w:pos="720"/>
        </w:tabs>
        <w:ind w:left="720" w:hanging="360"/>
      </w:pPr>
    </w:lvl>
    <w:lvl w:ilvl="1" w:tplc="863E6460">
      <w:start w:val="1"/>
      <w:numFmt w:val="decimal"/>
      <w:lvlText w:val="%2."/>
      <w:lvlJc w:val="left"/>
      <w:pPr>
        <w:tabs>
          <w:tab w:val="num" w:pos="1440"/>
        </w:tabs>
        <w:ind w:left="1440" w:hanging="360"/>
      </w:pPr>
    </w:lvl>
    <w:lvl w:ilvl="2" w:tplc="1E5C214C">
      <w:start w:val="1"/>
      <w:numFmt w:val="decimal"/>
      <w:lvlText w:val="%3."/>
      <w:lvlJc w:val="left"/>
      <w:pPr>
        <w:tabs>
          <w:tab w:val="num" w:pos="2160"/>
        </w:tabs>
        <w:ind w:left="2160" w:hanging="360"/>
      </w:pPr>
    </w:lvl>
    <w:lvl w:ilvl="3" w:tplc="BD34F922">
      <w:start w:val="1"/>
      <w:numFmt w:val="decimal"/>
      <w:lvlText w:val="%4."/>
      <w:lvlJc w:val="left"/>
      <w:pPr>
        <w:tabs>
          <w:tab w:val="num" w:pos="2880"/>
        </w:tabs>
        <w:ind w:left="2880" w:hanging="360"/>
      </w:pPr>
    </w:lvl>
    <w:lvl w:ilvl="4" w:tplc="51A6B99A">
      <w:start w:val="1"/>
      <w:numFmt w:val="decimal"/>
      <w:lvlText w:val="%5."/>
      <w:lvlJc w:val="left"/>
      <w:pPr>
        <w:tabs>
          <w:tab w:val="num" w:pos="3600"/>
        </w:tabs>
        <w:ind w:left="3600" w:hanging="360"/>
      </w:pPr>
    </w:lvl>
    <w:lvl w:ilvl="5" w:tplc="E304B0C2">
      <w:start w:val="1"/>
      <w:numFmt w:val="decimal"/>
      <w:lvlText w:val="%6."/>
      <w:lvlJc w:val="left"/>
      <w:pPr>
        <w:tabs>
          <w:tab w:val="num" w:pos="4320"/>
        </w:tabs>
        <w:ind w:left="4320" w:hanging="360"/>
      </w:pPr>
    </w:lvl>
    <w:lvl w:ilvl="6" w:tplc="9970F3FA">
      <w:start w:val="1"/>
      <w:numFmt w:val="decimal"/>
      <w:lvlText w:val="%7."/>
      <w:lvlJc w:val="left"/>
      <w:pPr>
        <w:tabs>
          <w:tab w:val="num" w:pos="5040"/>
        </w:tabs>
        <w:ind w:left="5040" w:hanging="360"/>
      </w:pPr>
    </w:lvl>
    <w:lvl w:ilvl="7" w:tplc="452C020C">
      <w:start w:val="1"/>
      <w:numFmt w:val="decimal"/>
      <w:lvlText w:val="%8."/>
      <w:lvlJc w:val="left"/>
      <w:pPr>
        <w:tabs>
          <w:tab w:val="num" w:pos="5760"/>
        </w:tabs>
        <w:ind w:left="5760" w:hanging="360"/>
      </w:pPr>
    </w:lvl>
    <w:lvl w:ilvl="8" w:tplc="F41A21E8">
      <w:start w:val="1"/>
      <w:numFmt w:val="decimal"/>
      <w:lvlText w:val="%9."/>
      <w:lvlJc w:val="left"/>
      <w:pPr>
        <w:tabs>
          <w:tab w:val="num" w:pos="6480"/>
        </w:tabs>
        <w:ind w:left="6480" w:hanging="360"/>
      </w:pPr>
    </w:lvl>
  </w:abstractNum>
  <w:abstractNum w:abstractNumId="12" w15:restartNumberingAfterBreak="0">
    <w:nsid w:val="1A1F3C95"/>
    <w:multiLevelType w:val="multilevel"/>
    <w:tmpl w:val="D5F4A9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B9E21E4"/>
    <w:multiLevelType w:val="hybridMultilevel"/>
    <w:tmpl w:val="AC886288"/>
    <w:lvl w:ilvl="0" w:tplc="FA10F70E">
      <w:start w:val="1"/>
      <w:numFmt w:val="decimal"/>
      <w:lvlText w:val="5.%1."/>
      <w:lvlJc w:val="left"/>
      <w:pPr>
        <w:tabs>
          <w:tab w:val="num" w:pos="907"/>
        </w:tabs>
        <w:ind w:left="360" w:hanging="360"/>
      </w:pPr>
      <w:rPr>
        <w:rFonts w:hint="default"/>
      </w:rPr>
    </w:lvl>
    <w:lvl w:ilvl="1" w:tplc="8728908C">
      <w:start w:val="1"/>
      <w:numFmt w:val="lowerLetter"/>
      <w:lvlText w:val="%2."/>
      <w:lvlJc w:val="left"/>
      <w:pPr>
        <w:tabs>
          <w:tab w:val="num" w:pos="1080"/>
        </w:tabs>
        <w:ind w:left="1080" w:hanging="360"/>
      </w:pPr>
    </w:lvl>
    <w:lvl w:ilvl="2" w:tplc="E286C754">
      <w:start w:val="1"/>
      <w:numFmt w:val="lowerRoman"/>
      <w:lvlText w:val="%3."/>
      <w:lvlJc w:val="right"/>
      <w:pPr>
        <w:tabs>
          <w:tab w:val="num" w:pos="1800"/>
        </w:tabs>
        <w:ind w:left="1800" w:hanging="180"/>
      </w:pPr>
    </w:lvl>
    <w:lvl w:ilvl="3" w:tplc="5454B3C4">
      <w:start w:val="1"/>
      <w:numFmt w:val="decimal"/>
      <w:lvlText w:val="%4."/>
      <w:lvlJc w:val="left"/>
      <w:pPr>
        <w:tabs>
          <w:tab w:val="num" w:pos="2520"/>
        </w:tabs>
        <w:ind w:left="2520" w:hanging="360"/>
      </w:pPr>
    </w:lvl>
    <w:lvl w:ilvl="4" w:tplc="E318A8B0">
      <w:start w:val="1"/>
      <w:numFmt w:val="lowerLetter"/>
      <w:lvlText w:val="%5."/>
      <w:lvlJc w:val="left"/>
      <w:pPr>
        <w:tabs>
          <w:tab w:val="num" w:pos="3240"/>
        </w:tabs>
        <w:ind w:left="3240" w:hanging="360"/>
      </w:pPr>
    </w:lvl>
    <w:lvl w:ilvl="5" w:tplc="F5E29EA4">
      <w:start w:val="1"/>
      <w:numFmt w:val="lowerRoman"/>
      <w:lvlText w:val="%6."/>
      <w:lvlJc w:val="right"/>
      <w:pPr>
        <w:tabs>
          <w:tab w:val="num" w:pos="3960"/>
        </w:tabs>
        <w:ind w:left="3960" w:hanging="180"/>
      </w:pPr>
    </w:lvl>
    <w:lvl w:ilvl="6" w:tplc="7700DE5E">
      <w:start w:val="1"/>
      <w:numFmt w:val="decimal"/>
      <w:lvlText w:val="%7."/>
      <w:lvlJc w:val="left"/>
      <w:pPr>
        <w:tabs>
          <w:tab w:val="num" w:pos="4680"/>
        </w:tabs>
        <w:ind w:left="4680" w:hanging="360"/>
      </w:pPr>
    </w:lvl>
    <w:lvl w:ilvl="7" w:tplc="68AAB580">
      <w:start w:val="1"/>
      <w:numFmt w:val="lowerLetter"/>
      <w:lvlText w:val="%8."/>
      <w:lvlJc w:val="left"/>
      <w:pPr>
        <w:tabs>
          <w:tab w:val="num" w:pos="5400"/>
        </w:tabs>
        <w:ind w:left="5400" w:hanging="360"/>
      </w:pPr>
    </w:lvl>
    <w:lvl w:ilvl="8" w:tplc="77569B00">
      <w:start w:val="1"/>
      <w:numFmt w:val="lowerRoman"/>
      <w:lvlText w:val="%9."/>
      <w:lvlJc w:val="right"/>
      <w:pPr>
        <w:tabs>
          <w:tab w:val="num" w:pos="6120"/>
        </w:tabs>
        <w:ind w:left="6120" w:hanging="180"/>
      </w:pPr>
    </w:lvl>
  </w:abstractNum>
  <w:abstractNum w:abstractNumId="14" w15:restartNumberingAfterBreak="0">
    <w:nsid w:val="215337D0"/>
    <w:multiLevelType w:val="hybridMultilevel"/>
    <w:tmpl w:val="D910C74A"/>
    <w:lvl w:ilvl="0" w:tplc="2872EDE0">
      <w:start w:val="1"/>
      <w:numFmt w:val="bullet"/>
      <w:lvlText w:val=""/>
      <w:lvlJc w:val="left"/>
      <w:pPr>
        <w:tabs>
          <w:tab w:val="num" w:pos="720"/>
        </w:tabs>
        <w:ind w:left="720" w:hanging="360"/>
      </w:pPr>
      <w:rPr>
        <w:rFonts w:ascii="Symbol" w:hAnsi="Symbol" w:cs="Symbol" w:hint="default"/>
      </w:rPr>
    </w:lvl>
    <w:lvl w:ilvl="1" w:tplc="44F26536">
      <w:start w:val="1"/>
      <w:numFmt w:val="bullet"/>
      <w:lvlText w:val="o"/>
      <w:lvlJc w:val="left"/>
      <w:pPr>
        <w:tabs>
          <w:tab w:val="num" w:pos="1440"/>
        </w:tabs>
        <w:ind w:left="1440" w:hanging="360"/>
      </w:pPr>
      <w:rPr>
        <w:rFonts w:ascii="Courier New" w:hAnsi="Courier New" w:cs="Courier New" w:hint="default"/>
      </w:rPr>
    </w:lvl>
    <w:lvl w:ilvl="2" w:tplc="50EE4572">
      <w:start w:val="1"/>
      <w:numFmt w:val="bullet"/>
      <w:lvlText w:val=""/>
      <w:lvlJc w:val="left"/>
      <w:pPr>
        <w:tabs>
          <w:tab w:val="num" w:pos="2160"/>
        </w:tabs>
        <w:ind w:left="2160" w:hanging="360"/>
      </w:pPr>
      <w:rPr>
        <w:rFonts w:ascii="Wingdings" w:hAnsi="Wingdings" w:cs="Wingdings" w:hint="default"/>
      </w:rPr>
    </w:lvl>
    <w:lvl w:ilvl="3" w:tplc="B70241F4">
      <w:start w:val="1"/>
      <w:numFmt w:val="bullet"/>
      <w:lvlText w:val=""/>
      <w:lvlJc w:val="left"/>
      <w:pPr>
        <w:tabs>
          <w:tab w:val="num" w:pos="2880"/>
        </w:tabs>
        <w:ind w:left="2880" w:hanging="360"/>
      </w:pPr>
      <w:rPr>
        <w:rFonts w:ascii="Symbol" w:hAnsi="Symbol" w:cs="Symbol" w:hint="default"/>
      </w:rPr>
    </w:lvl>
    <w:lvl w:ilvl="4" w:tplc="9D66B8FE">
      <w:start w:val="1"/>
      <w:numFmt w:val="bullet"/>
      <w:lvlText w:val="o"/>
      <w:lvlJc w:val="left"/>
      <w:pPr>
        <w:tabs>
          <w:tab w:val="num" w:pos="3600"/>
        </w:tabs>
        <w:ind w:left="3600" w:hanging="360"/>
      </w:pPr>
      <w:rPr>
        <w:rFonts w:ascii="Courier New" w:hAnsi="Courier New" w:cs="Courier New" w:hint="default"/>
      </w:rPr>
    </w:lvl>
    <w:lvl w:ilvl="5" w:tplc="81A054D6">
      <w:start w:val="1"/>
      <w:numFmt w:val="bullet"/>
      <w:lvlText w:val=""/>
      <w:lvlJc w:val="left"/>
      <w:pPr>
        <w:tabs>
          <w:tab w:val="num" w:pos="4320"/>
        </w:tabs>
        <w:ind w:left="4320" w:hanging="360"/>
      </w:pPr>
      <w:rPr>
        <w:rFonts w:ascii="Wingdings" w:hAnsi="Wingdings" w:cs="Wingdings" w:hint="default"/>
      </w:rPr>
    </w:lvl>
    <w:lvl w:ilvl="6" w:tplc="E558E8DA">
      <w:start w:val="1"/>
      <w:numFmt w:val="bullet"/>
      <w:lvlText w:val=""/>
      <w:lvlJc w:val="left"/>
      <w:pPr>
        <w:tabs>
          <w:tab w:val="num" w:pos="5040"/>
        </w:tabs>
        <w:ind w:left="5040" w:hanging="360"/>
      </w:pPr>
      <w:rPr>
        <w:rFonts w:ascii="Symbol" w:hAnsi="Symbol" w:cs="Symbol" w:hint="default"/>
      </w:rPr>
    </w:lvl>
    <w:lvl w:ilvl="7" w:tplc="8924ABFA">
      <w:start w:val="1"/>
      <w:numFmt w:val="bullet"/>
      <w:lvlText w:val="o"/>
      <w:lvlJc w:val="left"/>
      <w:pPr>
        <w:tabs>
          <w:tab w:val="num" w:pos="5760"/>
        </w:tabs>
        <w:ind w:left="5760" w:hanging="360"/>
      </w:pPr>
      <w:rPr>
        <w:rFonts w:ascii="Courier New" w:hAnsi="Courier New" w:cs="Courier New" w:hint="default"/>
      </w:rPr>
    </w:lvl>
    <w:lvl w:ilvl="8" w:tplc="23F492E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44F2813"/>
    <w:multiLevelType w:val="multilevel"/>
    <w:tmpl w:val="4E2072C4"/>
    <w:lvl w:ilvl="0">
      <w:start w:val="4"/>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4C00EF0"/>
    <w:multiLevelType w:val="multilevel"/>
    <w:tmpl w:val="5CAEFE7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15:restartNumberingAfterBreak="0">
    <w:nsid w:val="254505D0"/>
    <w:multiLevelType w:val="hybridMultilevel"/>
    <w:tmpl w:val="6C4AC82E"/>
    <w:lvl w:ilvl="0" w:tplc="223CA820">
      <w:start w:val="1"/>
      <w:numFmt w:val="bullet"/>
      <w:lvlText w:val=""/>
      <w:lvlJc w:val="left"/>
      <w:pPr>
        <w:ind w:left="360" w:hanging="360"/>
      </w:pPr>
      <w:rPr>
        <w:rFonts w:ascii="Symbol" w:hAnsi="Symbol" w:cs="Symbol" w:hint="default"/>
      </w:rPr>
    </w:lvl>
    <w:lvl w:ilvl="1" w:tplc="4BA42C42">
      <w:start w:val="1"/>
      <w:numFmt w:val="bullet"/>
      <w:lvlText w:val="o"/>
      <w:lvlJc w:val="left"/>
      <w:pPr>
        <w:ind w:left="1080" w:hanging="360"/>
      </w:pPr>
      <w:rPr>
        <w:rFonts w:ascii="Courier New" w:hAnsi="Courier New" w:cs="Courier New" w:hint="default"/>
      </w:rPr>
    </w:lvl>
    <w:lvl w:ilvl="2" w:tplc="4CEE9ECA">
      <w:start w:val="1"/>
      <w:numFmt w:val="bullet"/>
      <w:lvlText w:val=""/>
      <w:lvlJc w:val="left"/>
      <w:pPr>
        <w:ind w:left="1800" w:hanging="360"/>
      </w:pPr>
      <w:rPr>
        <w:rFonts w:ascii="Wingdings" w:hAnsi="Wingdings" w:cs="Wingdings" w:hint="default"/>
      </w:rPr>
    </w:lvl>
    <w:lvl w:ilvl="3" w:tplc="54EC38DC">
      <w:start w:val="1"/>
      <w:numFmt w:val="bullet"/>
      <w:lvlText w:val=""/>
      <w:lvlJc w:val="left"/>
      <w:pPr>
        <w:ind w:left="2520" w:hanging="360"/>
      </w:pPr>
      <w:rPr>
        <w:rFonts w:ascii="Symbol" w:hAnsi="Symbol" w:cs="Symbol" w:hint="default"/>
      </w:rPr>
    </w:lvl>
    <w:lvl w:ilvl="4" w:tplc="E12AB3C2">
      <w:start w:val="1"/>
      <w:numFmt w:val="bullet"/>
      <w:lvlText w:val="o"/>
      <w:lvlJc w:val="left"/>
      <w:pPr>
        <w:ind w:left="3240" w:hanging="360"/>
      </w:pPr>
      <w:rPr>
        <w:rFonts w:ascii="Courier New" w:hAnsi="Courier New" w:cs="Courier New" w:hint="default"/>
      </w:rPr>
    </w:lvl>
    <w:lvl w:ilvl="5" w:tplc="93826922">
      <w:start w:val="1"/>
      <w:numFmt w:val="bullet"/>
      <w:lvlText w:val=""/>
      <w:lvlJc w:val="left"/>
      <w:pPr>
        <w:ind w:left="3960" w:hanging="360"/>
      </w:pPr>
      <w:rPr>
        <w:rFonts w:ascii="Wingdings" w:hAnsi="Wingdings" w:cs="Wingdings" w:hint="default"/>
      </w:rPr>
    </w:lvl>
    <w:lvl w:ilvl="6" w:tplc="D48ED4D6">
      <w:start w:val="1"/>
      <w:numFmt w:val="bullet"/>
      <w:lvlText w:val=""/>
      <w:lvlJc w:val="left"/>
      <w:pPr>
        <w:ind w:left="4680" w:hanging="360"/>
      </w:pPr>
      <w:rPr>
        <w:rFonts w:ascii="Symbol" w:hAnsi="Symbol" w:cs="Symbol" w:hint="default"/>
      </w:rPr>
    </w:lvl>
    <w:lvl w:ilvl="7" w:tplc="9FF63C4C">
      <w:start w:val="1"/>
      <w:numFmt w:val="bullet"/>
      <w:lvlText w:val="o"/>
      <w:lvlJc w:val="left"/>
      <w:pPr>
        <w:ind w:left="5400" w:hanging="360"/>
      </w:pPr>
      <w:rPr>
        <w:rFonts w:ascii="Courier New" w:hAnsi="Courier New" w:cs="Courier New" w:hint="default"/>
      </w:rPr>
    </w:lvl>
    <w:lvl w:ilvl="8" w:tplc="B4C45FD4">
      <w:start w:val="1"/>
      <w:numFmt w:val="bullet"/>
      <w:lvlText w:val=""/>
      <w:lvlJc w:val="left"/>
      <w:pPr>
        <w:ind w:left="6120" w:hanging="360"/>
      </w:pPr>
      <w:rPr>
        <w:rFonts w:ascii="Wingdings" w:hAnsi="Wingdings" w:cs="Wingdings" w:hint="default"/>
      </w:rPr>
    </w:lvl>
  </w:abstractNum>
  <w:abstractNum w:abstractNumId="18" w15:restartNumberingAfterBreak="0">
    <w:nsid w:val="29E74FE7"/>
    <w:multiLevelType w:val="hybridMultilevel"/>
    <w:tmpl w:val="0EF084AE"/>
    <w:lvl w:ilvl="0" w:tplc="7C8EDFA6">
      <w:start w:val="1"/>
      <w:numFmt w:val="bullet"/>
      <w:lvlText w:val=""/>
      <w:lvlJc w:val="left"/>
      <w:pPr>
        <w:ind w:left="720" w:hanging="360"/>
      </w:pPr>
      <w:rPr>
        <w:rFonts w:ascii="Symbol" w:hAnsi="Symbol" w:cs="Symbol" w:hint="default"/>
      </w:rPr>
    </w:lvl>
    <w:lvl w:ilvl="1" w:tplc="9BBE323E">
      <w:start w:val="1"/>
      <w:numFmt w:val="lowerLetter"/>
      <w:lvlText w:val="%2."/>
      <w:lvlJc w:val="left"/>
      <w:pPr>
        <w:ind w:left="1440" w:hanging="360"/>
      </w:pPr>
    </w:lvl>
    <w:lvl w:ilvl="2" w:tplc="F07EC878">
      <w:start w:val="1"/>
      <w:numFmt w:val="lowerRoman"/>
      <w:lvlText w:val="%3."/>
      <w:lvlJc w:val="right"/>
      <w:pPr>
        <w:ind w:left="2160" w:hanging="180"/>
      </w:pPr>
    </w:lvl>
    <w:lvl w:ilvl="3" w:tplc="4E381F2A">
      <w:start w:val="1"/>
      <w:numFmt w:val="decimal"/>
      <w:lvlText w:val="%4."/>
      <w:lvlJc w:val="left"/>
      <w:pPr>
        <w:ind w:left="2880" w:hanging="360"/>
      </w:pPr>
    </w:lvl>
    <w:lvl w:ilvl="4" w:tplc="DE9218E8">
      <w:start w:val="1"/>
      <w:numFmt w:val="lowerLetter"/>
      <w:lvlText w:val="%5."/>
      <w:lvlJc w:val="left"/>
      <w:pPr>
        <w:ind w:left="3600" w:hanging="360"/>
      </w:pPr>
    </w:lvl>
    <w:lvl w:ilvl="5" w:tplc="DF3225A4">
      <w:start w:val="1"/>
      <w:numFmt w:val="lowerRoman"/>
      <w:lvlText w:val="%6."/>
      <w:lvlJc w:val="right"/>
      <w:pPr>
        <w:ind w:left="4320" w:hanging="180"/>
      </w:pPr>
    </w:lvl>
    <w:lvl w:ilvl="6" w:tplc="53488CC2">
      <w:start w:val="1"/>
      <w:numFmt w:val="decimal"/>
      <w:lvlText w:val="%7."/>
      <w:lvlJc w:val="left"/>
      <w:pPr>
        <w:ind w:left="5040" w:hanging="360"/>
      </w:pPr>
    </w:lvl>
    <w:lvl w:ilvl="7" w:tplc="7E5ACC32">
      <w:start w:val="1"/>
      <w:numFmt w:val="lowerLetter"/>
      <w:lvlText w:val="%8."/>
      <w:lvlJc w:val="left"/>
      <w:pPr>
        <w:ind w:left="5760" w:hanging="360"/>
      </w:pPr>
    </w:lvl>
    <w:lvl w:ilvl="8" w:tplc="22B293B8">
      <w:start w:val="1"/>
      <w:numFmt w:val="lowerRoman"/>
      <w:lvlText w:val="%9."/>
      <w:lvlJc w:val="right"/>
      <w:pPr>
        <w:ind w:left="6480" w:hanging="180"/>
      </w:pPr>
    </w:lvl>
  </w:abstractNum>
  <w:abstractNum w:abstractNumId="19" w15:restartNumberingAfterBreak="0">
    <w:nsid w:val="30475314"/>
    <w:multiLevelType w:val="hybridMultilevel"/>
    <w:tmpl w:val="9A60D53C"/>
    <w:lvl w:ilvl="0" w:tplc="A0E632FE">
      <w:start w:val="1"/>
      <w:numFmt w:val="bullet"/>
      <w:lvlText w:val=""/>
      <w:lvlJc w:val="left"/>
      <w:pPr>
        <w:ind w:left="720" w:hanging="360"/>
      </w:pPr>
      <w:rPr>
        <w:rFonts w:ascii="Symbol" w:hAnsi="Symbol" w:cs="Symbol" w:hint="default"/>
      </w:rPr>
    </w:lvl>
    <w:lvl w:ilvl="1" w:tplc="C7BC17D4">
      <w:start w:val="1"/>
      <w:numFmt w:val="bullet"/>
      <w:lvlText w:val="o"/>
      <w:lvlJc w:val="left"/>
      <w:pPr>
        <w:ind w:left="1440" w:hanging="360"/>
      </w:pPr>
      <w:rPr>
        <w:rFonts w:ascii="Courier New" w:hAnsi="Courier New" w:cs="Courier New" w:hint="default"/>
      </w:rPr>
    </w:lvl>
    <w:lvl w:ilvl="2" w:tplc="9A5082B8">
      <w:start w:val="1"/>
      <w:numFmt w:val="bullet"/>
      <w:lvlText w:val=""/>
      <w:lvlJc w:val="left"/>
      <w:pPr>
        <w:ind w:left="2160" w:hanging="360"/>
      </w:pPr>
      <w:rPr>
        <w:rFonts w:ascii="Wingdings" w:hAnsi="Wingdings" w:cs="Wingdings" w:hint="default"/>
      </w:rPr>
    </w:lvl>
    <w:lvl w:ilvl="3" w:tplc="3FF288DE">
      <w:start w:val="1"/>
      <w:numFmt w:val="bullet"/>
      <w:lvlText w:val=""/>
      <w:lvlJc w:val="left"/>
      <w:pPr>
        <w:ind w:left="2880" w:hanging="360"/>
      </w:pPr>
      <w:rPr>
        <w:rFonts w:ascii="Symbol" w:hAnsi="Symbol" w:cs="Symbol" w:hint="default"/>
      </w:rPr>
    </w:lvl>
    <w:lvl w:ilvl="4" w:tplc="46DAAD36">
      <w:start w:val="1"/>
      <w:numFmt w:val="bullet"/>
      <w:lvlText w:val="o"/>
      <w:lvlJc w:val="left"/>
      <w:pPr>
        <w:ind w:left="3600" w:hanging="360"/>
      </w:pPr>
      <w:rPr>
        <w:rFonts w:ascii="Courier New" w:hAnsi="Courier New" w:cs="Courier New" w:hint="default"/>
      </w:rPr>
    </w:lvl>
    <w:lvl w:ilvl="5" w:tplc="8C26FEB2">
      <w:start w:val="1"/>
      <w:numFmt w:val="bullet"/>
      <w:lvlText w:val=""/>
      <w:lvlJc w:val="left"/>
      <w:pPr>
        <w:ind w:left="4320" w:hanging="360"/>
      </w:pPr>
      <w:rPr>
        <w:rFonts w:ascii="Wingdings" w:hAnsi="Wingdings" w:cs="Wingdings" w:hint="default"/>
      </w:rPr>
    </w:lvl>
    <w:lvl w:ilvl="6" w:tplc="977876C4">
      <w:start w:val="1"/>
      <w:numFmt w:val="bullet"/>
      <w:lvlText w:val=""/>
      <w:lvlJc w:val="left"/>
      <w:pPr>
        <w:ind w:left="5040" w:hanging="360"/>
      </w:pPr>
      <w:rPr>
        <w:rFonts w:ascii="Symbol" w:hAnsi="Symbol" w:cs="Symbol" w:hint="default"/>
      </w:rPr>
    </w:lvl>
    <w:lvl w:ilvl="7" w:tplc="DCA8BAE0">
      <w:start w:val="1"/>
      <w:numFmt w:val="bullet"/>
      <w:lvlText w:val="o"/>
      <w:lvlJc w:val="left"/>
      <w:pPr>
        <w:ind w:left="5760" w:hanging="360"/>
      </w:pPr>
      <w:rPr>
        <w:rFonts w:ascii="Courier New" w:hAnsi="Courier New" w:cs="Courier New" w:hint="default"/>
      </w:rPr>
    </w:lvl>
    <w:lvl w:ilvl="8" w:tplc="94561D9A">
      <w:start w:val="1"/>
      <w:numFmt w:val="bullet"/>
      <w:lvlText w:val=""/>
      <w:lvlJc w:val="left"/>
      <w:pPr>
        <w:ind w:left="6480" w:hanging="360"/>
      </w:pPr>
      <w:rPr>
        <w:rFonts w:ascii="Wingdings" w:hAnsi="Wingdings" w:cs="Wingdings" w:hint="default"/>
      </w:rPr>
    </w:lvl>
  </w:abstractNum>
  <w:abstractNum w:abstractNumId="20" w15:restartNumberingAfterBreak="0">
    <w:nsid w:val="34486DC5"/>
    <w:multiLevelType w:val="hybridMultilevel"/>
    <w:tmpl w:val="C3FAF1B8"/>
    <w:lvl w:ilvl="0" w:tplc="EC46CFA2">
      <w:numFmt w:val="bullet"/>
      <w:lvlText w:val="•"/>
      <w:lvlJc w:val="left"/>
      <w:pPr>
        <w:ind w:left="436" w:hanging="360"/>
      </w:pPr>
      <w:rPr>
        <w:rFonts w:ascii="Arial" w:eastAsia="Times New Roman" w:hAnsi="Arial" w:hint="default"/>
      </w:rPr>
    </w:lvl>
    <w:lvl w:ilvl="1" w:tplc="1B32CE9E">
      <w:start w:val="1"/>
      <w:numFmt w:val="bullet"/>
      <w:lvlText w:val="o"/>
      <w:lvlJc w:val="left"/>
      <w:pPr>
        <w:ind w:left="1156" w:hanging="360"/>
      </w:pPr>
      <w:rPr>
        <w:rFonts w:ascii="Courier New" w:hAnsi="Courier New" w:cs="Courier New" w:hint="default"/>
      </w:rPr>
    </w:lvl>
    <w:lvl w:ilvl="2" w:tplc="00DAED68">
      <w:start w:val="1"/>
      <w:numFmt w:val="bullet"/>
      <w:lvlText w:val=""/>
      <w:lvlJc w:val="left"/>
      <w:pPr>
        <w:ind w:left="1876" w:hanging="360"/>
      </w:pPr>
      <w:rPr>
        <w:rFonts w:ascii="Wingdings" w:hAnsi="Wingdings" w:cs="Wingdings" w:hint="default"/>
      </w:rPr>
    </w:lvl>
    <w:lvl w:ilvl="3" w:tplc="4A8A1F18">
      <w:start w:val="1"/>
      <w:numFmt w:val="bullet"/>
      <w:lvlText w:val=""/>
      <w:lvlJc w:val="left"/>
      <w:pPr>
        <w:ind w:left="2596" w:hanging="360"/>
      </w:pPr>
      <w:rPr>
        <w:rFonts w:ascii="Symbol" w:hAnsi="Symbol" w:cs="Symbol" w:hint="default"/>
      </w:rPr>
    </w:lvl>
    <w:lvl w:ilvl="4" w:tplc="25A2FD04">
      <w:start w:val="1"/>
      <w:numFmt w:val="bullet"/>
      <w:lvlText w:val="o"/>
      <w:lvlJc w:val="left"/>
      <w:pPr>
        <w:ind w:left="3316" w:hanging="360"/>
      </w:pPr>
      <w:rPr>
        <w:rFonts w:ascii="Courier New" w:hAnsi="Courier New" w:cs="Courier New" w:hint="default"/>
      </w:rPr>
    </w:lvl>
    <w:lvl w:ilvl="5" w:tplc="1A5A6D34">
      <w:start w:val="1"/>
      <w:numFmt w:val="bullet"/>
      <w:lvlText w:val=""/>
      <w:lvlJc w:val="left"/>
      <w:pPr>
        <w:ind w:left="4036" w:hanging="360"/>
      </w:pPr>
      <w:rPr>
        <w:rFonts w:ascii="Wingdings" w:hAnsi="Wingdings" w:cs="Wingdings" w:hint="default"/>
      </w:rPr>
    </w:lvl>
    <w:lvl w:ilvl="6" w:tplc="DB2A8CCC">
      <w:start w:val="1"/>
      <w:numFmt w:val="bullet"/>
      <w:lvlText w:val=""/>
      <w:lvlJc w:val="left"/>
      <w:pPr>
        <w:ind w:left="4756" w:hanging="360"/>
      </w:pPr>
      <w:rPr>
        <w:rFonts w:ascii="Symbol" w:hAnsi="Symbol" w:cs="Symbol" w:hint="default"/>
      </w:rPr>
    </w:lvl>
    <w:lvl w:ilvl="7" w:tplc="FF285746">
      <w:start w:val="1"/>
      <w:numFmt w:val="bullet"/>
      <w:lvlText w:val="o"/>
      <w:lvlJc w:val="left"/>
      <w:pPr>
        <w:ind w:left="5476" w:hanging="360"/>
      </w:pPr>
      <w:rPr>
        <w:rFonts w:ascii="Courier New" w:hAnsi="Courier New" w:cs="Courier New" w:hint="default"/>
      </w:rPr>
    </w:lvl>
    <w:lvl w:ilvl="8" w:tplc="82B269B2">
      <w:start w:val="1"/>
      <w:numFmt w:val="bullet"/>
      <w:lvlText w:val=""/>
      <w:lvlJc w:val="left"/>
      <w:pPr>
        <w:ind w:left="6196" w:hanging="360"/>
      </w:pPr>
      <w:rPr>
        <w:rFonts w:ascii="Wingdings" w:hAnsi="Wingdings" w:cs="Wingdings" w:hint="default"/>
      </w:rPr>
    </w:lvl>
  </w:abstractNum>
  <w:abstractNum w:abstractNumId="21" w15:restartNumberingAfterBreak="0">
    <w:nsid w:val="36244424"/>
    <w:multiLevelType w:val="hybridMultilevel"/>
    <w:tmpl w:val="56905740"/>
    <w:lvl w:ilvl="0" w:tplc="6E58A6F4">
      <w:start w:val="1"/>
      <w:numFmt w:val="decimal"/>
      <w:lvlText w:val="4.%1."/>
      <w:lvlJc w:val="left"/>
      <w:pPr>
        <w:ind w:left="360" w:hanging="360"/>
      </w:pPr>
      <w:rPr>
        <w:rFonts w:hint="default"/>
      </w:rPr>
    </w:lvl>
    <w:lvl w:ilvl="1" w:tplc="8EB42B74">
      <w:start w:val="1"/>
      <w:numFmt w:val="lowerLetter"/>
      <w:lvlText w:val="%2."/>
      <w:lvlJc w:val="left"/>
      <w:pPr>
        <w:ind w:left="1080" w:hanging="360"/>
      </w:pPr>
    </w:lvl>
    <w:lvl w:ilvl="2" w:tplc="8846513E">
      <w:start w:val="1"/>
      <w:numFmt w:val="lowerRoman"/>
      <w:lvlText w:val="%3."/>
      <w:lvlJc w:val="right"/>
      <w:pPr>
        <w:ind w:left="1800" w:hanging="180"/>
      </w:pPr>
    </w:lvl>
    <w:lvl w:ilvl="3" w:tplc="0ADE388A">
      <w:start w:val="1"/>
      <w:numFmt w:val="decimal"/>
      <w:lvlText w:val="%4."/>
      <w:lvlJc w:val="left"/>
      <w:pPr>
        <w:ind w:left="2520" w:hanging="360"/>
      </w:pPr>
    </w:lvl>
    <w:lvl w:ilvl="4" w:tplc="561AA95E">
      <w:start w:val="1"/>
      <w:numFmt w:val="lowerLetter"/>
      <w:lvlText w:val="%5."/>
      <w:lvlJc w:val="left"/>
      <w:pPr>
        <w:ind w:left="3240" w:hanging="360"/>
      </w:pPr>
    </w:lvl>
    <w:lvl w:ilvl="5" w:tplc="27E85174">
      <w:start w:val="1"/>
      <w:numFmt w:val="lowerRoman"/>
      <w:lvlText w:val="%6."/>
      <w:lvlJc w:val="right"/>
      <w:pPr>
        <w:ind w:left="3960" w:hanging="180"/>
      </w:pPr>
    </w:lvl>
    <w:lvl w:ilvl="6" w:tplc="281E58E6">
      <w:start w:val="1"/>
      <w:numFmt w:val="decimal"/>
      <w:lvlText w:val="%7."/>
      <w:lvlJc w:val="left"/>
      <w:pPr>
        <w:ind w:left="4680" w:hanging="360"/>
      </w:pPr>
    </w:lvl>
    <w:lvl w:ilvl="7" w:tplc="FD44D51C">
      <w:start w:val="1"/>
      <w:numFmt w:val="lowerLetter"/>
      <w:lvlText w:val="%8."/>
      <w:lvlJc w:val="left"/>
      <w:pPr>
        <w:ind w:left="5400" w:hanging="360"/>
      </w:pPr>
    </w:lvl>
    <w:lvl w:ilvl="8" w:tplc="1A06B5A6">
      <w:start w:val="1"/>
      <w:numFmt w:val="lowerRoman"/>
      <w:lvlText w:val="%9."/>
      <w:lvlJc w:val="right"/>
      <w:pPr>
        <w:ind w:left="6120" w:hanging="180"/>
      </w:pPr>
    </w:lvl>
  </w:abstractNum>
  <w:abstractNum w:abstractNumId="22" w15:restartNumberingAfterBreak="0">
    <w:nsid w:val="36483398"/>
    <w:multiLevelType w:val="singleLevel"/>
    <w:tmpl w:val="57D2A864"/>
    <w:name w:val="templateBullet1"/>
    <w:lvl w:ilvl="0">
      <w:start w:val="1"/>
      <w:numFmt w:val="bullet"/>
      <w:pStyle w:val="Listepuces"/>
      <w:lvlText w:val="·"/>
      <w:lvlJc w:val="left"/>
      <w:pPr>
        <w:tabs>
          <w:tab w:val="num" w:pos="1192"/>
        </w:tabs>
        <w:ind w:left="1192" w:hanging="341"/>
      </w:pPr>
      <w:rPr>
        <w:rFonts w:ascii="Symbol" w:hAnsi="Symbol" w:cs="Symbol" w:hint="default"/>
        <w:b w:val="0"/>
        <w:bCs w:val="0"/>
        <w:i w:val="0"/>
        <w:iCs w:val="0"/>
        <w:sz w:val="22"/>
        <w:szCs w:val="22"/>
      </w:rPr>
    </w:lvl>
  </w:abstractNum>
  <w:abstractNum w:abstractNumId="23" w15:restartNumberingAfterBreak="0">
    <w:nsid w:val="3AEF27FC"/>
    <w:multiLevelType w:val="hybridMultilevel"/>
    <w:tmpl w:val="328A38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49D53DA8"/>
    <w:multiLevelType w:val="hybridMultilevel"/>
    <w:tmpl w:val="2ABCF1E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5" w15:restartNumberingAfterBreak="0">
    <w:nsid w:val="4C9D65E8"/>
    <w:multiLevelType w:val="singleLevel"/>
    <w:tmpl w:val="08090001"/>
    <w:lvl w:ilvl="0">
      <w:start w:val="1"/>
      <w:numFmt w:val="bullet"/>
      <w:lvlText w:val=""/>
      <w:lvlJc w:val="left"/>
      <w:pPr>
        <w:tabs>
          <w:tab w:val="num" w:pos="360"/>
        </w:tabs>
        <w:ind w:left="360" w:hanging="360"/>
      </w:pPr>
      <w:rPr>
        <w:rFonts w:ascii="Symbol" w:hAnsi="Symbol" w:cs="Symbol" w:hint="default"/>
      </w:rPr>
    </w:lvl>
  </w:abstractNum>
  <w:abstractNum w:abstractNumId="26" w15:restartNumberingAfterBreak="0">
    <w:nsid w:val="510B52B7"/>
    <w:multiLevelType w:val="hybridMultilevel"/>
    <w:tmpl w:val="E326C8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52AA7BA4"/>
    <w:multiLevelType w:val="hybridMultilevel"/>
    <w:tmpl w:val="9398D5FE"/>
    <w:lvl w:ilvl="0" w:tplc="0C98811C">
      <w:start w:val="1"/>
      <w:numFmt w:val="decimal"/>
      <w:lvlText w:val="(%1)"/>
      <w:lvlJc w:val="left"/>
      <w:pPr>
        <w:ind w:left="413" w:hanging="360"/>
      </w:pPr>
      <w:rPr>
        <w:rFonts w:hint="default"/>
      </w:rPr>
    </w:lvl>
    <w:lvl w:ilvl="1" w:tplc="1C090019" w:tentative="1">
      <w:start w:val="1"/>
      <w:numFmt w:val="lowerLetter"/>
      <w:lvlText w:val="%2."/>
      <w:lvlJc w:val="left"/>
      <w:pPr>
        <w:ind w:left="1133" w:hanging="360"/>
      </w:pPr>
    </w:lvl>
    <w:lvl w:ilvl="2" w:tplc="1C09001B" w:tentative="1">
      <w:start w:val="1"/>
      <w:numFmt w:val="lowerRoman"/>
      <w:lvlText w:val="%3."/>
      <w:lvlJc w:val="right"/>
      <w:pPr>
        <w:ind w:left="1853" w:hanging="180"/>
      </w:pPr>
    </w:lvl>
    <w:lvl w:ilvl="3" w:tplc="1C09000F" w:tentative="1">
      <w:start w:val="1"/>
      <w:numFmt w:val="decimal"/>
      <w:lvlText w:val="%4."/>
      <w:lvlJc w:val="left"/>
      <w:pPr>
        <w:ind w:left="2573" w:hanging="360"/>
      </w:pPr>
    </w:lvl>
    <w:lvl w:ilvl="4" w:tplc="1C090019" w:tentative="1">
      <w:start w:val="1"/>
      <w:numFmt w:val="lowerLetter"/>
      <w:lvlText w:val="%5."/>
      <w:lvlJc w:val="left"/>
      <w:pPr>
        <w:ind w:left="3293" w:hanging="360"/>
      </w:pPr>
    </w:lvl>
    <w:lvl w:ilvl="5" w:tplc="1C09001B" w:tentative="1">
      <w:start w:val="1"/>
      <w:numFmt w:val="lowerRoman"/>
      <w:lvlText w:val="%6."/>
      <w:lvlJc w:val="right"/>
      <w:pPr>
        <w:ind w:left="4013" w:hanging="180"/>
      </w:pPr>
    </w:lvl>
    <w:lvl w:ilvl="6" w:tplc="1C09000F" w:tentative="1">
      <w:start w:val="1"/>
      <w:numFmt w:val="decimal"/>
      <w:lvlText w:val="%7."/>
      <w:lvlJc w:val="left"/>
      <w:pPr>
        <w:ind w:left="4733" w:hanging="360"/>
      </w:pPr>
    </w:lvl>
    <w:lvl w:ilvl="7" w:tplc="1C090019" w:tentative="1">
      <w:start w:val="1"/>
      <w:numFmt w:val="lowerLetter"/>
      <w:lvlText w:val="%8."/>
      <w:lvlJc w:val="left"/>
      <w:pPr>
        <w:ind w:left="5453" w:hanging="360"/>
      </w:pPr>
    </w:lvl>
    <w:lvl w:ilvl="8" w:tplc="1C09001B" w:tentative="1">
      <w:start w:val="1"/>
      <w:numFmt w:val="lowerRoman"/>
      <w:lvlText w:val="%9."/>
      <w:lvlJc w:val="right"/>
      <w:pPr>
        <w:ind w:left="6173" w:hanging="180"/>
      </w:pPr>
    </w:lvl>
  </w:abstractNum>
  <w:abstractNum w:abstractNumId="28" w15:restartNumberingAfterBreak="0">
    <w:nsid w:val="53510794"/>
    <w:multiLevelType w:val="hybridMultilevel"/>
    <w:tmpl w:val="F7DA0EEC"/>
    <w:lvl w:ilvl="0" w:tplc="94028CB4">
      <w:start w:val="1"/>
      <w:numFmt w:val="bullet"/>
      <w:lvlText w:val=""/>
      <w:lvlJc w:val="left"/>
      <w:pPr>
        <w:tabs>
          <w:tab w:val="num" w:pos="284"/>
        </w:tabs>
        <w:ind w:left="284" w:hanging="57"/>
      </w:pPr>
      <w:rPr>
        <w:rFonts w:ascii="Symbol" w:hAnsi="Symbol" w:cs="Symbol" w:hint="default"/>
      </w:rPr>
    </w:lvl>
    <w:lvl w:ilvl="1" w:tplc="5560A226">
      <w:start w:val="1"/>
      <w:numFmt w:val="bullet"/>
      <w:lvlText w:val="o"/>
      <w:lvlJc w:val="left"/>
      <w:pPr>
        <w:ind w:left="1440" w:hanging="360"/>
      </w:pPr>
      <w:rPr>
        <w:rFonts w:ascii="Courier New" w:hAnsi="Courier New" w:cs="Courier New" w:hint="default"/>
      </w:rPr>
    </w:lvl>
    <w:lvl w:ilvl="2" w:tplc="0C6E33EC">
      <w:start w:val="1"/>
      <w:numFmt w:val="bullet"/>
      <w:lvlText w:val=""/>
      <w:lvlJc w:val="left"/>
      <w:pPr>
        <w:ind w:left="2160" w:hanging="360"/>
      </w:pPr>
      <w:rPr>
        <w:rFonts w:ascii="Wingdings" w:hAnsi="Wingdings" w:cs="Wingdings" w:hint="default"/>
      </w:rPr>
    </w:lvl>
    <w:lvl w:ilvl="3" w:tplc="2D64A9E4">
      <w:start w:val="1"/>
      <w:numFmt w:val="bullet"/>
      <w:lvlText w:val=""/>
      <w:lvlJc w:val="left"/>
      <w:pPr>
        <w:ind w:left="2880" w:hanging="360"/>
      </w:pPr>
      <w:rPr>
        <w:rFonts w:ascii="Symbol" w:hAnsi="Symbol" w:cs="Symbol" w:hint="default"/>
      </w:rPr>
    </w:lvl>
    <w:lvl w:ilvl="4" w:tplc="211E0114">
      <w:start w:val="1"/>
      <w:numFmt w:val="bullet"/>
      <w:lvlText w:val="o"/>
      <w:lvlJc w:val="left"/>
      <w:pPr>
        <w:ind w:left="3600" w:hanging="360"/>
      </w:pPr>
      <w:rPr>
        <w:rFonts w:ascii="Courier New" w:hAnsi="Courier New" w:cs="Courier New" w:hint="default"/>
      </w:rPr>
    </w:lvl>
    <w:lvl w:ilvl="5" w:tplc="A6D022FC">
      <w:start w:val="1"/>
      <w:numFmt w:val="bullet"/>
      <w:lvlText w:val=""/>
      <w:lvlJc w:val="left"/>
      <w:pPr>
        <w:ind w:left="4320" w:hanging="360"/>
      </w:pPr>
      <w:rPr>
        <w:rFonts w:ascii="Wingdings" w:hAnsi="Wingdings" w:cs="Wingdings" w:hint="default"/>
      </w:rPr>
    </w:lvl>
    <w:lvl w:ilvl="6" w:tplc="A72E1182">
      <w:start w:val="1"/>
      <w:numFmt w:val="bullet"/>
      <w:lvlText w:val=""/>
      <w:lvlJc w:val="left"/>
      <w:pPr>
        <w:ind w:left="5040" w:hanging="360"/>
      </w:pPr>
      <w:rPr>
        <w:rFonts w:ascii="Symbol" w:hAnsi="Symbol" w:cs="Symbol" w:hint="default"/>
      </w:rPr>
    </w:lvl>
    <w:lvl w:ilvl="7" w:tplc="ED22F63A">
      <w:start w:val="1"/>
      <w:numFmt w:val="bullet"/>
      <w:lvlText w:val="o"/>
      <w:lvlJc w:val="left"/>
      <w:pPr>
        <w:ind w:left="5760" w:hanging="360"/>
      </w:pPr>
      <w:rPr>
        <w:rFonts w:ascii="Courier New" w:hAnsi="Courier New" w:cs="Courier New" w:hint="default"/>
      </w:rPr>
    </w:lvl>
    <w:lvl w:ilvl="8" w:tplc="93080D2A">
      <w:start w:val="1"/>
      <w:numFmt w:val="bullet"/>
      <w:lvlText w:val=""/>
      <w:lvlJc w:val="left"/>
      <w:pPr>
        <w:ind w:left="6480" w:hanging="360"/>
      </w:pPr>
      <w:rPr>
        <w:rFonts w:ascii="Wingdings" w:hAnsi="Wingdings" w:cs="Wingdings" w:hint="default"/>
      </w:rPr>
    </w:lvl>
  </w:abstractNum>
  <w:abstractNum w:abstractNumId="29" w15:restartNumberingAfterBreak="0">
    <w:nsid w:val="54E81212"/>
    <w:multiLevelType w:val="hybridMultilevel"/>
    <w:tmpl w:val="EE0A8516"/>
    <w:lvl w:ilvl="0" w:tplc="BD26FBB8">
      <w:start w:val="1"/>
      <w:numFmt w:val="bullet"/>
      <w:lvlText w:val=""/>
      <w:lvlJc w:val="left"/>
      <w:pPr>
        <w:tabs>
          <w:tab w:val="num" w:pos="720"/>
        </w:tabs>
        <w:ind w:left="720" w:hanging="360"/>
      </w:pPr>
      <w:rPr>
        <w:rFonts w:ascii="Symbol" w:hAnsi="Symbol" w:cs="Symbol" w:hint="default"/>
      </w:rPr>
    </w:lvl>
    <w:lvl w:ilvl="1" w:tplc="6FD4A31E">
      <w:start w:val="1"/>
      <w:numFmt w:val="lowerLetter"/>
      <w:lvlText w:val="%2."/>
      <w:lvlJc w:val="left"/>
      <w:pPr>
        <w:tabs>
          <w:tab w:val="num" w:pos="1440"/>
        </w:tabs>
        <w:ind w:left="1440" w:hanging="360"/>
      </w:pPr>
    </w:lvl>
    <w:lvl w:ilvl="2" w:tplc="3334BC50">
      <w:start w:val="1"/>
      <w:numFmt w:val="lowerRoman"/>
      <w:lvlText w:val="%3."/>
      <w:lvlJc w:val="right"/>
      <w:pPr>
        <w:tabs>
          <w:tab w:val="num" w:pos="2160"/>
        </w:tabs>
        <w:ind w:left="2160" w:hanging="180"/>
      </w:pPr>
    </w:lvl>
    <w:lvl w:ilvl="3" w:tplc="BF909A9E">
      <w:start w:val="1"/>
      <w:numFmt w:val="decimal"/>
      <w:lvlText w:val="%4."/>
      <w:lvlJc w:val="left"/>
      <w:pPr>
        <w:tabs>
          <w:tab w:val="num" w:pos="2880"/>
        </w:tabs>
        <w:ind w:left="2880" w:hanging="360"/>
      </w:pPr>
    </w:lvl>
    <w:lvl w:ilvl="4" w:tplc="078264A0">
      <w:start w:val="1"/>
      <w:numFmt w:val="lowerLetter"/>
      <w:lvlText w:val="%5."/>
      <w:lvlJc w:val="left"/>
      <w:pPr>
        <w:tabs>
          <w:tab w:val="num" w:pos="3600"/>
        </w:tabs>
        <w:ind w:left="3600" w:hanging="360"/>
      </w:pPr>
    </w:lvl>
    <w:lvl w:ilvl="5" w:tplc="E2FC8A5A">
      <w:start w:val="1"/>
      <w:numFmt w:val="lowerRoman"/>
      <w:lvlText w:val="%6."/>
      <w:lvlJc w:val="right"/>
      <w:pPr>
        <w:tabs>
          <w:tab w:val="num" w:pos="4320"/>
        </w:tabs>
        <w:ind w:left="4320" w:hanging="180"/>
      </w:pPr>
    </w:lvl>
    <w:lvl w:ilvl="6" w:tplc="0C10FF5A">
      <w:start w:val="1"/>
      <w:numFmt w:val="decimal"/>
      <w:lvlText w:val="%7."/>
      <w:lvlJc w:val="left"/>
      <w:pPr>
        <w:tabs>
          <w:tab w:val="num" w:pos="5040"/>
        </w:tabs>
        <w:ind w:left="5040" w:hanging="360"/>
      </w:pPr>
    </w:lvl>
    <w:lvl w:ilvl="7" w:tplc="DC66BCA6">
      <w:start w:val="1"/>
      <w:numFmt w:val="lowerLetter"/>
      <w:lvlText w:val="%8."/>
      <w:lvlJc w:val="left"/>
      <w:pPr>
        <w:tabs>
          <w:tab w:val="num" w:pos="5760"/>
        </w:tabs>
        <w:ind w:left="5760" w:hanging="360"/>
      </w:pPr>
    </w:lvl>
    <w:lvl w:ilvl="8" w:tplc="CA78136E">
      <w:start w:val="1"/>
      <w:numFmt w:val="lowerRoman"/>
      <w:lvlText w:val="%9."/>
      <w:lvlJc w:val="right"/>
      <w:pPr>
        <w:tabs>
          <w:tab w:val="num" w:pos="6480"/>
        </w:tabs>
        <w:ind w:left="6480" w:hanging="180"/>
      </w:pPr>
    </w:lvl>
  </w:abstractNum>
  <w:abstractNum w:abstractNumId="30" w15:restartNumberingAfterBreak="0">
    <w:nsid w:val="57D41E28"/>
    <w:multiLevelType w:val="hybridMultilevel"/>
    <w:tmpl w:val="9398D5FE"/>
    <w:lvl w:ilvl="0" w:tplc="0C98811C">
      <w:start w:val="1"/>
      <w:numFmt w:val="decimal"/>
      <w:lvlText w:val="(%1)"/>
      <w:lvlJc w:val="left"/>
      <w:pPr>
        <w:ind w:left="413" w:hanging="360"/>
      </w:pPr>
      <w:rPr>
        <w:rFonts w:hint="default"/>
      </w:rPr>
    </w:lvl>
    <w:lvl w:ilvl="1" w:tplc="1C090019" w:tentative="1">
      <w:start w:val="1"/>
      <w:numFmt w:val="lowerLetter"/>
      <w:lvlText w:val="%2."/>
      <w:lvlJc w:val="left"/>
      <w:pPr>
        <w:ind w:left="1133" w:hanging="360"/>
      </w:pPr>
    </w:lvl>
    <w:lvl w:ilvl="2" w:tplc="1C09001B" w:tentative="1">
      <w:start w:val="1"/>
      <w:numFmt w:val="lowerRoman"/>
      <w:lvlText w:val="%3."/>
      <w:lvlJc w:val="right"/>
      <w:pPr>
        <w:ind w:left="1853" w:hanging="180"/>
      </w:pPr>
    </w:lvl>
    <w:lvl w:ilvl="3" w:tplc="1C09000F" w:tentative="1">
      <w:start w:val="1"/>
      <w:numFmt w:val="decimal"/>
      <w:lvlText w:val="%4."/>
      <w:lvlJc w:val="left"/>
      <w:pPr>
        <w:ind w:left="2573" w:hanging="360"/>
      </w:pPr>
    </w:lvl>
    <w:lvl w:ilvl="4" w:tplc="1C090019" w:tentative="1">
      <w:start w:val="1"/>
      <w:numFmt w:val="lowerLetter"/>
      <w:lvlText w:val="%5."/>
      <w:lvlJc w:val="left"/>
      <w:pPr>
        <w:ind w:left="3293" w:hanging="360"/>
      </w:pPr>
    </w:lvl>
    <w:lvl w:ilvl="5" w:tplc="1C09001B" w:tentative="1">
      <w:start w:val="1"/>
      <w:numFmt w:val="lowerRoman"/>
      <w:lvlText w:val="%6."/>
      <w:lvlJc w:val="right"/>
      <w:pPr>
        <w:ind w:left="4013" w:hanging="180"/>
      </w:pPr>
    </w:lvl>
    <w:lvl w:ilvl="6" w:tplc="1C09000F" w:tentative="1">
      <w:start w:val="1"/>
      <w:numFmt w:val="decimal"/>
      <w:lvlText w:val="%7."/>
      <w:lvlJc w:val="left"/>
      <w:pPr>
        <w:ind w:left="4733" w:hanging="360"/>
      </w:pPr>
    </w:lvl>
    <w:lvl w:ilvl="7" w:tplc="1C090019" w:tentative="1">
      <w:start w:val="1"/>
      <w:numFmt w:val="lowerLetter"/>
      <w:lvlText w:val="%8."/>
      <w:lvlJc w:val="left"/>
      <w:pPr>
        <w:ind w:left="5453" w:hanging="360"/>
      </w:pPr>
    </w:lvl>
    <w:lvl w:ilvl="8" w:tplc="1C09001B" w:tentative="1">
      <w:start w:val="1"/>
      <w:numFmt w:val="lowerRoman"/>
      <w:lvlText w:val="%9."/>
      <w:lvlJc w:val="right"/>
      <w:pPr>
        <w:ind w:left="6173" w:hanging="180"/>
      </w:pPr>
    </w:lvl>
  </w:abstractNum>
  <w:abstractNum w:abstractNumId="31" w15:restartNumberingAfterBreak="0">
    <w:nsid w:val="589B73B8"/>
    <w:multiLevelType w:val="hybridMultilevel"/>
    <w:tmpl w:val="61989210"/>
    <w:lvl w:ilvl="0" w:tplc="931630FA">
      <w:start w:val="1"/>
      <w:numFmt w:val="bullet"/>
      <w:lvlText w:val=""/>
      <w:lvlJc w:val="left"/>
      <w:pPr>
        <w:ind w:left="720" w:hanging="360"/>
      </w:pPr>
      <w:rPr>
        <w:rFonts w:ascii="Symbol" w:hAnsi="Symbol" w:cs="Symbol" w:hint="default"/>
      </w:rPr>
    </w:lvl>
    <w:lvl w:ilvl="1" w:tplc="34CE4AD8">
      <w:start w:val="1"/>
      <w:numFmt w:val="bullet"/>
      <w:lvlText w:val="o"/>
      <w:lvlJc w:val="left"/>
      <w:pPr>
        <w:ind w:left="1440" w:hanging="360"/>
      </w:pPr>
      <w:rPr>
        <w:rFonts w:ascii="Courier New" w:hAnsi="Courier New" w:cs="Courier New" w:hint="default"/>
      </w:rPr>
    </w:lvl>
    <w:lvl w:ilvl="2" w:tplc="957415EE">
      <w:start w:val="1"/>
      <w:numFmt w:val="bullet"/>
      <w:lvlText w:val=""/>
      <w:lvlJc w:val="left"/>
      <w:pPr>
        <w:ind w:left="2160" w:hanging="360"/>
      </w:pPr>
      <w:rPr>
        <w:rFonts w:ascii="Wingdings" w:hAnsi="Wingdings" w:cs="Wingdings" w:hint="default"/>
      </w:rPr>
    </w:lvl>
    <w:lvl w:ilvl="3" w:tplc="A1A6E488">
      <w:start w:val="1"/>
      <w:numFmt w:val="bullet"/>
      <w:lvlText w:val=""/>
      <w:lvlJc w:val="left"/>
      <w:pPr>
        <w:ind w:left="2880" w:hanging="360"/>
      </w:pPr>
      <w:rPr>
        <w:rFonts w:ascii="Symbol" w:hAnsi="Symbol" w:cs="Symbol" w:hint="default"/>
      </w:rPr>
    </w:lvl>
    <w:lvl w:ilvl="4" w:tplc="E82C71FE">
      <w:start w:val="1"/>
      <w:numFmt w:val="bullet"/>
      <w:lvlText w:val="o"/>
      <w:lvlJc w:val="left"/>
      <w:pPr>
        <w:ind w:left="3600" w:hanging="360"/>
      </w:pPr>
      <w:rPr>
        <w:rFonts w:ascii="Courier New" w:hAnsi="Courier New" w:cs="Courier New" w:hint="default"/>
      </w:rPr>
    </w:lvl>
    <w:lvl w:ilvl="5" w:tplc="A6DE0BF4">
      <w:start w:val="1"/>
      <w:numFmt w:val="bullet"/>
      <w:lvlText w:val=""/>
      <w:lvlJc w:val="left"/>
      <w:pPr>
        <w:ind w:left="4320" w:hanging="360"/>
      </w:pPr>
      <w:rPr>
        <w:rFonts w:ascii="Wingdings" w:hAnsi="Wingdings" w:cs="Wingdings" w:hint="default"/>
      </w:rPr>
    </w:lvl>
    <w:lvl w:ilvl="6" w:tplc="F6C45CA8">
      <w:start w:val="1"/>
      <w:numFmt w:val="bullet"/>
      <w:lvlText w:val=""/>
      <w:lvlJc w:val="left"/>
      <w:pPr>
        <w:ind w:left="5040" w:hanging="360"/>
      </w:pPr>
      <w:rPr>
        <w:rFonts w:ascii="Symbol" w:hAnsi="Symbol" w:cs="Symbol" w:hint="default"/>
      </w:rPr>
    </w:lvl>
    <w:lvl w:ilvl="7" w:tplc="FEDE1680">
      <w:start w:val="1"/>
      <w:numFmt w:val="bullet"/>
      <w:lvlText w:val="o"/>
      <w:lvlJc w:val="left"/>
      <w:pPr>
        <w:ind w:left="5760" w:hanging="360"/>
      </w:pPr>
      <w:rPr>
        <w:rFonts w:ascii="Courier New" w:hAnsi="Courier New" w:cs="Courier New" w:hint="default"/>
      </w:rPr>
    </w:lvl>
    <w:lvl w:ilvl="8" w:tplc="7DA46122">
      <w:start w:val="1"/>
      <w:numFmt w:val="bullet"/>
      <w:lvlText w:val=""/>
      <w:lvlJc w:val="left"/>
      <w:pPr>
        <w:ind w:left="6480" w:hanging="360"/>
      </w:pPr>
      <w:rPr>
        <w:rFonts w:ascii="Wingdings" w:hAnsi="Wingdings" w:cs="Wingdings" w:hint="default"/>
      </w:rPr>
    </w:lvl>
  </w:abstractNum>
  <w:abstractNum w:abstractNumId="32" w15:restartNumberingAfterBreak="0">
    <w:nsid w:val="5A610954"/>
    <w:multiLevelType w:val="hybridMultilevel"/>
    <w:tmpl w:val="344251A2"/>
    <w:lvl w:ilvl="0" w:tplc="DE725F9E">
      <w:start w:val="1"/>
      <w:numFmt w:val="bullet"/>
      <w:lvlText w:val=""/>
      <w:lvlJc w:val="left"/>
      <w:pPr>
        <w:ind w:left="720" w:hanging="360"/>
      </w:pPr>
      <w:rPr>
        <w:rFonts w:ascii="Symbol" w:hAnsi="Symbol" w:cs="Symbol" w:hint="default"/>
      </w:rPr>
    </w:lvl>
    <w:lvl w:ilvl="1" w:tplc="9D66D8D0">
      <w:start w:val="1"/>
      <w:numFmt w:val="bullet"/>
      <w:lvlText w:val="o"/>
      <w:lvlJc w:val="left"/>
      <w:pPr>
        <w:ind w:left="1440" w:hanging="360"/>
      </w:pPr>
      <w:rPr>
        <w:rFonts w:ascii="Courier New" w:hAnsi="Courier New" w:cs="Courier New" w:hint="default"/>
      </w:rPr>
    </w:lvl>
    <w:lvl w:ilvl="2" w:tplc="37F8A35C">
      <w:start w:val="1"/>
      <w:numFmt w:val="bullet"/>
      <w:lvlText w:val=""/>
      <w:lvlJc w:val="left"/>
      <w:pPr>
        <w:ind w:left="2160" w:hanging="360"/>
      </w:pPr>
      <w:rPr>
        <w:rFonts w:ascii="Wingdings" w:hAnsi="Wingdings" w:cs="Wingdings" w:hint="default"/>
      </w:rPr>
    </w:lvl>
    <w:lvl w:ilvl="3" w:tplc="9670B172">
      <w:start w:val="1"/>
      <w:numFmt w:val="bullet"/>
      <w:lvlText w:val=""/>
      <w:lvlJc w:val="left"/>
      <w:pPr>
        <w:ind w:left="2880" w:hanging="360"/>
      </w:pPr>
      <w:rPr>
        <w:rFonts w:ascii="Symbol" w:hAnsi="Symbol" w:cs="Symbol" w:hint="default"/>
      </w:rPr>
    </w:lvl>
    <w:lvl w:ilvl="4" w:tplc="F91408E4">
      <w:start w:val="1"/>
      <w:numFmt w:val="bullet"/>
      <w:lvlText w:val="o"/>
      <w:lvlJc w:val="left"/>
      <w:pPr>
        <w:ind w:left="3600" w:hanging="360"/>
      </w:pPr>
      <w:rPr>
        <w:rFonts w:ascii="Courier New" w:hAnsi="Courier New" w:cs="Courier New" w:hint="default"/>
      </w:rPr>
    </w:lvl>
    <w:lvl w:ilvl="5" w:tplc="870432B6">
      <w:start w:val="1"/>
      <w:numFmt w:val="bullet"/>
      <w:lvlText w:val=""/>
      <w:lvlJc w:val="left"/>
      <w:pPr>
        <w:ind w:left="4320" w:hanging="360"/>
      </w:pPr>
      <w:rPr>
        <w:rFonts w:ascii="Wingdings" w:hAnsi="Wingdings" w:cs="Wingdings" w:hint="default"/>
      </w:rPr>
    </w:lvl>
    <w:lvl w:ilvl="6" w:tplc="C48265D8">
      <w:start w:val="1"/>
      <w:numFmt w:val="bullet"/>
      <w:lvlText w:val=""/>
      <w:lvlJc w:val="left"/>
      <w:pPr>
        <w:ind w:left="5040" w:hanging="360"/>
      </w:pPr>
      <w:rPr>
        <w:rFonts w:ascii="Symbol" w:hAnsi="Symbol" w:cs="Symbol" w:hint="default"/>
      </w:rPr>
    </w:lvl>
    <w:lvl w:ilvl="7" w:tplc="95321474">
      <w:start w:val="1"/>
      <w:numFmt w:val="bullet"/>
      <w:lvlText w:val="o"/>
      <w:lvlJc w:val="left"/>
      <w:pPr>
        <w:ind w:left="5760" w:hanging="360"/>
      </w:pPr>
      <w:rPr>
        <w:rFonts w:ascii="Courier New" w:hAnsi="Courier New" w:cs="Courier New" w:hint="default"/>
      </w:rPr>
    </w:lvl>
    <w:lvl w:ilvl="8" w:tplc="0A0EF966">
      <w:start w:val="1"/>
      <w:numFmt w:val="bullet"/>
      <w:lvlText w:val=""/>
      <w:lvlJc w:val="left"/>
      <w:pPr>
        <w:ind w:left="6480" w:hanging="360"/>
      </w:pPr>
      <w:rPr>
        <w:rFonts w:ascii="Wingdings" w:hAnsi="Wingdings" w:cs="Wingdings" w:hint="default"/>
      </w:rPr>
    </w:lvl>
  </w:abstractNum>
  <w:abstractNum w:abstractNumId="33" w15:restartNumberingAfterBreak="0">
    <w:nsid w:val="5EF65869"/>
    <w:multiLevelType w:val="multilevel"/>
    <w:tmpl w:val="D3C8385C"/>
    <w:lvl w:ilvl="0">
      <w:start w:val="1"/>
      <w:numFmt w:val="decimal"/>
      <w:lvlText w:val="%1."/>
      <w:lvlJc w:val="left"/>
      <w:pPr>
        <w:ind w:left="360" w:hanging="360"/>
      </w:pPr>
      <w:rPr>
        <w:rFonts w:cs="Times New Roman" w:hint="default"/>
        <w:color w:val="auto"/>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34" w15:restartNumberingAfterBreak="0">
    <w:nsid w:val="64DA4C97"/>
    <w:multiLevelType w:val="multilevel"/>
    <w:tmpl w:val="0FE65178"/>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7100C93"/>
    <w:multiLevelType w:val="hybridMultilevel"/>
    <w:tmpl w:val="4E44205E"/>
    <w:lvl w:ilvl="0" w:tplc="1C540442">
      <w:start w:val="1"/>
      <w:numFmt w:val="bullet"/>
      <w:lvlText w:val=""/>
      <w:lvlJc w:val="left"/>
      <w:pPr>
        <w:tabs>
          <w:tab w:val="num" w:pos="360"/>
        </w:tabs>
        <w:ind w:left="360" w:hanging="360"/>
      </w:pPr>
      <w:rPr>
        <w:rFonts w:ascii="Symbol" w:hAnsi="Symbol" w:cs="Symbol" w:hint="default"/>
        <w:sz w:val="20"/>
        <w:szCs w:val="20"/>
      </w:rPr>
    </w:lvl>
    <w:lvl w:ilvl="1" w:tplc="A45A8A34">
      <w:start w:val="7"/>
      <w:numFmt w:val="decimal"/>
      <w:lvlText w:val="%2."/>
      <w:lvlJc w:val="left"/>
      <w:pPr>
        <w:tabs>
          <w:tab w:val="num" w:pos="1440"/>
        </w:tabs>
        <w:ind w:left="1440" w:hanging="360"/>
      </w:pPr>
      <w:rPr>
        <w:rFonts w:ascii="Times New Roman" w:hAnsi="Times New Roman" w:cs="Times New Roman" w:hint="default"/>
        <w:b w:val="0"/>
        <w:bCs w:val="0"/>
        <w:i w:val="0"/>
        <w:iCs w:val="0"/>
        <w:sz w:val="22"/>
        <w:szCs w:val="22"/>
      </w:rPr>
    </w:lvl>
    <w:lvl w:ilvl="2" w:tplc="8F120C44">
      <w:start w:val="1"/>
      <w:numFmt w:val="bullet"/>
      <w:lvlText w:val=""/>
      <w:lvlJc w:val="left"/>
      <w:pPr>
        <w:tabs>
          <w:tab w:val="num" w:pos="2160"/>
        </w:tabs>
        <w:ind w:left="2160" w:hanging="360"/>
      </w:pPr>
      <w:rPr>
        <w:rFonts w:ascii="Wingdings" w:hAnsi="Wingdings" w:cs="Wingdings" w:hint="default"/>
      </w:rPr>
    </w:lvl>
    <w:lvl w:ilvl="3" w:tplc="F0D0E6A8">
      <w:start w:val="1"/>
      <w:numFmt w:val="bullet"/>
      <w:lvlText w:val=""/>
      <w:lvlJc w:val="left"/>
      <w:pPr>
        <w:tabs>
          <w:tab w:val="num" w:pos="2880"/>
        </w:tabs>
        <w:ind w:left="2880" w:hanging="360"/>
      </w:pPr>
      <w:rPr>
        <w:rFonts w:ascii="Symbol" w:hAnsi="Symbol" w:cs="Symbol" w:hint="default"/>
      </w:rPr>
    </w:lvl>
    <w:lvl w:ilvl="4" w:tplc="69264174">
      <w:start w:val="1"/>
      <w:numFmt w:val="bullet"/>
      <w:lvlText w:val="o"/>
      <w:lvlJc w:val="left"/>
      <w:pPr>
        <w:tabs>
          <w:tab w:val="num" w:pos="3600"/>
        </w:tabs>
        <w:ind w:left="3600" w:hanging="360"/>
      </w:pPr>
      <w:rPr>
        <w:rFonts w:ascii="Courier New" w:hAnsi="Courier New" w:cs="Courier New" w:hint="default"/>
      </w:rPr>
    </w:lvl>
    <w:lvl w:ilvl="5" w:tplc="6A40928A">
      <w:start w:val="1"/>
      <w:numFmt w:val="bullet"/>
      <w:lvlText w:val=""/>
      <w:lvlJc w:val="left"/>
      <w:pPr>
        <w:tabs>
          <w:tab w:val="num" w:pos="4320"/>
        </w:tabs>
        <w:ind w:left="4320" w:hanging="360"/>
      </w:pPr>
      <w:rPr>
        <w:rFonts w:ascii="Wingdings" w:hAnsi="Wingdings" w:cs="Wingdings" w:hint="default"/>
      </w:rPr>
    </w:lvl>
    <w:lvl w:ilvl="6" w:tplc="55A88F0C">
      <w:start w:val="1"/>
      <w:numFmt w:val="bullet"/>
      <w:lvlText w:val=""/>
      <w:lvlJc w:val="left"/>
      <w:pPr>
        <w:tabs>
          <w:tab w:val="num" w:pos="5040"/>
        </w:tabs>
        <w:ind w:left="5040" w:hanging="360"/>
      </w:pPr>
      <w:rPr>
        <w:rFonts w:ascii="Symbol" w:hAnsi="Symbol" w:cs="Symbol" w:hint="default"/>
      </w:rPr>
    </w:lvl>
    <w:lvl w:ilvl="7" w:tplc="480C8570">
      <w:start w:val="1"/>
      <w:numFmt w:val="bullet"/>
      <w:lvlText w:val="o"/>
      <w:lvlJc w:val="left"/>
      <w:pPr>
        <w:tabs>
          <w:tab w:val="num" w:pos="5760"/>
        </w:tabs>
        <w:ind w:left="5760" w:hanging="360"/>
      </w:pPr>
      <w:rPr>
        <w:rFonts w:ascii="Courier New" w:hAnsi="Courier New" w:cs="Courier New" w:hint="default"/>
      </w:rPr>
    </w:lvl>
    <w:lvl w:ilvl="8" w:tplc="85161BDA">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90539F3"/>
    <w:multiLevelType w:val="multilevel"/>
    <w:tmpl w:val="C0C25192"/>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A3B377F"/>
    <w:multiLevelType w:val="multilevel"/>
    <w:tmpl w:val="9CB414B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2EF7CF6"/>
    <w:multiLevelType w:val="hybridMultilevel"/>
    <w:tmpl w:val="7CE02F0C"/>
    <w:lvl w:ilvl="0" w:tplc="555874AC">
      <w:start w:val="1"/>
      <w:numFmt w:val="bullet"/>
      <w:lvlText w:val=""/>
      <w:lvlJc w:val="left"/>
      <w:pPr>
        <w:ind w:left="720" w:hanging="360"/>
      </w:pPr>
      <w:rPr>
        <w:rFonts w:ascii="Symbol" w:hAnsi="Symbol" w:cs="Symbol" w:hint="default"/>
      </w:rPr>
    </w:lvl>
    <w:lvl w:ilvl="1" w:tplc="72385272">
      <w:start w:val="1"/>
      <w:numFmt w:val="bullet"/>
      <w:lvlText w:val="o"/>
      <w:lvlJc w:val="left"/>
      <w:pPr>
        <w:ind w:left="1440" w:hanging="360"/>
      </w:pPr>
      <w:rPr>
        <w:rFonts w:ascii="Courier New" w:hAnsi="Courier New" w:cs="Courier New" w:hint="default"/>
      </w:rPr>
    </w:lvl>
    <w:lvl w:ilvl="2" w:tplc="5D18FACE">
      <w:start w:val="1"/>
      <w:numFmt w:val="bullet"/>
      <w:lvlText w:val=""/>
      <w:lvlJc w:val="left"/>
      <w:pPr>
        <w:ind w:left="2160" w:hanging="360"/>
      </w:pPr>
      <w:rPr>
        <w:rFonts w:ascii="Wingdings" w:hAnsi="Wingdings" w:cs="Wingdings" w:hint="default"/>
      </w:rPr>
    </w:lvl>
    <w:lvl w:ilvl="3" w:tplc="5F26B1B4">
      <w:start w:val="1"/>
      <w:numFmt w:val="bullet"/>
      <w:lvlText w:val=""/>
      <w:lvlJc w:val="left"/>
      <w:pPr>
        <w:ind w:left="2880" w:hanging="360"/>
      </w:pPr>
      <w:rPr>
        <w:rFonts w:ascii="Symbol" w:hAnsi="Symbol" w:cs="Symbol" w:hint="default"/>
      </w:rPr>
    </w:lvl>
    <w:lvl w:ilvl="4" w:tplc="F992187E">
      <w:start w:val="1"/>
      <w:numFmt w:val="bullet"/>
      <w:lvlText w:val="o"/>
      <w:lvlJc w:val="left"/>
      <w:pPr>
        <w:ind w:left="3600" w:hanging="360"/>
      </w:pPr>
      <w:rPr>
        <w:rFonts w:ascii="Courier New" w:hAnsi="Courier New" w:cs="Courier New" w:hint="default"/>
      </w:rPr>
    </w:lvl>
    <w:lvl w:ilvl="5" w:tplc="1494BFC8">
      <w:start w:val="1"/>
      <w:numFmt w:val="bullet"/>
      <w:lvlText w:val=""/>
      <w:lvlJc w:val="left"/>
      <w:pPr>
        <w:ind w:left="4320" w:hanging="360"/>
      </w:pPr>
      <w:rPr>
        <w:rFonts w:ascii="Wingdings" w:hAnsi="Wingdings" w:cs="Wingdings" w:hint="default"/>
      </w:rPr>
    </w:lvl>
    <w:lvl w:ilvl="6" w:tplc="D87CBFD0">
      <w:start w:val="1"/>
      <w:numFmt w:val="bullet"/>
      <w:lvlText w:val=""/>
      <w:lvlJc w:val="left"/>
      <w:pPr>
        <w:ind w:left="5040" w:hanging="360"/>
      </w:pPr>
      <w:rPr>
        <w:rFonts w:ascii="Symbol" w:hAnsi="Symbol" w:cs="Symbol" w:hint="default"/>
      </w:rPr>
    </w:lvl>
    <w:lvl w:ilvl="7" w:tplc="2DFA5F12">
      <w:start w:val="1"/>
      <w:numFmt w:val="bullet"/>
      <w:lvlText w:val="o"/>
      <w:lvlJc w:val="left"/>
      <w:pPr>
        <w:ind w:left="5760" w:hanging="360"/>
      </w:pPr>
      <w:rPr>
        <w:rFonts w:ascii="Courier New" w:hAnsi="Courier New" w:cs="Courier New" w:hint="default"/>
      </w:rPr>
    </w:lvl>
    <w:lvl w:ilvl="8" w:tplc="A09C13E2">
      <w:start w:val="1"/>
      <w:numFmt w:val="bullet"/>
      <w:lvlText w:val=""/>
      <w:lvlJc w:val="left"/>
      <w:pPr>
        <w:ind w:left="6480" w:hanging="360"/>
      </w:pPr>
      <w:rPr>
        <w:rFonts w:ascii="Wingdings" w:hAnsi="Wingdings" w:cs="Wingdings" w:hint="default"/>
      </w:rPr>
    </w:lvl>
  </w:abstractNum>
  <w:abstractNum w:abstractNumId="39" w15:restartNumberingAfterBreak="0">
    <w:nsid w:val="73E90A29"/>
    <w:multiLevelType w:val="hybridMultilevel"/>
    <w:tmpl w:val="13865ADC"/>
    <w:lvl w:ilvl="0" w:tplc="1C09000F">
      <w:start w:val="1"/>
      <w:numFmt w:val="decimal"/>
      <w:lvlText w:val="%1."/>
      <w:lvlJc w:val="left"/>
      <w:pPr>
        <w:ind w:left="360" w:hanging="360"/>
      </w:pPr>
      <w:rPr>
        <w:rFont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0" w15:restartNumberingAfterBreak="0">
    <w:nsid w:val="741B0557"/>
    <w:multiLevelType w:val="hybridMultilevel"/>
    <w:tmpl w:val="F4AC22D8"/>
    <w:lvl w:ilvl="0" w:tplc="DF6003EC">
      <w:start w:val="1"/>
      <w:numFmt w:val="decimal"/>
      <w:pStyle w:val="Question"/>
      <w:lvlText w:val="%1."/>
      <w:lvlJc w:val="left"/>
      <w:pPr>
        <w:tabs>
          <w:tab w:val="num" w:pos="360"/>
        </w:tabs>
        <w:ind w:left="360" w:hanging="360"/>
      </w:pPr>
      <w:rPr>
        <w:rFonts w:ascii="Times New Roman" w:hAnsi="Times New Roman" w:cs="Times New Roman" w:hint="default"/>
        <w:b w:val="0"/>
        <w:bCs w:val="0"/>
        <w:i w:val="0"/>
        <w:iCs w:val="0"/>
        <w:sz w:val="22"/>
        <w:szCs w:val="22"/>
      </w:rPr>
    </w:lvl>
    <w:lvl w:ilvl="1" w:tplc="D8C0E40C">
      <w:start w:val="1"/>
      <w:numFmt w:val="bullet"/>
      <w:lvlText w:val=""/>
      <w:lvlJc w:val="left"/>
      <w:pPr>
        <w:tabs>
          <w:tab w:val="num" w:pos="1440"/>
        </w:tabs>
        <w:ind w:left="1440" w:hanging="360"/>
      </w:pPr>
      <w:rPr>
        <w:rFonts w:ascii="Symbol" w:hAnsi="Symbol" w:cs="Symbol" w:hint="default"/>
        <w:sz w:val="20"/>
        <w:szCs w:val="20"/>
      </w:rPr>
    </w:lvl>
    <w:lvl w:ilvl="2" w:tplc="2FCADF02">
      <w:start w:val="1"/>
      <w:numFmt w:val="lowerRoman"/>
      <w:lvlText w:val="%3."/>
      <w:lvlJc w:val="right"/>
      <w:pPr>
        <w:tabs>
          <w:tab w:val="num" w:pos="2160"/>
        </w:tabs>
        <w:ind w:left="2160" w:hanging="180"/>
      </w:pPr>
    </w:lvl>
    <w:lvl w:ilvl="3" w:tplc="0DB64646">
      <w:start w:val="1"/>
      <w:numFmt w:val="decimal"/>
      <w:lvlText w:val="%4."/>
      <w:lvlJc w:val="left"/>
      <w:pPr>
        <w:tabs>
          <w:tab w:val="num" w:pos="2880"/>
        </w:tabs>
        <w:ind w:left="2880" w:hanging="360"/>
      </w:pPr>
    </w:lvl>
    <w:lvl w:ilvl="4" w:tplc="7750AE3E">
      <w:start w:val="1"/>
      <w:numFmt w:val="lowerLetter"/>
      <w:lvlText w:val="%5."/>
      <w:lvlJc w:val="left"/>
      <w:pPr>
        <w:tabs>
          <w:tab w:val="num" w:pos="3600"/>
        </w:tabs>
        <w:ind w:left="3600" w:hanging="360"/>
      </w:pPr>
    </w:lvl>
    <w:lvl w:ilvl="5" w:tplc="1F8EDE82">
      <w:start w:val="1"/>
      <w:numFmt w:val="lowerRoman"/>
      <w:lvlText w:val="%6."/>
      <w:lvlJc w:val="right"/>
      <w:pPr>
        <w:tabs>
          <w:tab w:val="num" w:pos="4320"/>
        </w:tabs>
        <w:ind w:left="4320" w:hanging="180"/>
      </w:pPr>
    </w:lvl>
    <w:lvl w:ilvl="6" w:tplc="C864494E">
      <w:start w:val="1"/>
      <w:numFmt w:val="decimal"/>
      <w:lvlText w:val="%7."/>
      <w:lvlJc w:val="left"/>
      <w:pPr>
        <w:tabs>
          <w:tab w:val="num" w:pos="5040"/>
        </w:tabs>
        <w:ind w:left="5040" w:hanging="360"/>
      </w:pPr>
    </w:lvl>
    <w:lvl w:ilvl="7" w:tplc="9C889E40">
      <w:start w:val="1"/>
      <w:numFmt w:val="lowerLetter"/>
      <w:lvlText w:val="%8."/>
      <w:lvlJc w:val="left"/>
      <w:pPr>
        <w:tabs>
          <w:tab w:val="num" w:pos="5760"/>
        </w:tabs>
        <w:ind w:left="5760" w:hanging="360"/>
      </w:pPr>
    </w:lvl>
    <w:lvl w:ilvl="8" w:tplc="8348EDE0">
      <w:start w:val="1"/>
      <w:numFmt w:val="lowerRoman"/>
      <w:lvlText w:val="%9."/>
      <w:lvlJc w:val="right"/>
      <w:pPr>
        <w:tabs>
          <w:tab w:val="num" w:pos="6480"/>
        </w:tabs>
        <w:ind w:left="6480" w:hanging="180"/>
      </w:pPr>
    </w:lvl>
  </w:abstractNum>
  <w:abstractNum w:abstractNumId="41" w15:restartNumberingAfterBreak="0">
    <w:nsid w:val="78D96DC3"/>
    <w:multiLevelType w:val="hybridMultilevel"/>
    <w:tmpl w:val="C52477B6"/>
    <w:lvl w:ilvl="0" w:tplc="08090011">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2" w15:restartNumberingAfterBreak="0">
    <w:nsid w:val="7975614D"/>
    <w:multiLevelType w:val="hybridMultilevel"/>
    <w:tmpl w:val="047C4524"/>
    <w:lvl w:ilvl="0" w:tplc="1CA2D49E">
      <w:start w:val="1"/>
      <w:numFmt w:val="bullet"/>
      <w:lvlText w:val=""/>
      <w:lvlJc w:val="left"/>
      <w:pPr>
        <w:tabs>
          <w:tab w:val="num" w:pos="2880"/>
        </w:tabs>
        <w:ind w:left="2880" w:hanging="360"/>
      </w:pPr>
      <w:rPr>
        <w:rFonts w:ascii="Symbol" w:hAnsi="Symbol" w:cs="Symbol" w:hint="default"/>
        <w:sz w:val="20"/>
        <w:szCs w:val="20"/>
      </w:rPr>
    </w:lvl>
    <w:lvl w:ilvl="1" w:tplc="2E7CDB86">
      <w:start w:val="1"/>
      <w:numFmt w:val="bullet"/>
      <w:lvlText w:val="o"/>
      <w:lvlJc w:val="left"/>
      <w:pPr>
        <w:tabs>
          <w:tab w:val="num" w:pos="1440"/>
        </w:tabs>
        <w:ind w:left="1440" w:hanging="360"/>
      </w:pPr>
      <w:rPr>
        <w:rFonts w:ascii="Courier New" w:hAnsi="Courier New" w:cs="Courier New" w:hint="default"/>
      </w:rPr>
    </w:lvl>
    <w:lvl w:ilvl="2" w:tplc="518E3F6E">
      <w:start w:val="1"/>
      <w:numFmt w:val="bullet"/>
      <w:lvlText w:val=""/>
      <w:lvlJc w:val="left"/>
      <w:pPr>
        <w:tabs>
          <w:tab w:val="num" w:pos="2160"/>
        </w:tabs>
        <w:ind w:left="2160" w:hanging="360"/>
      </w:pPr>
      <w:rPr>
        <w:rFonts w:ascii="Wingdings" w:hAnsi="Wingdings" w:cs="Wingdings" w:hint="default"/>
      </w:rPr>
    </w:lvl>
    <w:lvl w:ilvl="3" w:tplc="C2EC9104">
      <w:start w:val="1"/>
      <w:numFmt w:val="bullet"/>
      <w:lvlText w:val=""/>
      <w:lvlJc w:val="left"/>
      <w:pPr>
        <w:tabs>
          <w:tab w:val="num" w:pos="2880"/>
        </w:tabs>
        <w:ind w:left="2880" w:hanging="360"/>
      </w:pPr>
      <w:rPr>
        <w:rFonts w:ascii="Symbol" w:hAnsi="Symbol" w:cs="Symbol" w:hint="default"/>
      </w:rPr>
    </w:lvl>
    <w:lvl w:ilvl="4" w:tplc="B1D2465C">
      <w:start w:val="1"/>
      <w:numFmt w:val="bullet"/>
      <w:lvlText w:val="o"/>
      <w:lvlJc w:val="left"/>
      <w:pPr>
        <w:tabs>
          <w:tab w:val="num" w:pos="3600"/>
        </w:tabs>
        <w:ind w:left="3600" w:hanging="360"/>
      </w:pPr>
      <w:rPr>
        <w:rFonts w:ascii="Courier New" w:hAnsi="Courier New" w:cs="Courier New" w:hint="default"/>
      </w:rPr>
    </w:lvl>
    <w:lvl w:ilvl="5" w:tplc="913879FC">
      <w:start w:val="1"/>
      <w:numFmt w:val="bullet"/>
      <w:lvlText w:val=""/>
      <w:lvlJc w:val="left"/>
      <w:pPr>
        <w:tabs>
          <w:tab w:val="num" w:pos="4320"/>
        </w:tabs>
        <w:ind w:left="4320" w:hanging="360"/>
      </w:pPr>
      <w:rPr>
        <w:rFonts w:ascii="Wingdings" w:hAnsi="Wingdings" w:cs="Wingdings" w:hint="default"/>
      </w:rPr>
    </w:lvl>
    <w:lvl w:ilvl="6" w:tplc="172E9B32">
      <w:start w:val="1"/>
      <w:numFmt w:val="bullet"/>
      <w:lvlText w:val=""/>
      <w:lvlJc w:val="left"/>
      <w:pPr>
        <w:tabs>
          <w:tab w:val="num" w:pos="5040"/>
        </w:tabs>
        <w:ind w:left="5040" w:hanging="360"/>
      </w:pPr>
      <w:rPr>
        <w:rFonts w:ascii="Symbol" w:hAnsi="Symbol" w:cs="Symbol" w:hint="default"/>
      </w:rPr>
    </w:lvl>
    <w:lvl w:ilvl="7" w:tplc="5E08C36E">
      <w:start w:val="1"/>
      <w:numFmt w:val="bullet"/>
      <w:lvlText w:val="o"/>
      <w:lvlJc w:val="left"/>
      <w:pPr>
        <w:tabs>
          <w:tab w:val="num" w:pos="5760"/>
        </w:tabs>
        <w:ind w:left="5760" w:hanging="360"/>
      </w:pPr>
      <w:rPr>
        <w:rFonts w:ascii="Courier New" w:hAnsi="Courier New" w:cs="Courier New" w:hint="default"/>
      </w:rPr>
    </w:lvl>
    <w:lvl w:ilvl="8" w:tplc="F7E823E8">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F507AB6"/>
    <w:multiLevelType w:val="multilevel"/>
    <w:tmpl w:val="9A808FB4"/>
    <w:lvl w:ilvl="0">
      <w:start w:val="12"/>
      <w:numFmt w:val="decimal"/>
      <w:lvlText w:val="%1."/>
      <w:lvlJc w:val="left"/>
      <w:pPr>
        <w:tabs>
          <w:tab w:val="num" w:pos="624"/>
        </w:tabs>
        <w:ind w:left="624" w:hanging="624"/>
      </w:pPr>
      <w:rPr>
        <w:rFonts w:hint="default"/>
      </w:rPr>
    </w:lvl>
    <w:lvl w:ilvl="1">
      <w:start w:val="1"/>
      <w:numFmt w:val="bullet"/>
      <w:lvlText w:val=""/>
      <w:lvlJc w:val="left"/>
      <w:pPr>
        <w:tabs>
          <w:tab w:val="num" w:pos="1021"/>
        </w:tabs>
        <w:ind w:left="1021" w:hanging="661"/>
      </w:pPr>
      <w:rPr>
        <w:rFonts w:ascii="Symbol" w:hAnsi="Symbol" w:cs="Symbol" w:hint="default"/>
      </w:rPr>
    </w:lvl>
    <w:lvl w:ilvl="2">
      <w:start w:val="1"/>
      <w:numFmt w:val="decimal"/>
      <w:lvlText w:val="%1.%2.%3."/>
      <w:lvlJc w:val="left"/>
      <w:pPr>
        <w:tabs>
          <w:tab w:val="num" w:pos="1440"/>
        </w:tabs>
        <w:ind w:left="1225" w:hanging="505"/>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16cid:durableId="1822580475">
    <w:abstractNumId w:val="0"/>
  </w:num>
  <w:num w:numId="2" w16cid:durableId="74472098">
    <w:abstractNumId w:val="0"/>
  </w:num>
  <w:num w:numId="3" w16cid:durableId="2144611867">
    <w:abstractNumId w:val="0"/>
  </w:num>
  <w:num w:numId="4" w16cid:durableId="587661502">
    <w:abstractNumId w:val="0"/>
  </w:num>
  <w:num w:numId="5" w16cid:durableId="1158686894">
    <w:abstractNumId w:val="43"/>
  </w:num>
  <w:num w:numId="6" w16cid:durableId="1758597147">
    <w:abstractNumId w:val="5"/>
  </w:num>
  <w:num w:numId="7" w16cid:durableId="2125617378">
    <w:abstractNumId w:val="35"/>
  </w:num>
  <w:num w:numId="8" w16cid:durableId="568544360">
    <w:abstractNumId w:val="40"/>
  </w:num>
  <w:num w:numId="9" w16cid:durableId="875194781">
    <w:abstractNumId w:val="7"/>
  </w:num>
  <w:num w:numId="10" w16cid:durableId="907230886">
    <w:abstractNumId w:val="2"/>
  </w:num>
  <w:num w:numId="11" w16cid:durableId="363092972">
    <w:abstractNumId w:val="42"/>
  </w:num>
  <w:num w:numId="12" w16cid:durableId="1013532103">
    <w:abstractNumId w:val="25"/>
  </w:num>
  <w:num w:numId="13" w16cid:durableId="243301203">
    <w:abstractNumId w:val="14"/>
  </w:num>
  <w:num w:numId="14" w16cid:durableId="931544090">
    <w:abstractNumId w:val="28"/>
  </w:num>
  <w:num w:numId="15" w16cid:durableId="2060741177">
    <w:abstractNumId w:val="22"/>
  </w:num>
  <w:num w:numId="16" w16cid:durableId="1515194118">
    <w:abstractNumId w:val="18"/>
  </w:num>
  <w:num w:numId="17" w16cid:durableId="1639725235">
    <w:abstractNumId w:val="11"/>
  </w:num>
  <w:num w:numId="18" w16cid:durableId="118453551">
    <w:abstractNumId w:val="29"/>
  </w:num>
  <w:num w:numId="19" w16cid:durableId="1833522388">
    <w:abstractNumId w:val="10"/>
  </w:num>
  <w:num w:numId="20" w16cid:durableId="224994016">
    <w:abstractNumId w:val="32"/>
  </w:num>
  <w:num w:numId="21" w16cid:durableId="924918715">
    <w:abstractNumId w:val="21"/>
  </w:num>
  <w:num w:numId="22" w16cid:durableId="732240982">
    <w:abstractNumId w:val="8"/>
  </w:num>
  <w:num w:numId="23" w16cid:durableId="493880035">
    <w:abstractNumId w:val="13"/>
  </w:num>
  <w:num w:numId="24" w16cid:durableId="333917909">
    <w:abstractNumId w:val="20"/>
  </w:num>
  <w:num w:numId="25" w16cid:durableId="126709646">
    <w:abstractNumId w:val="38"/>
  </w:num>
  <w:num w:numId="26" w16cid:durableId="1697609942">
    <w:abstractNumId w:val="9"/>
  </w:num>
  <w:num w:numId="27" w16cid:durableId="357782508">
    <w:abstractNumId w:val="3"/>
  </w:num>
  <w:num w:numId="28" w16cid:durableId="1641223439">
    <w:abstractNumId w:val="6"/>
  </w:num>
  <w:num w:numId="29" w16cid:durableId="1557086894">
    <w:abstractNumId w:val="17"/>
  </w:num>
  <w:num w:numId="30" w16cid:durableId="1270507043">
    <w:abstractNumId w:val="31"/>
  </w:num>
  <w:num w:numId="31" w16cid:durableId="641542047">
    <w:abstractNumId w:val="19"/>
  </w:num>
  <w:num w:numId="32" w16cid:durableId="1818302514">
    <w:abstractNumId w:val="12"/>
  </w:num>
  <w:num w:numId="33" w16cid:durableId="14475780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7058684">
    <w:abstractNumId w:val="36"/>
  </w:num>
  <w:num w:numId="35" w16cid:durableId="1081679267">
    <w:abstractNumId w:val="37"/>
  </w:num>
  <w:num w:numId="36" w16cid:durableId="443503950">
    <w:abstractNumId w:val="34"/>
  </w:num>
  <w:num w:numId="37" w16cid:durableId="823663634">
    <w:abstractNumId w:val="15"/>
  </w:num>
  <w:num w:numId="38" w16cid:durableId="859242696">
    <w:abstractNumId w:val="16"/>
  </w:num>
  <w:num w:numId="39" w16cid:durableId="333841644">
    <w:abstractNumId w:val="4"/>
  </w:num>
  <w:num w:numId="40" w16cid:durableId="1344237806">
    <w:abstractNumId w:val="41"/>
  </w:num>
  <w:num w:numId="41" w16cid:durableId="986862599">
    <w:abstractNumId w:val="1"/>
  </w:num>
  <w:num w:numId="42" w16cid:durableId="1333144789">
    <w:abstractNumId w:val="27"/>
  </w:num>
  <w:num w:numId="43" w16cid:durableId="546574327">
    <w:abstractNumId w:val="30"/>
  </w:num>
  <w:num w:numId="44" w16cid:durableId="614335819">
    <w:abstractNumId w:val="23"/>
  </w:num>
  <w:num w:numId="45" w16cid:durableId="1621451588">
    <w:abstractNumId w:val="39"/>
  </w:num>
  <w:num w:numId="46" w16cid:durableId="1805611918">
    <w:abstractNumId w:val="33"/>
  </w:num>
  <w:num w:numId="47" w16cid:durableId="1925721904">
    <w:abstractNumId w:val="24"/>
  </w:num>
  <w:num w:numId="48" w16cid:durableId="48903007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48F"/>
    <w:rsid w:val="00010958"/>
    <w:rsid w:val="00017364"/>
    <w:rsid w:val="00020809"/>
    <w:rsid w:val="00032BE8"/>
    <w:rsid w:val="0003771E"/>
    <w:rsid w:val="00046D7C"/>
    <w:rsid w:val="00064AE1"/>
    <w:rsid w:val="00071F2B"/>
    <w:rsid w:val="00081938"/>
    <w:rsid w:val="00106B1D"/>
    <w:rsid w:val="00120AB6"/>
    <w:rsid w:val="00142BD0"/>
    <w:rsid w:val="00143352"/>
    <w:rsid w:val="0016072A"/>
    <w:rsid w:val="00161EFE"/>
    <w:rsid w:val="00183AD3"/>
    <w:rsid w:val="001865A6"/>
    <w:rsid w:val="001B2C98"/>
    <w:rsid w:val="001B4C77"/>
    <w:rsid w:val="001C72F7"/>
    <w:rsid w:val="001E2419"/>
    <w:rsid w:val="001E36A4"/>
    <w:rsid w:val="00203B9F"/>
    <w:rsid w:val="00212866"/>
    <w:rsid w:val="00217453"/>
    <w:rsid w:val="00222BB3"/>
    <w:rsid w:val="0023274D"/>
    <w:rsid w:val="00232C37"/>
    <w:rsid w:val="0025571F"/>
    <w:rsid w:val="00271984"/>
    <w:rsid w:val="002B21BF"/>
    <w:rsid w:val="002C296B"/>
    <w:rsid w:val="002C4A9C"/>
    <w:rsid w:val="002F033C"/>
    <w:rsid w:val="003037F0"/>
    <w:rsid w:val="003213DE"/>
    <w:rsid w:val="00353D0A"/>
    <w:rsid w:val="00370B0B"/>
    <w:rsid w:val="003736E7"/>
    <w:rsid w:val="003971E0"/>
    <w:rsid w:val="00397E37"/>
    <w:rsid w:val="003A4EB5"/>
    <w:rsid w:val="003C3D78"/>
    <w:rsid w:val="003E362C"/>
    <w:rsid w:val="003F6C87"/>
    <w:rsid w:val="00416E14"/>
    <w:rsid w:val="00447551"/>
    <w:rsid w:val="004748FF"/>
    <w:rsid w:val="004807B9"/>
    <w:rsid w:val="004857ED"/>
    <w:rsid w:val="004A73AC"/>
    <w:rsid w:val="004B02FE"/>
    <w:rsid w:val="004C19E0"/>
    <w:rsid w:val="004C5461"/>
    <w:rsid w:val="004D0512"/>
    <w:rsid w:val="004D11A1"/>
    <w:rsid w:val="004E4F90"/>
    <w:rsid w:val="004F7575"/>
    <w:rsid w:val="005122E0"/>
    <w:rsid w:val="00521915"/>
    <w:rsid w:val="005412AC"/>
    <w:rsid w:val="005455DB"/>
    <w:rsid w:val="00552F5F"/>
    <w:rsid w:val="00557078"/>
    <w:rsid w:val="00574925"/>
    <w:rsid w:val="00597479"/>
    <w:rsid w:val="005A2040"/>
    <w:rsid w:val="005D26A6"/>
    <w:rsid w:val="00600C01"/>
    <w:rsid w:val="006106A9"/>
    <w:rsid w:val="00610F4E"/>
    <w:rsid w:val="00611F74"/>
    <w:rsid w:val="00622CCF"/>
    <w:rsid w:val="0064718D"/>
    <w:rsid w:val="006A421F"/>
    <w:rsid w:val="006D029B"/>
    <w:rsid w:val="007078C4"/>
    <w:rsid w:val="00721E04"/>
    <w:rsid w:val="00727780"/>
    <w:rsid w:val="00750859"/>
    <w:rsid w:val="00775559"/>
    <w:rsid w:val="00785F34"/>
    <w:rsid w:val="00790CA2"/>
    <w:rsid w:val="00793B96"/>
    <w:rsid w:val="007D2AC0"/>
    <w:rsid w:val="007E5637"/>
    <w:rsid w:val="007F7A21"/>
    <w:rsid w:val="00825A4E"/>
    <w:rsid w:val="008307B6"/>
    <w:rsid w:val="00854DD6"/>
    <w:rsid w:val="00871F0E"/>
    <w:rsid w:val="00885B7B"/>
    <w:rsid w:val="008B658E"/>
    <w:rsid w:val="008C6EFB"/>
    <w:rsid w:val="008D4461"/>
    <w:rsid w:val="008E3C6B"/>
    <w:rsid w:val="009056E5"/>
    <w:rsid w:val="00906454"/>
    <w:rsid w:val="009251A4"/>
    <w:rsid w:val="00932B3A"/>
    <w:rsid w:val="009331C6"/>
    <w:rsid w:val="0093435F"/>
    <w:rsid w:val="009401E3"/>
    <w:rsid w:val="00947127"/>
    <w:rsid w:val="00947E2E"/>
    <w:rsid w:val="009808A5"/>
    <w:rsid w:val="00984E0F"/>
    <w:rsid w:val="00993698"/>
    <w:rsid w:val="009A7BE0"/>
    <w:rsid w:val="009F64CF"/>
    <w:rsid w:val="00A112C4"/>
    <w:rsid w:val="00A114DC"/>
    <w:rsid w:val="00A27E52"/>
    <w:rsid w:val="00A30C43"/>
    <w:rsid w:val="00A41032"/>
    <w:rsid w:val="00A52E20"/>
    <w:rsid w:val="00A60C5B"/>
    <w:rsid w:val="00A654B9"/>
    <w:rsid w:val="00A80033"/>
    <w:rsid w:val="00AA081B"/>
    <w:rsid w:val="00AC1AB0"/>
    <w:rsid w:val="00AC76A5"/>
    <w:rsid w:val="00AD46CC"/>
    <w:rsid w:val="00AF5BC2"/>
    <w:rsid w:val="00B151FF"/>
    <w:rsid w:val="00B15B5A"/>
    <w:rsid w:val="00B42649"/>
    <w:rsid w:val="00B73D55"/>
    <w:rsid w:val="00B77FDC"/>
    <w:rsid w:val="00BA4795"/>
    <w:rsid w:val="00BA7E6D"/>
    <w:rsid w:val="00BD300A"/>
    <w:rsid w:val="00BD71B4"/>
    <w:rsid w:val="00BE13CE"/>
    <w:rsid w:val="00C01163"/>
    <w:rsid w:val="00C01EEF"/>
    <w:rsid w:val="00C102BE"/>
    <w:rsid w:val="00C24EEC"/>
    <w:rsid w:val="00C32C4A"/>
    <w:rsid w:val="00C33825"/>
    <w:rsid w:val="00C81E4E"/>
    <w:rsid w:val="00CB20DB"/>
    <w:rsid w:val="00CC4675"/>
    <w:rsid w:val="00CE6F65"/>
    <w:rsid w:val="00CF03EC"/>
    <w:rsid w:val="00D02905"/>
    <w:rsid w:val="00D03489"/>
    <w:rsid w:val="00D101A9"/>
    <w:rsid w:val="00D3453A"/>
    <w:rsid w:val="00D369C2"/>
    <w:rsid w:val="00D37F47"/>
    <w:rsid w:val="00D537A3"/>
    <w:rsid w:val="00D55765"/>
    <w:rsid w:val="00D57A71"/>
    <w:rsid w:val="00D92CC4"/>
    <w:rsid w:val="00DA3880"/>
    <w:rsid w:val="00DE540A"/>
    <w:rsid w:val="00DF5DE4"/>
    <w:rsid w:val="00E20690"/>
    <w:rsid w:val="00E24B60"/>
    <w:rsid w:val="00E32BA6"/>
    <w:rsid w:val="00E42D41"/>
    <w:rsid w:val="00E623E0"/>
    <w:rsid w:val="00E656C1"/>
    <w:rsid w:val="00E70922"/>
    <w:rsid w:val="00E82DA4"/>
    <w:rsid w:val="00E850B4"/>
    <w:rsid w:val="00E91625"/>
    <w:rsid w:val="00E91CEA"/>
    <w:rsid w:val="00E95AE0"/>
    <w:rsid w:val="00EA046F"/>
    <w:rsid w:val="00EB0A39"/>
    <w:rsid w:val="00EF3EB8"/>
    <w:rsid w:val="00F316D0"/>
    <w:rsid w:val="00F471DC"/>
    <w:rsid w:val="00F47394"/>
    <w:rsid w:val="00F5413F"/>
    <w:rsid w:val="00F56A65"/>
    <w:rsid w:val="00F66352"/>
    <w:rsid w:val="00F67CBF"/>
    <w:rsid w:val="00F71A06"/>
    <w:rsid w:val="00F74592"/>
    <w:rsid w:val="00F754F3"/>
    <w:rsid w:val="00F92026"/>
    <w:rsid w:val="00FA6F12"/>
    <w:rsid w:val="00FB1CD7"/>
    <w:rsid w:val="00FC05DF"/>
    <w:rsid w:val="00FC148F"/>
    <w:rsid w:val="00FC4585"/>
    <w:rsid w:val="00FD7453"/>
    <w:rsid w:val="00FE21BD"/>
    <w:rsid w:val="00FF62C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EE8EDC"/>
  <w15:docId w15:val="{1935965B-7766-4E32-B730-AD4382505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ZA" w:eastAsia="en-ZA"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48F"/>
    <w:rPr>
      <w:rFonts w:ascii="Arial" w:hAnsi="Arial" w:cs="Arial"/>
      <w:sz w:val="24"/>
      <w:szCs w:val="24"/>
      <w:lang w:val="en-GB" w:eastAsia="en-US"/>
    </w:rPr>
  </w:style>
  <w:style w:type="paragraph" w:styleId="Titre1">
    <w:name w:val="heading 1"/>
    <w:basedOn w:val="Normal"/>
    <w:link w:val="Titre1Car"/>
    <w:uiPriority w:val="99"/>
    <w:qFormat/>
    <w:rsid w:val="00FC148F"/>
    <w:pPr>
      <w:spacing w:beforeLines="1" w:afterLines="1"/>
      <w:outlineLvl w:val="0"/>
    </w:pPr>
    <w:rPr>
      <w:rFonts w:ascii="Times" w:hAnsi="Times" w:cs="Times"/>
      <w:b/>
      <w:bCs/>
      <w:kern w:val="36"/>
      <w:sz w:val="32"/>
      <w:szCs w:val="32"/>
      <w:lang w:val="en-US"/>
    </w:rPr>
  </w:style>
  <w:style w:type="paragraph" w:styleId="Titre2">
    <w:name w:val="heading 2"/>
    <w:basedOn w:val="Normal"/>
    <w:next w:val="Normal"/>
    <w:link w:val="Titre2Car"/>
    <w:uiPriority w:val="99"/>
    <w:qFormat/>
    <w:rsid w:val="00FC148F"/>
    <w:pPr>
      <w:keepNext/>
      <w:keepLines/>
      <w:suppressAutoHyphens/>
      <w:spacing w:before="200" w:after="120"/>
      <w:outlineLvl w:val="1"/>
    </w:pPr>
    <w:rPr>
      <w:rFonts w:ascii="Cambria" w:eastAsia="Times New Roman" w:hAnsi="Cambria" w:cs="Cambria"/>
      <w:b/>
      <w:bCs/>
      <w:color w:val="4F81BD"/>
      <w:sz w:val="26"/>
      <w:szCs w:val="26"/>
      <w:lang w:val="en-US" w:eastAsia="ar-SA"/>
    </w:rPr>
  </w:style>
  <w:style w:type="paragraph" w:styleId="Titre3">
    <w:name w:val="heading 3"/>
    <w:basedOn w:val="Normal"/>
    <w:next w:val="Normal"/>
    <w:link w:val="Titre3Car"/>
    <w:uiPriority w:val="99"/>
    <w:qFormat/>
    <w:rsid w:val="00FC148F"/>
    <w:pPr>
      <w:keepNext/>
      <w:jc w:val="both"/>
      <w:outlineLvl w:val="2"/>
    </w:pPr>
    <w:rPr>
      <w:rFonts w:eastAsia="Times New Roman"/>
      <w:b/>
      <w:bCs/>
      <w:sz w:val="20"/>
      <w:szCs w:val="20"/>
      <w:lang w:val="en-ZA"/>
    </w:rPr>
  </w:style>
  <w:style w:type="paragraph" w:styleId="Titre4">
    <w:name w:val="heading 4"/>
    <w:basedOn w:val="Normal"/>
    <w:next w:val="Normal"/>
    <w:link w:val="Titre4Car"/>
    <w:uiPriority w:val="99"/>
    <w:qFormat/>
    <w:rsid w:val="00FC148F"/>
    <w:pPr>
      <w:keepNext/>
      <w:jc w:val="center"/>
      <w:outlineLvl w:val="3"/>
    </w:pPr>
    <w:rPr>
      <w:rFonts w:eastAsia="Times New Roman"/>
      <w:b/>
      <w:bCs/>
      <w:sz w:val="18"/>
      <w:szCs w:val="18"/>
    </w:rPr>
  </w:style>
  <w:style w:type="paragraph" w:styleId="Titre5">
    <w:name w:val="heading 5"/>
    <w:basedOn w:val="Normal"/>
    <w:next w:val="Normal"/>
    <w:link w:val="Titre5Car"/>
    <w:uiPriority w:val="99"/>
    <w:qFormat/>
    <w:rsid w:val="00FC148F"/>
    <w:pPr>
      <w:keepNext/>
      <w:jc w:val="center"/>
      <w:outlineLvl w:val="4"/>
    </w:pPr>
    <w:rPr>
      <w:rFonts w:eastAsia="Times New Roman"/>
      <w:b/>
      <w:bCs/>
      <w:sz w:val="20"/>
      <w:szCs w:val="20"/>
      <w:lang w:val="en-ZA"/>
    </w:rPr>
  </w:style>
  <w:style w:type="paragraph" w:styleId="Titre6">
    <w:name w:val="heading 6"/>
    <w:basedOn w:val="Normal"/>
    <w:next w:val="Normal"/>
    <w:link w:val="Titre6Car"/>
    <w:uiPriority w:val="99"/>
    <w:qFormat/>
    <w:rsid w:val="00FC148F"/>
    <w:pPr>
      <w:keepNext/>
      <w:jc w:val="center"/>
      <w:outlineLvl w:val="5"/>
    </w:pPr>
    <w:rPr>
      <w:rFonts w:eastAsia="Times New Roman"/>
      <w:b/>
      <w:bCs/>
      <w:sz w:val="20"/>
      <w:szCs w:val="20"/>
      <w:lang w:val="en-ZA"/>
    </w:rPr>
  </w:style>
  <w:style w:type="paragraph" w:styleId="Titre8">
    <w:name w:val="heading 8"/>
    <w:basedOn w:val="Normal"/>
    <w:next w:val="Normal"/>
    <w:link w:val="Titre8Car"/>
    <w:uiPriority w:val="99"/>
    <w:qFormat/>
    <w:rsid w:val="00FC148F"/>
    <w:pPr>
      <w:keepNext/>
      <w:outlineLvl w:val="7"/>
    </w:pPr>
    <w:rPr>
      <w:rFonts w:ascii="Times New Roman" w:eastAsia="Times New Roman" w:hAnsi="Times New Roman" w:cs="Times New Roman"/>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FC148F"/>
    <w:rPr>
      <w:rFonts w:ascii="Times" w:hAnsi="Times" w:cs="Times"/>
      <w:b/>
      <w:bCs/>
      <w:kern w:val="36"/>
      <w:sz w:val="20"/>
      <w:szCs w:val="20"/>
      <w:lang w:val="en-US"/>
    </w:rPr>
  </w:style>
  <w:style w:type="character" w:customStyle="1" w:styleId="Titre2Car">
    <w:name w:val="Titre 2 Car"/>
    <w:basedOn w:val="Policepardfaut"/>
    <w:link w:val="Titre2"/>
    <w:uiPriority w:val="99"/>
    <w:locked/>
    <w:rsid w:val="00FC148F"/>
    <w:rPr>
      <w:rFonts w:ascii="Cambria" w:hAnsi="Cambria" w:cs="Cambria"/>
      <w:b/>
      <w:bCs/>
      <w:color w:val="4F81BD"/>
      <w:sz w:val="26"/>
      <w:szCs w:val="26"/>
      <w:lang w:val="en-US" w:eastAsia="ar-SA" w:bidi="ar-SA"/>
    </w:rPr>
  </w:style>
  <w:style w:type="character" w:customStyle="1" w:styleId="Titre3Car">
    <w:name w:val="Titre 3 Car"/>
    <w:basedOn w:val="Policepardfaut"/>
    <w:link w:val="Titre3"/>
    <w:uiPriority w:val="99"/>
    <w:locked/>
    <w:rsid w:val="00FC148F"/>
    <w:rPr>
      <w:rFonts w:ascii="Arial" w:hAnsi="Arial" w:cs="Arial"/>
      <w:b/>
      <w:bCs/>
      <w:sz w:val="20"/>
      <w:szCs w:val="20"/>
      <w:lang w:val="en-ZA"/>
    </w:rPr>
  </w:style>
  <w:style w:type="character" w:customStyle="1" w:styleId="Titre4Car">
    <w:name w:val="Titre 4 Car"/>
    <w:basedOn w:val="Policepardfaut"/>
    <w:link w:val="Titre4"/>
    <w:uiPriority w:val="99"/>
    <w:locked/>
    <w:rsid w:val="00FC148F"/>
    <w:rPr>
      <w:rFonts w:ascii="Arial" w:hAnsi="Arial" w:cs="Arial"/>
      <w:b/>
      <w:bCs/>
      <w:sz w:val="20"/>
      <w:szCs w:val="20"/>
      <w:lang w:val="en-GB"/>
    </w:rPr>
  </w:style>
  <w:style w:type="character" w:customStyle="1" w:styleId="Titre5Car">
    <w:name w:val="Titre 5 Car"/>
    <w:basedOn w:val="Policepardfaut"/>
    <w:link w:val="Titre5"/>
    <w:uiPriority w:val="99"/>
    <w:locked/>
    <w:rsid w:val="00FC148F"/>
    <w:rPr>
      <w:rFonts w:ascii="Arial" w:hAnsi="Arial" w:cs="Arial"/>
      <w:b/>
      <w:bCs/>
      <w:sz w:val="20"/>
      <w:szCs w:val="20"/>
      <w:lang w:val="en-ZA"/>
    </w:rPr>
  </w:style>
  <w:style w:type="character" w:customStyle="1" w:styleId="Titre6Car">
    <w:name w:val="Titre 6 Car"/>
    <w:basedOn w:val="Policepardfaut"/>
    <w:link w:val="Titre6"/>
    <w:uiPriority w:val="99"/>
    <w:locked/>
    <w:rsid w:val="00FC148F"/>
    <w:rPr>
      <w:rFonts w:ascii="Arial" w:hAnsi="Arial" w:cs="Arial"/>
      <w:b/>
      <w:bCs/>
      <w:sz w:val="20"/>
      <w:szCs w:val="20"/>
      <w:lang w:val="en-ZA"/>
    </w:rPr>
  </w:style>
  <w:style w:type="character" w:customStyle="1" w:styleId="Titre8Car">
    <w:name w:val="Titre 8 Car"/>
    <w:basedOn w:val="Policepardfaut"/>
    <w:link w:val="Titre8"/>
    <w:uiPriority w:val="99"/>
    <w:locked/>
    <w:rsid w:val="00FC148F"/>
    <w:rPr>
      <w:rFonts w:ascii="Times New Roman" w:hAnsi="Times New Roman" w:cs="Times New Roman"/>
      <w:b/>
      <w:bCs/>
      <w:sz w:val="20"/>
      <w:szCs w:val="20"/>
      <w:lang w:val="en-GB"/>
    </w:rPr>
  </w:style>
  <w:style w:type="paragraph" w:styleId="Textedebulles">
    <w:name w:val="Balloon Text"/>
    <w:basedOn w:val="Normal"/>
    <w:link w:val="TextedebullesCar"/>
    <w:uiPriority w:val="99"/>
    <w:semiHidden/>
    <w:rsid w:val="00FC148F"/>
    <w:rPr>
      <w:rFonts w:ascii="Lucida Grande" w:hAnsi="Lucida Grande" w:cs="Lucida Grande"/>
      <w:sz w:val="18"/>
      <w:szCs w:val="18"/>
    </w:rPr>
  </w:style>
  <w:style w:type="character" w:customStyle="1" w:styleId="BalloonTextChar">
    <w:name w:val="Balloon Text Char"/>
    <w:basedOn w:val="Policepardfaut"/>
    <w:uiPriority w:val="99"/>
    <w:semiHidden/>
    <w:locked/>
    <w:rsid w:val="00FC148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locked/>
    <w:rsid w:val="00FC148F"/>
    <w:rPr>
      <w:rFonts w:ascii="Lucida Grande" w:hAnsi="Lucida Grande" w:cs="Lucida Grande"/>
      <w:sz w:val="18"/>
      <w:szCs w:val="18"/>
      <w:lang w:val="en-GB"/>
    </w:rPr>
  </w:style>
  <w:style w:type="character" w:customStyle="1" w:styleId="BalloonTextChar0">
    <w:name w:val="Balloon Text Char_0"/>
    <w:basedOn w:val="Policepardfaut"/>
    <w:uiPriority w:val="99"/>
    <w:semiHidden/>
    <w:rsid w:val="00FC148F"/>
    <w:rPr>
      <w:rFonts w:ascii="Lucida Grande" w:hAnsi="Lucida Grande" w:cs="Lucida Grande"/>
      <w:sz w:val="18"/>
      <w:szCs w:val="18"/>
    </w:rPr>
  </w:style>
  <w:style w:type="character" w:customStyle="1" w:styleId="BalloonTextChar1">
    <w:name w:val="Balloon Text Char_1"/>
    <w:basedOn w:val="Policepardfaut"/>
    <w:uiPriority w:val="99"/>
    <w:semiHidden/>
    <w:rsid w:val="00FC148F"/>
    <w:rPr>
      <w:rFonts w:ascii="Lucida Grande" w:hAnsi="Lucida Grande" w:cs="Lucida Grande"/>
      <w:sz w:val="18"/>
      <w:szCs w:val="18"/>
    </w:rPr>
  </w:style>
  <w:style w:type="character" w:customStyle="1" w:styleId="BalloonTextChar2">
    <w:name w:val="Balloon Text Char_2"/>
    <w:basedOn w:val="Policepardfaut"/>
    <w:uiPriority w:val="99"/>
    <w:semiHidden/>
    <w:rsid w:val="00FC148F"/>
    <w:rPr>
      <w:rFonts w:ascii="Lucida Grande" w:hAnsi="Lucida Grande" w:cs="Lucida Grande"/>
      <w:sz w:val="18"/>
      <w:szCs w:val="18"/>
    </w:rPr>
  </w:style>
  <w:style w:type="character" w:customStyle="1" w:styleId="BalloonTextChar3">
    <w:name w:val="Balloon Text Char_3"/>
    <w:basedOn w:val="Policepardfaut"/>
    <w:uiPriority w:val="99"/>
    <w:semiHidden/>
    <w:rsid w:val="00FC148F"/>
    <w:rPr>
      <w:rFonts w:ascii="Lucida Grande" w:hAnsi="Lucida Grande" w:cs="Lucida Grande"/>
      <w:sz w:val="18"/>
      <w:szCs w:val="18"/>
    </w:rPr>
  </w:style>
  <w:style w:type="character" w:customStyle="1" w:styleId="BalloonTextChar4">
    <w:name w:val="Balloon Text Char_4"/>
    <w:basedOn w:val="Policepardfaut"/>
    <w:uiPriority w:val="99"/>
    <w:semiHidden/>
    <w:rsid w:val="00FC148F"/>
    <w:rPr>
      <w:rFonts w:ascii="Lucida Grande" w:hAnsi="Lucida Grande" w:cs="Lucida Grande"/>
      <w:sz w:val="18"/>
      <w:szCs w:val="18"/>
    </w:rPr>
  </w:style>
  <w:style w:type="character" w:customStyle="1" w:styleId="BalloonTextChar5">
    <w:name w:val="Balloon Text Char_5"/>
    <w:basedOn w:val="Policepardfaut"/>
    <w:uiPriority w:val="99"/>
    <w:semiHidden/>
    <w:rsid w:val="00FC148F"/>
    <w:rPr>
      <w:rFonts w:ascii="Lucida Grande" w:hAnsi="Lucida Grande" w:cs="Lucida Grande"/>
      <w:sz w:val="18"/>
      <w:szCs w:val="18"/>
    </w:rPr>
  </w:style>
  <w:style w:type="character" w:customStyle="1" w:styleId="BalloonTextChar6">
    <w:name w:val="Balloon Text Char_6"/>
    <w:basedOn w:val="Policepardfaut"/>
    <w:uiPriority w:val="99"/>
    <w:semiHidden/>
    <w:rsid w:val="00FC148F"/>
    <w:rPr>
      <w:rFonts w:ascii="Lucida Grande" w:hAnsi="Lucida Grande" w:cs="Lucida Grande"/>
      <w:sz w:val="18"/>
      <w:szCs w:val="18"/>
      <w:lang w:val="en-GB"/>
    </w:rPr>
  </w:style>
  <w:style w:type="paragraph" w:styleId="Paragraphedeliste">
    <w:name w:val="List Paragraph"/>
    <w:basedOn w:val="Normal"/>
    <w:uiPriority w:val="34"/>
    <w:qFormat/>
    <w:rsid w:val="00FC148F"/>
    <w:pPr>
      <w:spacing w:after="200" w:line="276" w:lineRule="auto"/>
      <w:ind w:left="720"/>
    </w:pPr>
    <w:rPr>
      <w:rFonts w:ascii="Cambria" w:hAnsi="Cambria" w:cs="Cambria"/>
      <w:sz w:val="22"/>
      <w:szCs w:val="22"/>
    </w:rPr>
  </w:style>
  <w:style w:type="paragraph" w:styleId="Pieddepage">
    <w:name w:val="footer"/>
    <w:basedOn w:val="Normal"/>
    <w:link w:val="PieddepageCar"/>
    <w:uiPriority w:val="99"/>
    <w:rsid w:val="00FC148F"/>
    <w:pPr>
      <w:tabs>
        <w:tab w:val="center" w:pos="4320"/>
        <w:tab w:val="right" w:pos="8640"/>
      </w:tabs>
    </w:pPr>
  </w:style>
  <w:style w:type="character" w:customStyle="1" w:styleId="PieddepageCar">
    <w:name w:val="Pied de page Car"/>
    <w:basedOn w:val="Policepardfaut"/>
    <w:link w:val="Pieddepage"/>
    <w:uiPriority w:val="99"/>
    <w:locked/>
    <w:rsid w:val="00FC148F"/>
    <w:rPr>
      <w:rFonts w:ascii="Arial" w:hAnsi="Arial" w:cs="Arial"/>
      <w:sz w:val="24"/>
      <w:szCs w:val="24"/>
      <w:lang w:val="en-GB"/>
    </w:rPr>
  </w:style>
  <w:style w:type="character" w:styleId="Numrodepage">
    <w:name w:val="page number"/>
    <w:basedOn w:val="Policepardfaut"/>
    <w:uiPriority w:val="99"/>
    <w:rsid w:val="00FC148F"/>
  </w:style>
  <w:style w:type="paragraph" w:styleId="Notedebasdepage">
    <w:name w:val="footnote text"/>
    <w:aliases w:val="Char,fn"/>
    <w:basedOn w:val="Normal"/>
    <w:link w:val="NotedebasdepageCar"/>
    <w:uiPriority w:val="99"/>
    <w:semiHidden/>
    <w:rsid w:val="00FC148F"/>
    <w:pPr>
      <w:suppressAutoHyphens/>
    </w:pPr>
    <w:rPr>
      <w:rFonts w:ascii="Calibri" w:eastAsia="Times New Roman" w:hAnsi="Calibri" w:cs="Calibri"/>
      <w:lang w:val="en-US" w:eastAsia="ar-SA"/>
    </w:rPr>
  </w:style>
  <w:style w:type="character" w:customStyle="1" w:styleId="FootnoteTextChar">
    <w:name w:val="Footnote Text Char"/>
    <w:aliases w:val="Char Char,fn Char"/>
    <w:basedOn w:val="Policepardfaut"/>
    <w:uiPriority w:val="99"/>
    <w:semiHidden/>
    <w:locked/>
    <w:rPr>
      <w:rFonts w:ascii="Arial" w:hAnsi="Arial" w:cs="Arial"/>
      <w:sz w:val="20"/>
      <w:szCs w:val="20"/>
      <w:lang w:val="en-GB" w:eastAsia="en-US"/>
    </w:rPr>
  </w:style>
  <w:style w:type="character" w:customStyle="1" w:styleId="NotedebasdepageCar">
    <w:name w:val="Note de bas de page Car"/>
    <w:aliases w:val="Char Car,fn Car"/>
    <w:basedOn w:val="Policepardfaut"/>
    <w:link w:val="Notedebasdepage"/>
    <w:uiPriority w:val="99"/>
    <w:locked/>
    <w:rsid w:val="00FC148F"/>
    <w:rPr>
      <w:rFonts w:ascii="Calibri" w:hAnsi="Calibri" w:cs="Calibri"/>
      <w:sz w:val="24"/>
      <w:szCs w:val="24"/>
      <w:lang w:val="en-US" w:eastAsia="ar-SA" w:bidi="ar-SA"/>
    </w:rPr>
  </w:style>
  <w:style w:type="character" w:styleId="Appelnotedebasdep">
    <w:name w:val="footnote reference"/>
    <w:basedOn w:val="Policepardfaut"/>
    <w:uiPriority w:val="99"/>
    <w:semiHidden/>
    <w:rsid w:val="00FC148F"/>
    <w:rPr>
      <w:vertAlign w:val="superscript"/>
    </w:rPr>
  </w:style>
  <w:style w:type="character" w:customStyle="1" w:styleId="apple-converted-space">
    <w:name w:val="apple-converted-space"/>
    <w:basedOn w:val="Policepardfaut"/>
    <w:uiPriority w:val="99"/>
    <w:rsid w:val="00FC148F"/>
  </w:style>
  <w:style w:type="character" w:customStyle="1" w:styleId="categorydata">
    <w:name w:val="category_data"/>
    <w:basedOn w:val="Policepardfaut"/>
    <w:uiPriority w:val="99"/>
    <w:rsid w:val="00FC148F"/>
  </w:style>
  <w:style w:type="paragraph" w:styleId="En-tte">
    <w:name w:val="header"/>
    <w:basedOn w:val="Normal"/>
    <w:link w:val="En-tteCar"/>
    <w:uiPriority w:val="99"/>
    <w:rsid w:val="00FC148F"/>
    <w:pPr>
      <w:tabs>
        <w:tab w:val="center" w:pos="4320"/>
        <w:tab w:val="right" w:pos="8640"/>
      </w:tabs>
      <w:suppressAutoHyphens/>
    </w:pPr>
    <w:rPr>
      <w:rFonts w:ascii="Calibri" w:eastAsia="Times New Roman" w:hAnsi="Calibri" w:cs="Calibri"/>
      <w:lang w:val="en-US" w:eastAsia="ar-SA"/>
    </w:rPr>
  </w:style>
  <w:style w:type="character" w:customStyle="1" w:styleId="En-tteCar">
    <w:name w:val="En-tête Car"/>
    <w:basedOn w:val="Policepardfaut"/>
    <w:link w:val="En-tte"/>
    <w:uiPriority w:val="99"/>
    <w:locked/>
    <w:rsid w:val="00FC148F"/>
    <w:rPr>
      <w:rFonts w:ascii="Calibri" w:hAnsi="Calibri" w:cs="Calibri"/>
      <w:sz w:val="24"/>
      <w:szCs w:val="24"/>
      <w:lang w:val="en-US" w:eastAsia="ar-SA" w:bidi="ar-SA"/>
    </w:rPr>
  </w:style>
  <w:style w:type="paragraph" w:styleId="NormalWeb">
    <w:name w:val="Normal (Web)"/>
    <w:basedOn w:val="Normal"/>
    <w:uiPriority w:val="99"/>
    <w:rsid w:val="00FC148F"/>
    <w:pPr>
      <w:spacing w:beforeLines="1" w:afterLines="1"/>
    </w:pPr>
    <w:rPr>
      <w:rFonts w:ascii="Times" w:hAnsi="Times" w:cs="Times"/>
      <w:sz w:val="20"/>
      <w:szCs w:val="20"/>
      <w:lang w:val="en-US"/>
    </w:rPr>
  </w:style>
  <w:style w:type="character" w:customStyle="1" w:styleId="apple-style-span">
    <w:name w:val="apple-style-span"/>
    <w:basedOn w:val="Policepardfaut"/>
    <w:uiPriority w:val="99"/>
    <w:rsid w:val="00FC148F"/>
  </w:style>
  <w:style w:type="character" w:customStyle="1" w:styleId="A0">
    <w:name w:val="A0"/>
    <w:uiPriority w:val="99"/>
    <w:rsid w:val="00FC148F"/>
    <w:rPr>
      <w:color w:val="000000"/>
      <w:sz w:val="22"/>
      <w:szCs w:val="22"/>
    </w:rPr>
  </w:style>
  <w:style w:type="paragraph" w:customStyle="1" w:styleId="BoxBodyText">
    <w:name w:val="Box Body Text"/>
    <w:basedOn w:val="Normal"/>
    <w:uiPriority w:val="99"/>
    <w:rsid w:val="00FC148F"/>
    <w:pPr>
      <w:tabs>
        <w:tab w:val="left" w:pos="850"/>
        <w:tab w:val="left" w:pos="1191"/>
        <w:tab w:val="left" w:pos="1531"/>
      </w:tabs>
      <w:spacing w:after="240"/>
      <w:ind w:firstLine="442"/>
      <w:jc w:val="both"/>
    </w:pPr>
    <w:rPr>
      <w:rFonts w:eastAsia="Times New Roman"/>
      <w:sz w:val="18"/>
      <w:szCs w:val="18"/>
      <w:lang w:val="en-US" w:eastAsia="zh-CN"/>
    </w:rPr>
  </w:style>
  <w:style w:type="paragraph" w:customStyle="1" w:styleId="Pa17">
    <w:name w:val="Pa17"/>
    <w:basedOn w:val="Normal"/>
    <w:next w:val="Normal"/>
    <w:uiPriority w:val="99"/>
    <w:rsid w:val="00FC148F"/>
    <w:pPr>
      <w:widowControl w:val="0"/>
      <w:autoSpaceDE w:val="0"/>
      <w:autoSpaceDN w:val="0"/>
      <w:adjustRightInd w:val="0"/>
      <w:spacing w:line="181" w:lineRule="atLeast"/>
    </w:pPr>
    <w:rPr>
      <w:rFonts w:ascii="DIN" w:hAnsi="DIN" w:cs="DIN"/>
      <w:lang w:val="en-US"/>
    </w:rPr>
  </w:style>
  <w:style w:type="character" w:customStyle="1" w:styleId="A9">
    <w:name w:val="A9"/>
    <w:uiPriority w:val="99"/>
    <w:rsid w:val="00FC148F"/>
    <w:rPr>
      <w:i/>
      <w:iCs/>
      <w:color w:val="000000"/>
      <w:sz w:val="10"/>
      <w:szCs w:val="10"/>
    </w:rPr>
  </w:style>
  <w:style w:type="paragraph" w:customStyle="1" w:styleId="Normalanoindent">
    <w:name w:val="Normal a no indent"/>
    <w:basedOn w:val="Normal"/>
    <w:uiPriority w:val="99"/>
    <w:rsid w:val="00FC148F"/>
    <w:pPr>
      <w:jc w:val="both"/>
    </w:pPr>
    <w:rPr>
      <w:rFonts w:ascii="Palatino Linotype" w:eastAsia="Times New Roman" w:hAnsi="Palatino Linotype" w:cs="Palatino Linotype"/>
    </w:rPr>
  </w:style>
  <w:style w:type="paragraph" w:customStyle="1" w:styleId="Default">
    <w:name w:val="Default"/>
    <w:uiPriority w:val="99"/>
    <w:rsid w:val="00FC148F"/>
    <w:pPr>
      <w:widowControl w:val="0"/>
      <w:autoSpaceDE w:val="0"/>
      <w:autoSpaceDN w:val="0"/>
      <w:adjustRightInd w:val="0"/>
    </w:pPr>
    <w:rPr>
      <w:rFonts w:ascii="Arial" w:hAnsi="Arial" w:cs="Arial"/>
      <w:color w:val="000000"/>
      <w:sz w:val="24"/>
      <w:szCs w:val="24"/>
      <w:lang w:val="en-US" w:eastAsia="en-US"/>
    </w:rPr>
  </w:style>
  <w:style w:type="character" w:customStyle="1" w:styleId="A8">
    <w:name w:val="A8"/>
    <w:uiPriority w:val="99"/>
    <w:rsid w:val="00FC148F"/>
    <w:rPr>
      <w:color w:val="000000"/>
      <w:sz w:val="18"/>
      <w:szCs w:val="18"/>
    </w:rPr>
  </w:style>
  <w:style w:type="character" w:styleId="Accentuation">
    <w:name w:val="Emphasis"/>
    <w:basedOn w:val="Policepardfaut"/>
    <w:uiPriority w:val="99"/>
    <w:qFormat/>
    <w:rsid w:val="00FC148F"/>
    <w:rPr>
      <w:i/>
      <w:iCs/>
    </w:rPr>
  </w:style>
  <w:style w:type="character" w:styleId="Lienhypertexte">
    <w:name w:val="Hyperlink"/>
    <w:basedOn w:val="Policepardfaut"/>
    <w:uiPriority w:val="99"/>
    <w:rsid w:val="00FC148F"/>
    <w:rPr>
      <w:color w:val="0000FF"/>
      <w:u w:val="single"/>
    </w:rPr>
  </w:style>
  <w:style w:type="paragraph" w:styleId="Textebrut">
    <w:name w:val="Plain Text"/>
    <w:basedOn w:val="Normal"/>
    <w:link w:val="TextebrutCar"/>
    <w:uiPriority w:val="99"/>
    <w:rsid w:val="00FC148F"/>
    <w:rPr>
      <w:rFonts w:ascii="Courier" w:hAnsi="Courier" w:cs="Courier"/>
      <w:sz w:val="21"/>
      <w:szCs w:val="21"/>
    </w:rPr>
  </w:style>
  <w:style w:type="character" w:customStyle="1" w:styleId="TextebrutCar">
    <w:name w:val="Texte brut Car"/>
    <w:basedOn w:val="Policepardfaut"/>
    <w:link w:val="Textebrut"/>
    <w:uiPriority w:val="99"/>
    <w:locked/>
    <w:rsid w:val="00FC148F"/>
    <w:rPr>
      <w:rFonts w:ascii="Courier" w:hAnsi="Courier" w:cs="Courier"/>
      <w:sz w:val="21"/>
      <w:szCs w:val="21"/>
      <w:lang w:val="en-GB"/>
    </w:rPr>
  </w:style>
  <w:style w:type="paragraph" w:customStyle="1" w:styleId="Topic">
    <w:name w:val="Topic"/>
    <w:uiPriority w:val="99"/>
    <w:rsid w:val="00FC148F"/>
    <w:pPr>
      <w:widowControl w:val="0"/>
      <w:autoSpaceDE w:val="0"/>
      <w:autoSpaceDN w:val="0"/>
      <w:adjustRightInd w:val="0"/>
    </w:pPr>
    <w:rPr>
      <w:rFonts w:ascii="Times New Roman" w:eastAsia="Times New Roman" w:hAnsi="Times New Roman"/>
      <w:b/>
      <w:bCs/>
      <w:sz w:val="24"/>
      <w:szCs w:val="24"/>
      <w:lang w:val="en-US" w:eastAsia="en-US"/>
    </w:rPr>
  </w:style>
  <w:style w:type="character" w:styleId="Marquedecommentaire">
    <w:name w:val="annotation reference"/>
    <w:basedOn w:val="Policepardfaut"/>
    <w:uiPriority w:val="99"/>
    <w:semiHidden/>
    <w:rsid w:val="00FC148F"/>
    <w:rPr>
      <w:sz w:val="18"/>
      <w:szCs w:val="18"/>
    </w:rPr>
  </w:style>
  <w:style w:type="paragraph" w:styleId="Commentaire">
    <w:name w:val="annotation text"/>
    <w:basedOn w:val="Normal"/>
    <w:link w:val="CommentaireCar"/>
    <w:uiPriority w:val="99"/>
    <w:semiHidden/>
    <w:rsid w:val="00FC148F"/>
  </w:style>
  <w:style w:type="character" w:customStyle="1" w:styleId="CommentaireCar">
    <w:name w:val="Commentaire Car"/>
    <w:basedOn w:val="Policepardfaut"/>
    <w:link w:val="Commentaire"/>
    <w:uiPriority w:val="99"/>
    <w:locked/>
    <w:rsid w:val="00FC148F"/>
    <w:rPr>
      <w:rFonts w:ascii="Arial" w:hAnsi="Arial" w:cs="Arial"/>
      <w:sz w:val="24"/>
      <w:szCs w:val="24"/>
      <w:lang w:val="en-GB"/>
    </w:rPr>
  </w:style>
  <w:style w:type="paragraph" w:styleId="Objetducommentaire">
    <w:name w:val="annotation subject"/>
    <w:basedOn w:val="Commentaire"/>
    <w:next w:val="Commentaire"/>
    <w:link w:val="ObjetducommentaireCar"/>
    <w:uiPriority w:val="99"/>
    <w:semiHidden/>
    <w:rsid w:val="00FC148F"/>
    <w:rPr>
      <w:b/>
      <w:bCs/>
      <w:sz w:val="20"/>
      <w:szCs w:val="20"/>
    </w:rPr>
  </w:style>
  <w:style w:type="character" w:customStyle="1" w:styleId="ObjetducommentaireCar">
    <w:name w:val="Objet du commentaire Car"/>
    <w:basedOn w:val="CommentaireCar"/>
    <w:link w:val="Objetducommentaire"/>
    <w:uiPriority w:val="99"/>
    <w:locked/>
    <w:rsid w:val="00FC148F"/>
    <w:rPr>
      <w:rFonts w:ascii="Arial" w:hAnsi="Arial" w:cs="Arial"/>
      <w:b/>
      <w:bCs/>
      <w:sz w:val="20"/>
      <w:szCs w:val="20"/>
      <w:lang w:val="en-GB"/>
    </w:rPr>
  </w:style>
  <w:style w:type="paragraph" w:styleId="En-ttedetabledesmatires">
    <w:name w:val="TOC Heading"/>
    <w:basedOn w:val="Titre1"/>
    <w:next w:val="Normal"/>
    <w:uiPriority w:val="99"/>
    <w:qFormat/>
    <w:rsid w:val="00FC148F"/>
    <w:pPr>
      <w:keepNext/>
      <w:keepLines/>
      <w:spacing w:beforeLines="0" w:afterLines="0" w:line="276" w:lineRule="auto"/>
      <w:outlineLvl w:val="9"/>
    </w:pPr>
    <w:rPr>
      <w:rFonts w:ascii="Calibri" w:eastAsia="SimSun" w:hAnsi="Calibri" w:cs="Calibri"/>
      <w:color w:val="365F91"/>
      <w:kern w:val="0"/>
      <w:sz w:val="28"/>
      <w:szCs w:val="28"/>
    </w:rPr>
  </w:style>
  <w:style w:type="paragraph" w:styleId="TM1">
    <w:name w:val="toc 1"/>
    <w:basedOn w:val="Normal"/>
    <w:next w:val="Normal"/>
    <w:autoRedefine/>
    <w:uiPriority w:val="99"/>
    <w:semiHidden/>
    <w:rsid w:val="00FC148F"/>
    <w:pPr>
      <w:tabs>
        <w:tab w:val="left" w:pos="422"/>
        <w:tab w:val="left" w:pos="720"/>
        <w:tab w:val="right" w:leader="dot" w:pos="9058"/>
      </w:tabs>
      <w:suppressAutoHyphens/>
      <w:spacing w:line="360" w:lineRule="auto"/>
      <w:jc w:val="center"/>
    </w:pPr>
    <w:rPr>
      <w:rFonts w:eastAsia="Times New Roman"/>
      <w:b/>
      <w:bCs/>
      <w:noProof/>
      <w:sz w:val="28"/>
      <w:szCs w:val="28"/>
      <w:lang w:eastAsia="ar-SA"/>
    </w:rPr>
  </w:style>
  <w:style w:type="paragraph" w:styleId="TM2">
    <w:name w:val="toc 2"/>
    <w:basedOn w:val="Normal"/>
    <w:next w:val="Normal"/>
    <w:autoRedefine/>
    <w:uiPriority w:val="99"/>
    <w:semiHidden/>
    <w:rsid w:val="00FC148F"/>
    <w:pPr>
      <w:suppressAutoHyphens/>
      <w:ind w:left="240"/>
    </w:pPr>
    <w:rPr>
      <w:rFonts w:ascii="Cambria" w:eastAsia="Times New Roman" w:hAnsi="Cambria" w:cs="Cambria"/>
      <w:b/>
      <w:bCs/>
      <w:sz w:val="22"/>
      <w:szCs w:val="22"/>
      <w:lang w:val="en-US" w:eastAsia="ar-SA"/>
    </w:rPr>
  </w:style>
  <w:style w:type="paragraph" w:styleId="TM3">
    <w:name w:val="toc 3"/>
    <w:basedOn w:val="Normal"/>
    <w:next w:val="Normal"/>
    <w:autoRedefine/>
    <w:uiPriority w:val="99"/>
    <w:semiHidden/>
    <w:rsid w:val="00FC148F"/>
    <w:pPr>
      <w:suppressAutoHyphens/>
      <w:ind w:left="480"/>
    </w:pPr>
    <w:rPr>
      <w:rFonts w:ascii="Cambria" w:eastAsia="Times New Roman" w:hAnsi="Cambria" w:cs="Cambria"/>
      <w:sz w:val="22"/>
      <w:szCs w:val="22"/>
      <w:lang w:val="en-US" w:eastAsia="ar-SA"/>
    </w:rPr>
  </w:style>
  <w:style w:type="paragraph" w:styleId="TM4">
    <w:name w:val="toc 4"/>
    <w:basedOn w:val="Normal"/>
    <w:next w:val="Normal"/>
    <w:autoRedefine/>
    <w:uiPriority w:val="99"/>
    <w:semiHidden/>
    <w:rsid w:val="00FC148F"/>
    <w:pPr>
      <w:suppressAutoHyphens/>
      <w:ind w:left="720"/>
    </w:pPr>
    <w:rPr>
      <w:rFonts w:ascii="Cambria" w:eastAsia="Times New Roman" w:hAnsi="Cambria" w:cs="Cambria"/>
      <w:sz w:val="20"/>
      <w:szCs w:val="20"/>
      <w:lang w:val="en-US" w:eastAsia="ar-SA"/>
    </w:rPr>
  </w:style>
  <w:style w:type="paragraph" w:styleId="TM5">
    <w:name w:val="toc 5"/>
    <w:basedOn w:val="Normal"/>
    <w:next w:val="Normal"/>
    <w:autoRedefine/>
    <w:uiPriority w:val="99"/>
    <w:semiHidden/>
    <w:rsid w:val="00FC148F"/>
    <w:pPr>
      <w:suppressAutoHyphens/>
      <w:ind w:left="960"/>
    </w:pPr>
    <w:rPr>
      <w:rFonts w:ascii="Cambria" w:eastAsia="Times New Roman" w:hAnsi="Cambria" w:cs="Cambria"/>
      <w:sz w:val="20"/>
      <w:szCs w:val="20"/>
      <w:lang w:val="en-US" w:eastAsia="ar-SA"/>
    </w:rPr>
  </w:style>
  <w:style w:type="paragraph" w:styleId="TM6">
    <w:name w:val="toc 6"/>
    <w:basedOn w:val="Normal"/>
    <w:next w:val="Normal"/>
    <w:autoRedefine/>
    <w:uiPriority w:val="99"/>
    <w:semiHidden/>
    <w:rsid w:val="00FC148F"/>
    <w:pPr>
      <w:suppressAutoHyphens/>
      <w:ind w:left="1200"/>
    </w:pPr>
    <w:rPr>
      <w:rFonts w:ascii="Cambria" w:eastAsia="Times New Roman" w:hAnsi="Cambria" w:cs="Cambria"/>
      <w:sz w:val="20"/>
      <w:szCs w:val="20"/>
      <w:lang w:val="en-US" w:eastAsia="ar-SA"/>
    </w:rPr>
  </w:style>
  <w:style w:type="paragraph" w:styleId="TM7">
    <w:name w:val="toc 7"/>
    <w:basedOn w:val="Normal"/>
    <w:next w:val="Normal"/>
    <w:autoRedefine/>
    <w:uiPriority w:val="99"/>
    <w:semiHidden/>
    <w:rsid w:val="00FC148F"/>
    <w:pPr>
      <w:suppressAutoHyphens/>
      <w:ind w:left="1440"/>
    </w:pPr>
    <w:rPr>
      <w:rFonts w:ascii="Cambria" w:eastAsia="Times New Roman" w:hAnsi="Cambria" w:cs="Cambria"/>
      <w:sz w:val="20"/>
      <w:szCs w:val="20"/>
      <w:lang w:val="en-US" w:eastAsia="ar-SA"/>
    </w:rPr>
  </w:style>
  <w:style w:type="paragraph" w:styleId="TM8">
    <w:name w:val="toc 8"/>
    <w:basedOn w:val="Normal"/>
    <w:next w:val="Normal"/>
    <w:autoRedefine/>
    <w:uiPriority w:val="99"/>
    <w:semiHidden/>
    <w:rsid w:val="00FC148F"/>
    <w:pPr>
      <w:suppressAutoHyphens/>
      <w:ind w:left="1680"/>
    </w:pPr>
    <w:rPr>
      <w:rFonts w:ascii="Cambria" w:eastAsia="Times New Roman" w:hAnsi="Cambria" w:cs="Cambria"/>
      <w:sz w:val="20"/>
      <w:szCs w:val="20"/>
      <w:lang w:val="en-US" w:eastAsia="ar-SA"/>
    </w:rPr>
  </w:style>
  <w:style w:type="paragraph" w:styleId="TM9">
    <w:name w:val="toc 9"/>
    <w:basedOn w:val="Normal"/>
    <w:next w:val="Normal"/>
    <w:autoRedefine/>
    <w:uiPriority w:val="99"/>
    <w:semiHidden/>
    <w:rsid w:val="00FC148F"/>
    <w:pPr>
      <w:suppressAutoHyphens/>
      <w:ind w:left="1920"/>
    </w:pPr>
    <w:rPr>
      <w:rFonts w:ascii="Cambria" w:eastAsia="Times New Roman" w:hAnsi="Cambria" w:cs="Cambria"/>
      <w:sz w:val="20"/>
      <w:szCs w:val="20"/>
      <w:lang w:val="en-US" w:eastAsia="ar-SA"/>
    </w:rPr>
  </w:style>
  <w:style w:type="character" w:styleId="Lienhypertextesuivivisit">
    <w:name w:val="FollowedHyperlink"/>
    <w:basedOn w:val="Policepardfaut"/>
    <w:uiPriority w:val="99"/>
    <w:semiHidden/>
    <w:rsid w:val="00FC148F"/>
    <w:rPr>
      <w:color w:val="800080"/>
      <w:u w:val="single"/>
    </w:rPr>
  </w:style>
  <w:style w:type="table" w:styleId="Grilledutableau">
    <w:name w:val="Table Grid"/>
    <w:basedOn w:val="TableauNormal"/>
    <w:uiPriority w:val="99"/>
    <w:rsid w:val="00FC148F"/>
    <w:rPr>
      <w:rFonts w:ascii="Cambria" w:hAnsi="Cambria" w:cs="Cambria"/>
      <w:sz w:val="20"/>
      <w:szCs w:val="20"/>
      <w:lang w:val="en-CA"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1">
    <w:name w:val="Título 1"/>
    <w:basedOn w:val="Default"/>
    <w:next w:val="Default"/>
    <w:uiPriority w:val="99"/>
    <w:rsid w:val="00FC148F"/>
    <w:rPr>
      <w:color w:val="auto"/>
    </w:rPr>
  </w:style>
  <w:style w:type="paragraph" w:customStyle="1" w:styleId="Normal1">
    <w:name w:val="Normal+1"/>
    <w:basedOn w:val="Default"/>
    <w:next w:val="Default"/>
    <w:uiPriority w:val="99"/>
    <w:rsid w:val="00FC148F"/>
    <w:rPr>
      <w:color w:val="auto"/>
    </w:rPr>
  </w:style>
  <w:style w:type="character" w:customStyle="1" w:styleId="st">
    <w:name w:val="st"/>
    <w:basedOn w:val="Policepardfaut"/>
    <w:uiPriority w:val="99"/>
    <w:rsid w:val="00FC148F"/>
  </w:style>
  <w:style w:type="paragraph" w:styleId="Rvision">
    <w:name w:val="Revision"/>
    <w:hidden/>
    <w:uiPriority w:val="99"/>
    <w:rsid w:val="00FC148F"/>
    <w:rPr>
      <w:rFonts w:ascii="Arial" w:hAnsi="Arial" w:cs="Arial"/>
      <w:sz w:val="24"/>
      <w:szCs w:val="24"/>
      <w:lang w:val="en-GB" w:eastAsia="en-US"/>
    </w:rPr>
  </w:style>
  <w:style w:type="paragraph" w:styleId="Corpsdetexte">
    <w:name w:val="Body Text"/>
    <w:basedOn w:val="Normal"/>
    <w:link w:val="CorpsdetexteCar"/>
    <w:uiPriority w:val="99"/>
    <w:rsid w:val="00FC148F"/>
    <w:pPr>
      <w:jc w:val="both"/>
    </w:pPr>
    <w:rPr>
      <w:rFonts w:eastAsia="Times New Roman"/>
      <w:sz w:val="20"/>
      <w:szCs w:val="20"/>
      <w:lang w:val="en-ZA"/>
    </w:rPr>
  </w:style>
  <w:style w:type="character" w:customStyle="1" w:styleId="CorpsdetexteCar">
    <w:name w:val="Corps de texte Car"/>
    <w:basedOn w:val="Policepardfaut"/>
    <w:link w:val="Corpsdetexte"/>
    <w:uiPriority w:val="99"/>
    <w:locked/>
    <w:rsid w:val="00FC148F"/>
    <w:rPr>
      <w:rFonts w:ascii="Arial" w:hAnsi="Arial" w:cs="Arial"/>
      <w:sz w:val="20"/>
      <w:szCs w:val="20"/>
      <w:lang w:val="en-ZA"/>
    </w:rPr>
  </w:style>
  <w:style w:type="paragraph" w:styleId="Corpsdetexte2">
    <w:name w:val="Body Text 2"/>
    <w:basedOn w:val="Normal"/>
    <w:link w:val="Corpsdetexte2Car"/>
    <w:uiPriority w:val="99"/>
    <w:rsid w:val="00FC148F"/>
    <w:rPr>
      <w:rFonts w:ascii="Times New Roman" w:eastAsia="Times New Roman" w:hAnsi="Times New Roman" w:cs="Times New Roman"/>
      <w:sz w:val="20"/>
      <w:szCs w:val="20"/>
    </w:rPr>
  </w:style>
  <w:style w:type="character" w:customStyle="1" w:styleId="Corpsdetexte2Car">
    <w:name w:val="Corps de texte 2 Car"/>
    <w:basedOn w:val="Policepardfaut"/>
    <w:link w:val="Corpsdetexte2"/>
    <w:uiPriority w:val="99"/>
    <w:locked/>
    <w:rsid w:val="00FC148F"/>
    <w:rPr>
      <w:rFonts w:ascii="Times New Roman" w:hAnsi="Times New Roman" w:cs="Times New Roman"/>
      <w:sz w:val="20"/>
      <w:szCs w:val="20"/>
      <w:lang w:val="en-GB"/>
    </w:rPr>
  </w:style>
  <w:style w:type="paragraph" w:styleId="Retraitcorpsdetexte3">
    <w:name w:val="Body Text Indent 3"/>
    <w:basedOn w:val="Normal"/>
    <w:link w:val="Retraitcorpsdetexte3Car"/>
    <w:uiPriority w:val="99"/>
    <w:rsid w:val="00FC148F"/>
    <w:pPr>
      <w:ind w:left="1134" w:hanging="1134"/>
    </w:pPr>
    <w:rPr>
      <w:rFonts w:eastAsia="Times New Roman"/>
      <w:b/>
      <w:bCs/>
      <w:sz w:val="22"/>
      <w:szCs w:val="22"/>
      <w:lang w:val="en-ZA"/>
    </w:rPr>
  </w:style>
  <w:style w:type="character" w:customStyle="1" w:styleId="Retraitcorpsdetexte3Car">
    <w:name w:val="Retrait corps de texte 3 Car"/>
    <w:basedOn w:val="Policepardfaut"/>
    <w:link w:val="Retraitcorpsdetexte3"/>
    <w:uiPriority w:val="99"/>
    <w:locked/>
    <w:rsid w:val="00FC148F"/>
    <w:rPr>
      <w:rFonts w:ascii="Arial" w:hAnsi="Arial" w:cs="Arial"/>
      <w:b/>
      <w:bCs/>
      <w:sz w:val="20"/>
      <w:szCs w:val="20"/>
      <w:lang w:val="en-ZA"/>
    </w:rPr>
  </w:style>
  <w:style w:type="paragraph" w:customStyle="1" w:styleId="Question">
    <w:name w:val="Question"/>
    <w:basedOn w:val="Normal"/>
    <w:uiPriority w:val="99"/>
    <w:rsid w:val="00FC148F"/>
    <w:pPr>
      <w:numPr>
        <w:numId w:val="8"/>
      </w:numPr>
    </w:pPr>
    <w:rPr>
      <w:rFonts w:ascii="Times New Roman" w:eastAsia="Times New Roman" w:hAnsi="Times New Roman" w:cs="Times New Roman"/>
      <w:sz w:val="22"/>
      <w:szCs w:val="22"/>
      <w:lang w:val="en-ZA"/>
    </w:rPr>
  </w:style>
  <w:style w:type="paragraph" w:customStyle="1" w:styleId="NormalTNR">
    <w:name w:val="NormalTNR"/>
    <w:basedOn w:val="Normal"/>
    <w:uiPriority w:val="99"/>
    <w:rsid w:val="00FC148F"/>
    <w:rPr>
      <w:rFonts w:ascii="Times New Roman" w:eastAsia="Times New Roman" w:hAnsi="Times New Roman" w:cs="Times New Roman"/>
      <w:sz w:val="20"/>
      <w:szCs w:val="20"/>
    </w:rPr>
  </w:style>
  <w:style w:type="paragraph" w:styleId="Listepuces">
    <w:name w:val="List Bullet"/>
    <w:basedOn w:val="Normal"/>
    <w:uiPriority w:val="99"/>
    <w:rsid w:val="00FC148F"/>
    <w:pPr>
      <w:numPr>
        <w:numId w:val="15"/>
      </w:numPr>
      <w:spacing w:after="240"/>
      <w:jc w:val="both"/>
    </w:pPr>
    <w:rPr>
      <w:rFonts w:ascii="Times New Roman" w:eastAsia="Times New Roman" w:hAnsi="Times New Roman" w:cs="Times New Roman"/>
      <w:sz w:val="22"/>
      <w:szCs w:val="22"/>
    </w:rPr>
  </w:style>
  <w:style w:type="paragraph" w:customStyle="1" w:styleId="Num-DocParagraph">
    <w:name w:val="Num-Doc Paragraph"/>
    <w:basedOn w:val="Corpsdetexte"/>
    <w:uiPriority w:val="99"/>
    <w:rsid w:val="00FC148F"/>
    <w:pPr>
      <w:tabs>
        <w:tab w:val="left" w:pos="850"/>
        <w:tab w:val="left" w:pos="1191"/>
        <w:tab w:val="left" w:pos="1531"/>
      </w:tabs>
      <w:spacing w:after="240"/>
    </w:pPr>
    <w:rPr>
      <w:rFonts w:ascii="Times New Roman" w:hAnsi="Times New Roman" w:cs="Times New Roman"/>
      <w:sz w:val="22"/>
      <w:szCs w:val="22"/>
      <w:lang w:val="en-GB"/>
    </w:rPr>
  </w:style>
  <w:style w:type="character" w:customStyle="1" w:styleId="zw">
    <w:name w:val="zw"/>
    <w:basedOn w:val="Policepardfaut"/>
    <w:uiPriority w:val="99"/>
    <w:rsid w:val="00FC148F"/>
  </w:style>
  <w:style w:type="character" w:customStyle="1" w:styleId="CharAttribute5">
    <w:name w:val="CharAttribute5"/>
    <w:uiPriority w:val="99"/>
    <w:rsid w:val="00FC148F"/>
    <w:rPr>
      <w:rFonts w:ascii="Arial" w:eastAsia="Times New Roman" w:cs="Arial"/>
      <w:sz w:val="22"/>
      <w:szCs w:val="22"/>
    </w:rPr>
  </w:style>
  <w:style w:type="paragraph" w:customStyle="1" w:styleId="xl38">
    <w:name w:val="xl38"/>
    <w:basedOn w:val="Normal"/>
    <w:uiPriority w:val="99"/>
    <w:rsid w:val="00FC148F"/>
    <w:pPr>
      <w:shd w:val="clear" w:color="9999FF" w:fill="FFFFFF"/>
      <w:spacing w:before="100" w:beforeAutospacing="1" w:after="100" w:afterAutospacing="1"/>
      <w:jc w:val="right"/>
    </w:pPr>
    <w:rPr>
      <w:rFonts w:ascii="Times New Roman" w:eastAsia="Arial Unicode MS" w:hAnsi="Times New Roman" w:cs="Times New Roman"/>
      <w:sz w:val="16"/>
      <w:szCs w:val="16"/>
      <w:lang w:val="en-US"/>
    </w:rPr>
  </w:style>
  <w:style w:type="character" w:customStyle="1" w:styleId="shorttext">
    <w:name w:val="short_text"/>
    <w:basedOn w:val="Policepardfaut"/>
    <w:uiPriority w:val="99"/>
    <w:rsid w:val="00FC148F"/>
  </w:style>
  <w:style w:type="character" w:customStyle="1" w:styleId="hps">
    <w:name w:val="hps"/>
    <w:basedOn w:val="Policepardfaut"/>
    <w:uiPriority w:val="99"/>
    <w:rsid w:val="00FC148F"/>
  </w:style>
  <w:style w:type="character" w:styleId="Numrodeligne">
    <w:name w:val="line number"/>
    <w:basedOn w:val="Policepardfaut"/>
    <w:uiPriority w:val="99"/>
    <w:rsid w:val="00FC148F"/>
  </w:style>
  <w:style w:type="character" w:customStyle="1" w:styleId="Mentionnonrsolue1">
    <w:name w:val="Mention non résolue1"/>
    <w:basedOn w:val="Policepardfaut"/>
    <w:uiPriority w:val="99"/>
    <w:semiHidden/>
    <w:unhideWhenUsed/>
    <w:rsid w:val="008E3C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2003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rection@instat.gouv.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unstats.un.org/unsd/classifications/Econ/Download/In%20Text/ISIC_Rev_4_publication_French.pdf" TargetMode="External"/><Relationship Id="rId1" Type="http://schemas.openxmlformats.org/officeDocument/2006/relationships/hyperlink" Target="http://www.ilo.org/ilostat-files/Documents/ISIC.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55C70-402E-4CD6-AE20-AD6BCABD9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12</Pages>
  <Words>7286</Words>
  <Characters>40078</Characters>
  <Application>Microsoft Office Word</Application>
  <DocSecurity>0</DocSecurity>
  <Lines>333</Lines>
  <Paragraphs>94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STRICTEMENT CONFIDENTIEL</vt:lpstr>
      <vt:lpstr>STRICTEMENT CONFIDENTIEL</vt:lpstr>
    </vt:vector>
  </TitlesOfParts>
  <Company/>
  <LinksUpToDate>false</LinksUpToDate>
  <CharactersWithSpaces>47270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STRICTEMENT CONFIDENTIEL</dc:title>
  <dc:subject/>
  <dc:creator>LHM Seke;AUDA-NEPAD</dc:creator>
  <cp:keywords/>
  <dc:description/>
  <cp:lastModifiedBy>Seydou KONARE</cp:lastModifiedBy>
  <cp:revision>25</cp:revision>
  <cp:lastPrinted>2020-11-12T16:36:00Z</cp:lastPrinted>
  <dcterms:created xsi:type="dcterms:W3CDTF">2020-07-20T13:10:00Z</dcterms:created>
  <dcterms:modified xsi:type="dcterms:W3CDTF">2024-10-12T11:06:00Z</dcterms:modified>
</cp:coreProperties>
</file>